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2251" w:rsidRDefault="00CB2251" w:rsidP="00CB2251">
      <w:pPr>
        <w:rPr>
          <w:lang w:val="es-ES_tradnl"/>
        </w:rPr>
      </w:pPr>
    </w:p>
    <w:p w:rsidR="00CB2251" w:rsidRDefault="00CB2251" w:rsidP="00CB2251">
      <w:pPr>
        <w:rPr>
          <w:lang w:val="es-ES_tradnl"/>
        </w:rPr>
      </w:pPr>
    </w:p>
    <w:p w:rsidR="00CB2251" w:rsidRDefault="00CB2251" w:rsidP="00CB2251">
      <w:pPr>
        <w:rPr>
          <w:lang w:val="es-ES_tradnl"/>
        </w:rPr>
      </w:pPr>
    </w:p>
    <w:p w:rsidR="00CB2251" w:rsidRDefault="00CB2251" w:rsidP="00CB2251">
      <w:pPr>
        <w:rPr>
          <w:lang w:val="es-ES_tradnl"/>
        </w:rPr>
      </w:pPr>
    </w:p>
    <w:p w:rsidR="00CB2251" w:rsidRDefault="00CB2251" w:rsidP="00CB2251">
      <w:pPr>
        <w:rPr>
          <w:lang w:val="es-ES_tradnl"/>
        </w:rPr>
      </w:pPr>
    </w:p>
    <w:p w:rsidR="00CB2251" w:rsidRDefault="00CB2251" w:rsidP="00CB2251">
      <w:pPr>
        <w:rPr>
          <w:lang w:val="es-ES_tradnl"/>
        </w:rPr>
      </w:pPr>
    </w:p>
    <w:p w:rsidR="00CB2251" w:rsidRDefault="00CB2251" w:rsidP="00CB2251">
      <w:pPr>
        <w:rPr>
          <w:lang w:val="es-ES_tradnl"/>
        </w:rPr>
      </w:pPr>
    </w:p>
    <w:p w:rsidR="00CB2251" w:rsidRDefault="00CB2251" w:rsidP="00CB2251">
      <w:pPr>
        <w:rPr>
          <w:lang w:val="es-ES_tradnl"/>
        </w:rPr>
      </w:pPr>
    </w:p>
    <w:p w:rsidR="00CB2251" w:rsidRDefault="00CB2251" w:rsidP="00CB2251">
      <w:pPr>
        <w:rPr>
          <w:lang w:val="es-ES_tradnl"/>
        </w:rPr>
      </w:pPr>
    </w:p>
    <w:p w:rsidR="00CB2251" w:rsidRDefault="00CB2251" w:rsidP="00CB2251">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rsidR="00CB2251" w:rsidRPr="001B68BC" w:rsidRDefault="00CB2251" w:rsidP="00CB2251">
      <w:pPr>
        <w:keepNext/>
        <w:keepLines/>
        <w:tabs>
          <w:tab w:val="left" w:pos="964"/>
        </w:tabs>
        <w:spacing w:after="0"/>
        <w:jc w:val="left"/>
        <w:outlineLvl w:val="0"/>
        <w:rPr>
          <w:rFonts w:cs="Arial"/>
          <w:b/>
          <w:kern w:val="28"/>
          <w:lang w:val="es-ES_tradnl"/>
        </w:rPr>
      </w:pPr>
      <w:bookmarkStart w:id="1" w:name="_Toc135219639"/>
      <w:r>
        <w:rPr>
          <w:rFonts w:cs="Arial"/>
          <w:b/>
          <w:kern w:val="28"/>
          <w:u w:val="single"/>
          <w:lang w:val="es-ES_tradnl"/>
        </w:rPr>
        <w:lastRenderedPageBreak/>
        <w:t>FORMULARIO</w:t>
      </w:r>
      <w:r w:rsidRPr="001B68BC">
        <w:rPr>
          <w:rFonts w:cs="Arial"/>
          <w:b/>
          <w:kern w:val="28"/>
          <w:u w:val="single"/>
          <w:lang w:val="es-ES_tradnl"/>
        </w:rPr>
        <w:t xml:space="preserve"> DE DECLARACIÓN RESPONSABLE </w:t>
      </w:r>
      <w:r>
        <w:rPr>
          <w:rFonts w:cs="Arial"/>
          <w:b/>
          <w:kern w:val="28"/>
          <w:u w:val="single"/>
          <w:lang w:val="es-ES_tradnl"/>
        </w:rPr>
        <w:t>(SOBRE ELECTRÓNICO AC)</w:t>
      </w:r>
      <w:bookmarkEnd w:id="1"/>
    </w:p>
    <w:p w:rsidR="00CB2251" w:rsidRPr="001B68BC" w:rsidRDefault="00CB2251" w:rsidP="00CB2251">
      <w:pPr>
        <w:spacing w:after="0"/>
        <w:ind w:left="600" w:hanging="600"/>
        <w:rPr>
          <w:rFonts w:cs="Arial"/>
          <w:szCs w:val="22"/>
        </w:rPr>
      </w:pPr>
    </w:p>
    <w:p w:rsidR="00CB2251" w:rsidRDefault="00CB2251" w:rsidP="00CB225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rsidR="00CB2251" w:rsidRDefault="00CB2251" w:rsidP="00CB2251">
      <w:pPr>
        <w:rPr>
          <w:b/>
        </w:rPr>
      </w:pPr>
    </w:p>
    <w:p w:rsidR="00CB2251" w:rsidRPr="001B68BC" w:rsidRDefault="00CB2251" w:rsidP="00CB2251">
      <w:pPr>
        <w:rPr>
          <w:b/>
        </w:rPr>
      </w:pPr>
      <w:r w:rsidRPr="001B68BC">
        <w:rPr>
          <w:b/>
        </w:rPr>
        <w:t>EXPONE:</w:t>
      </w:r>
    </w:p>
    <w:p w:rsidR="00CB2251" w:rsidRPr="001B68BC" w:rsidRDefault="00CB2251" w:rsidP="00CB2251">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del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especialidades en el ámbito territorial de sanlúcar de barrameda (cádiz)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N202300329</w:t>
          </w:r>
        </w:sdtContent>
      </w:sdt>
      <w:r>
        <w:rPr>
          <w:b/>
        </w:rPr>
        <w:t>.</w:t>
      </w:r>
    </w:p>
    <w:p w:rsidR="00CB2251" w:rsidRDefault="00CB2251" w:rsidP="00CB2251">
      <w:pPr>
        <w:spacing w:after="0"/>
        <w:rPr>
          <w:b/>
        </w:rPr>
      </w:pPr>
      <w:bookmarkStart w:id="2" w:name="_GoBack"/>
      <w:bookmarkEnd w:id="2"/>
    </w:p>
    <w:p w:rsidR="00CB2251" w:rsidRPr="001B68BC" w:rsidRDefault="00CB2251" w:rsidP="00CB2251">
      <w:pPr>
        <w:spacing w:after="0"/>
        <w:rPr>
          <w:b/>
        </w:rPr>
      </w:pPr>
      <w:r w:rsidRPr="001B68BC">
        <w:rPr>
          <w:b/>
        </w:rPr>
        <w:t>DECLARA:</w:t>
      </w:r>
    </w:p>
    <w:p w:rsidR="00CB2251" w:rsidRPr="001B68BC" w:rsidRDefault="00CB2251" w:rsidP="00CB2251">
      <w:pPr>
        <w:spacing w:after="0"/>
        <w:rPr>
          <w:b/>
        </w:rPr>
      </w:pPr>
    </w:p>
    <w:p w:rsidR="00CB2251" w:rsidRPr="00A150DB" w:rsidRDefault="00CB2251" w:rsidP="00CB2251">
      <w:pPr>
        <w:pStyle w:val="Prrafodelista"/>
        <w:numPr>
          <w:ilvl w:val="0"/>
          <w:numId w:val="24"/>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rsidR="00CB2251" w:rsidRPr="00A150DB" w:rsidRDefault="00CB2251" w:rsidP="00CB2251">
      <w:pPr>
        <w:pStyle w:val="Prrafodelista"/>
        <w:spacing w:after="0" w:line="360" w:lineRule="auto"/>
        <w:ind w:left="567"/>
        <w:contextualSpacing w:val="0"/>
        <w:jc w:val="both"/>
        <w:rPr>
          <w:bCs/>
        </w:rPr>
      </w:pPr>
    </w:p>
    <w:p w:rsidR="00CB2251" w:rsidRDefault="00CB2251" w:rsidP="00CB2251">
      <w:pPr>
        <w:pStyle w:val="Prrafodelista"/>
        <w:numPr>
          <w:ilvl w:val="0"/>
          <w:numId w:val="24"/>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rsidR="00CB2251" w:rsidRPr="00A150DB" w:rsidRDefault="00CB2251" w:rsidP="00CB2251">
      <w:pPr>
        <w:pStyle w:val="Prrafodelista"/>
        <w:spacing w:after="0" w:line="360" w:lineRule="auto"/>
        <w:contextualSpacing w:val="0"/>
        <w:rPr>
          <w:rFonts w:ascii="Arial" w:hAnsi="Arial" w:cs="Arial"/>
          <w:bCs/>
        </w:rPr>
      </w:pPr>
    </w:p>
    <w:p w:rsidR="00CB2251" w:rsidRDefault="00CB2251" w:rsidP="00CB2251">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rsidR="00CB2251" w:rsidRDefault="00CB2251" w:rsidP="00CB2251">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rsidR="00CB2251" w:rsidRPr="001B68BC" w:rsidRDefault="00CB2251" w:rsidP="00CB2251">
      <w:pPr>
        <w:spacing w:after="0"/>
      </w:pPr>
    </w:p>
    <w:p w:rsidR="00CB2251" w:rsidRPr="00A150DB" w:rsidRDefault="00CB2251" w:rsidP="00CB2251">
      <w:pPr>
        <w:pStyle w:val="Prrafodelista"/>
        <w:numPr>
          <w:ilvl w:val="0"/>
          <w:numId w:val="24"/>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w:t>
      </w:r>
      <w:r w:rsidRPr="00A150DB">
        <w:rPr>
          <w:rFonts w:ascii="Arial" w:hAnsi="Arial" w:cs="Arial"/>
        </w:rPr>
        <w:lastRenderedPageBreak/>
        <w:t>ni, cuando se trate de un contrato asistencial, en ninguno de los contemplados en la normativa que regula la prestación de servicios sanitarios y de recuperación por las Mutuas Colaboradoras con la Seguridad Social.</w:t>
      </w:r>
    </w:p>
    <w:p w:rsidR="00CB2251" w:rsidRPr="00A150DB" w:rsidRDefault="00CB2251" w:rsidP="00CB2251">
      <w:pPr>
        <w:pStyle w:val="Prrafodelista"/>
        <w:spacing w:after="0" w:line="360" w:lineRule="auto"/>
        <w:ind w:left="567"/>
        <w:contextualSpacing w:val="0"/>
        <w:jc w:val="both"/>
      </w:pPr>
    </w:p>
    <w:p w:rsidR="00CB2251" w:rsidRPr="00EE6D75" w:rsidRDefault="00CB2251" w:rsidP="00CB2251">
      <w:pPr>
        <w:pStyle w:val="Prrafodelista"/>
        <w:numPr>
          <w:ilvl w:val="0"/>
          <w:numId w:val="24"/>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rsidR="00CB2251" w:rsidRDefault="00CB2251" w:rsidP="00CB2251">
      <w:pPr>
        <w:spacing w:after="0"/>
      </w:pPr>
    </w:p>
    <w:p w:rsidR="00CB2251" w:rsidRPr="00EE6D75" w:rsidRDefault="00CB2251" w:rsidP="00CB2251">
      <w:pPr>
        <w:pStyle w:val="Prrafodelista"/>
        <w:numPr>
          <w:ilvl w:val="0"/>
          <w:numId w:val="24"/>
        </w:numPr>
        <w:spacing w:after="0" w:line="360" w:lineRule="auto"/>
        <w:ind w:left="567"/>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rsidR="00CB2251" w:rsidRDefault="00CB2251" w:rsidP="00CB2251">
      <w:pPr>
        <w:spacing w:after="0"/>
      </w:pPr>
    </w:p>
    <w:p w:rsidR="00CB2251" w:rsidRPr="00EE6D75" w:rsidRDefault="00CB2251" w:rsidP="00CB2251">
      <w:pPr>
        <w:pStyle w:val="Prrafodelista"/>
        <w:numPr>
          <w:ilvl w:val="0"/>
          <w:numId w:val="24"/>
        </w:numPr>
        <w:spacing w:after="0" w:line="360" w:lineRule="auto"/>
        <w:ind w:left="567"/>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rsidR="00CB2251" w:rsidRPr="00EE6D75" w:rsidRDefault="00CB2251" w:rsidP="00CB2251">
      <w:pPr>
        <w:spacing w:after="0"/>
        <w:rPr>
          <w:rFonts w:cs="Arial"/>
        </w:rPr>
      </w:pPr>
    </w:p>
    <w:p w:rsidR="00CB2251" w:rsidRPr="00EE6D75" w:rsidRDefault="00CB2251" w:rsidP="00CB2251">
      <w:pPr>
        <w:pStyle w:val="Prrafodelista"/>
        <w:numPr>
          <w:ilvl w:val="0"/>
          <w:numId w:val="24"/>
        </w:numPr>
        <w:spacing w:after="0" w:line="360" w:lineRule="auto"/>
        <w:ind w:left="567"/>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rsidR="00CB2251" w:rsidRPr="00EE6D75" w:rsidRDefault="00CB2251" w:rsidP="00CB2251">
      <w:pPr>
        <w:spacing w:after="0"/>
        <w:rPr>
          <w:rFonts w:cs="Arial"/>
        </w:rPr>
      </w:pPr>
    </w:p>
    <w:p w:rsidR="00CB2251" w:rsidRPr="00EE6D75" w:rsidRDefault="00CB2251" w:rsidP="00CB2251">
      <w:pPr>
        <w:pStyle w:val="Prrafodelista"/>
        <w:numPr>
          <w:ilvl w:val="0"/>
          <w:numId w:val="24"/>
        </w:numPr>
        <w:spacing w:after="0" w:line="360" w:lineRule="auto"/>
        <w:ind w:left="567"/>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a contar desde el envío de la comunicación</w:t>
      </w:r>
      <w:r w:rsidRPr="00EE6D75">
        <w:rPr>
          <w:rFonts w:ascii="Arial" w:hAnsi="Arial" w:cs="Arial"/>
        </w:rPr>
        <w:t>.</w:t>
      </w:r>
    </w:p>
    <w:p w:rsidR="00CB2251" w:rsidRPr="00EE6D75" w:rsidRDefault="00CB2251" w:rsidP="00CB2251">
      <w:pPr>
        <w:spacing w:after="0"/>
        <w:rPr>
          <w:rFonts w:cs="Arial"/>
        </w:rPr>
      </w:pPr>
    </w:p>
    <w:p w:rsidR="00CB2251" w:rsidRPr="00EE6D75" w:rsidRDefault="00CB2251" w:rsidP="00CB2251">
      <w:pPr>
        <w:pStyle w:val="Prrafodelista"/>
        <w:numPr>
          <w:ilvl w:val="0"/>
          <w:numId w:val="24"/>
        </w:numPr>
        <w:spacing w:after="0" w:line="360" w:lineRule="auto"/>
        <w:ind w:left="567"/>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rsidR="00CB2251" w:rsidRPr="00EE6D75" w:rsidRDefault="00CB2251" w:rsidP="00CB2251">
      <w:pPr>
        <w:spacing w:after="0"/>
        <w:ind w:left="567"/>
        <w:rPr>
          <w:rFonts w:cs="Arial"/>
        </w:rPr>
      </w:pPr>
    </w:p>
    <w:p w:rsidR="00CB2251" w:rsidRPr="00EE6D75" w:rsidRDefault="00CB2251" w:rsidP="00CB2251">
      <w:pPr>
        <w:pStyle w:val="Prrafodelista"/>
        <w:numPr>
          <w:ilvl w:val="0"/>
          <w:numId w:val="24"/>
        </w:numPr>
        <w:spacing w:after="0" w:line="360" w:lineRule="auto"/>
        <w:ind w:left="567"/>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rsidR="00CB2251" w:rsidRDefault="00CB2251" w:rsidP="00CB2251">
      <w:pPr>
        <w:spacing w:after="0"/>
        <w:ind w:left="567"/>
      </w:pPr>
    </w:p>
    <w:p w:rsidR="00CB2251" w:rsidRPr="00EE6D75" w:rsidRDefault="00CB2251" w:rsidP="00CB2251">
      <w:pPr>
        <w:pStyle w:val="Prrafodelista"/>
        <w:numPr>
          <w:ilvl w:val="0"/>
          <w:numId w:val="24"/>
        </w:numPr>
        <w:spacing w:after="0" w:line="360" w:lineRule="auto"/>
        <w:ind w:left="567"/>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rsidR="00CB2251" w:rsidRPr="00EE6D75" w:rsidRDefault="00CB2251" w:rsidP="00CB2251">
      <w:pPr>
        <w:spacing w:after="0"/>
        <w:ind w:left="567"/>
        <w:rPr>
          <w:rFonts w:cs="Arial"/>
        </w:rPr>
      </w:pPr>
    </w:p>
    <w:p w:rsidR="00CB2251" w:rsidRPr="00EE6D75" w:rsidRDefault="00CB2251" w:rsidP="00CB2251">
      <w:pPr>
        <w:pStyle w:val="Prrafodelista"/>
        <w:numPr>
          <w:ilvl w:val="0"/>
          <w:numId w:val="24"/>
        </w:numPr>
        <w:spacing w:after="0" w:line="360" w:lineRule="auto"/>
        <w:ind w:left="567"/>
        <w:contextualSpacing w:val="0"/>
        <w:jc w:val="both"/>
        <w:rPr>
          <w:rFonts w:ascii="Arial" w:hAnsi="Arial" w:cs="Arial"/>
        </w:rPr>
      </w:pPr>
      <w:r w:rsidRPr="00EE6D75">
        <w:rPr>
          <w:rFonts w:ascii="Arial"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rsidR="00CB2251" w:rsidRDefault="00CB2251" w:rsidP="00CB2251">
      <w:pPr>
        <w:spacing w:after="0"/>
        <w:ind w:left="567"/>
      </w:pPr>
    </w:p>
    <w:p w:rsidR="00CB2251" w:rsidRPr="00EE6D75" w:rsidRDefault="00CB2251" w:rsidP="00CB2251">
      <w:pPr>
        <w:pStyle w:val="Prrafodelista"/>
        <w:numPr>
          <w:ilvl w:val="0"/>
          <w:numId w:val="24"/>
        </w:numPr>
        <w:spacing w:after="0" w:line="360" w:lineRule="auto"/>
        <w:ind w:left="567"/>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rsidR="00CB2251" w:rsidRPr="00EE6D75" w:rsidRDefault="00CB2251" w:rsidP="00CB2251">
      <w:pPr>
        <w:spacing w:after="0"/>
        <w:ind w:left="567"/>
        <w:rPr>
          <w:rFonts w:cs="Arial"/>
        </w:rPr>
      </w:pPr>
    </w:p>
    <w:p w:rsidR="00CB2251" w:rsidRDefault="00CB2251" w:rsidP="00CB2251">
      <w:pPr>
        <w:pStyle w:val="Prrafodelista"/>
        <w:numPr>
          <w:ilvl w:val="0"/>
          <w:numId w:val="24"/>
        </w:numPr>
        <w:spacing w:after="0" w:line="360" w:lineRule="auto"/>
        <w:ind w:left="567"/>
        <w:contextualSpacing w:val="0"/>
        <w:jc w:val="both"/>
        <w:rPr>
          <w:rFonts w:ascii="Arial" w:hAnsi="Arial" w:cs="Arial"/>
        </w:rPr>
      </w:pPr>
      <w:r w:rsidRPr="00EE6D75">
        <w:rPr>
          <w:rFonts w:ascii="Arial" w:hAnsi="Arial" w:cs="Arial"/>
        </w:rPr>
        <w:t>Que la licitadora:</w:t>
      </w:r>
    </w:p>
    <w:p w:rsidR="00CB2251" w:rsidRPr="00EE6D75" w:rsidRDefault="00CB2251" w:rsidP="00CB2251">
      <w:pPr>
        <w:pStyle w:val="Prrafodelista"/>
        <w:spacing w:after="0" w:line="360" w:lineRule="auto"/>
        <w:ind w:left="567"/>
        <w:contextualSpacing w:val="0"/>
        <w:rPr>
          <w:rFonts w:ascii="Arial" w:hAnsi="Arial" w:cs="Arial"/>
        </w:rPr>
      </w:pPr>
    </w:p>
    <w:p w:rsidR="00CB2251" w:rsidRDefault="00CB2251" w:rsidP="00CB2251">
      <w:pPr>
        <w:spacing w:after="0"/>
        <w:ind w:left="1134" w:hanging="567"/>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rsidR="00CB2251" w:rsidRDefault="00CB2251" w:rsidP="00CB2251">
      <w:pPr>
        <w:spacing w:after="0"/>
        <w:ind w:left="1134" w:hanging="567"/>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rsidR="00CB2251" w:rsidRDefault="00CB2251" w:rsidP="00CB2251">
      <w:pPr>
        <w:spacing w:after="0"/>
        <w:ind w:left="567"/>
      </w:pPr>
    </w:p>
    <w:p w:rsidR="00CB2251" w:rsidRPr="00EE6D75" w:rsidRDefault="00CB2251" w:rsidP="00CB2251">
      <w:pPr>
        <w:pStyle w:val="Prrafodelista"/>
        <w:numPr>
          <w:ilvl w:val="0"/>
          <w:numId w:val="24"/>
        </w:numPr>
        <w:spacing w:after="0" w:line="360" w:lineRule="auto"/>
        <w:ind w:left="567"/>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rsidR="00CB2251" w:rsidRPr="00EE6D75" w:rsidRDefault="00CB2251" w:rsidP="00CB2251">
      <w:pPr>
        <w:spacing w:after="0"/>
        <w:ind w:left="567"/>
        <w:rPr>
          <w:szCs w:val="22"/>
        </w:rPr>
      </w:pPr>
    </w:p>
    <w:p w:rsidR="00CB2251" w:rsidRDefault="00CB2251" w:rsidP="00CB2251">
      <w:pPr>
        <w:spacing w:after="0" w:line="240" w:lineRule="auto"/>
        <w:ind w:left="993" w:hanging="426"/>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rsidR="00CB2251" w:rsidRDefault="00CB2251" w:rsidP="00CB2251">
      <w:pPr>
        <w:spacing w:after="0" w:line="240" w:lineRule="auto"/>
        <w:ind w:left="993" w:hanging="426"/>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rsidR="00CB2251" w:rsidRDefault="00CB2251" w:rsidP="00CB2251">
      <w:pPr>
        <w:spacing w:after="0"/>
        <w:ind w:left="567"/>
      </w:pPr>
    </w:p>
    <w:p w:rsidR="00CB2251" w:rsidRDefault="00CB2251" w:rsidP="00CB2251">
      <w:pPr>
        <w:pStyle w:val="Prrafodelista"/>
        <w:numPr>
          <w:ilvl w:val="0"/>
          <w:numId w:val="24"/>
        </w:numPr>
        <w:spacing w:after="0" w:line="360" w:lineRule="auto"/>
        <w:ind w:left="567"/>
        <w:contextualSpacing w:val="0"/>
        <w:jc w:val="both"/>
        <w:rPr>
          <w:rFonts w:ascii="Arial" w:hAnsi="Arial" w:cs="Arial"/>
        </w:rPr>
      </w:pPr>
      <w:r w:rsidRPr="00EE6D75">
        <w:rPr>
          <w:rFonts w:ascii="Arial" w:hAnsi="Arial" w:cs="Arial"/>
        </w:rPr>
        <w:t>Que la licitadora es una PYME:</w:t>
      </w:r>
    </w:p>
    <w:p w:rsidR="00CB2251" w:rsidRPr="00EE6D75" w:rsidRDefault="00CB2251" w:rsidP="00CB2251">
      <w:pPr>
        <w:pStyle w:val="Prrafodelista"/>
        <w:spacing w:after="0" w:line="360" w:lineRule="auto"/>
        <w:ind w:left="567"/>
        <w:contextualSpacing w:val="0"/>
        <w:jc w:val="both"/>
        <w:rPr>
          <w:rFonts w:ascii="Arial" w:hAnsi="Arial" w:cs="Arial"/>
        </w:rPr>
      </w:pPr>
    </w:p>
    <w:p w:rsidR="00CB2251" w:rsidRDefault="00CB2251" w:rsidP="00CB2251">
      <w:pPr>
        <w:spacing w:after="0" w:line="240" w:lineRule="auto"/>
        <w:ind w:left="993" w:hanging="426"/>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rsidR="00CB2251" w:rsidRDefault="00CB2251" w:rsidP="00CB2251">
      <w:pPr>
        <w:spacing w:after="0" w:line="240" w:lineRule="auto"/>
        <w:ind w:left="993" w:hanging="426"/>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rsidR="00CB2251" w:rsidRDefault="00CB2251" w:rsidP="00CB2251">
      <w:pPr>
        <w:spacing w:after="0"/>
        <w:ind w:left="567"/>
      </w:pPr>
    </w:p>
    <w:tbl>
      <w:tblPr>
        <w:tblStyle w:val="Tablaconcuadrcula"/>
        <w:tblW w:w="0" w:type="auto"/>
        <w:tblLook w:val="04A0" w:firstRow="1" w:lastRow="0" w:firstColumn="1" w:lastColumn="0" w:noHBand="0" w:noVBand="1"/>
      </w:tblPr>
      <w:tblGrid>
        <w:gridCol w:w="9071"/>
      </w:tblGrid>
      <w:tr w:rsidR="00CB2251" w:rsidTr="0089616E">
        <w:tc>
          <w:tcPr>
            <w:tcW w:w="9071" w:type="dxa"/>
          </w:tcPr>
          <w:p w:rsidR="00CB2251" w:rsidRDefault="00CB2251" w:rsidP="0089616E">
            <w:pPr>
              <w:spacing w:after="0" w:line="240" w:lineRule="auto"/>
            </w:pPr>
          </w:p>
          <w:p w:rsidR="00CB2251" w:rsidRPr="00BA0A27" w:rsidRDefault="00CB2251" w:rsidP="0089616E">
            <w:pPr>
              <w:spacing w:after="0" w:line="240" w:lineRule="auto"/>
              <w:jc w:val="center"/>
              <w:rPr>
                <w:b/>
                <w:i/>
                <w:snapToGrid/>
                <w:sz w:val="22"/>
                <w:u w:val="single"/>
              </w:rPr>
            </w:pPr>
            <w:r w:rsidRPr="00BA0A27">
              <w:rPr>
                <w:b/>
                <w:i/>
                <w:u w:val="single"/>
              </w:rPr>
              <w:t>AVISOS IMPORTANTES:</w:t>
            </w:r>
          </w:p>
          <w:p w:rsidR="00CB2251" w:rsidRDefault="00CB2251" w:rsidP="0089616E">
            <w:pPr>
              <w:snapToGrid w:val="0"/>
              <w:spacing w:after="0" w:line="240" w:lineRule="auto"/>
              <w:rPr>
                <w:i/>
                <w:snapToGrid/>
                <w:lang w:eastAsia="en-US"/>
              </w:rPr>
            </w:pPr>
          </w:p>
          <w:p w:rsidR="00CB2251" w:rsidRDefault="00CB2251" w:rsidP="0089616E">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rsidR="00CB2251" w:rsidRPr="00601A5A" w:rsidRDefault="00CB2251" w:rsidP="0089616E">
            <w:pPr>
              <w:spacing w:after="0" w:line="240" w:lineRule="auto"/>
              <w:rPr>
                <w:b/>
                <w:i/>
                <w:snapToGrid/>
                <w:sz w:val="22"/>
              </w:rPr>
            </w:pPr>
          </w:p>
          <w:p w:rsidR="00CB2251" w:rsidRDefault="00CB2251" w:rsidP="0089616E">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rsidR="00CB2251" w:rsidRDefault="00CB2251" w:rsidP="0089616E">
            <w:pPr>
              <w:spacing w:after="0" w:line="240" w:lineRule="auto"/>
              <w:rPr>
                <w:i/>
                <w:snapToGrid/>
                <w:sz w:val="22"/>
              </w:rPr>
            </w:pPr>
          </w:p>
          <w:p w:rsidR="00CB2251" w:rsidRDefault="00CB2251" w:rsidP="0089616E">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rsidR="00CB2251" w:rsidRDefault="00CB2251" w:rsidP="0089616E">
            <w:pPr>
              <w:spacing w:after="0" w:line="240" w:lineRule="auto"/>
              <w:rPr>
                <w:i/>
                <w:snapToGrid/>
                <w:sz w:val="22"/>
              </w:rPr>
            </w:pPr>
          </w:p>
          <w:p w:rsidR="00CB2251" w:rsidRPr="00BA0A27" w:rsidRDefault="00CB2251" w:rsidP="0089616E">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rsidR="00CB2251" w:rsidRPr="00BA0A27" w:rsidRDefault="00CB2251" w:rsidP="0089616E">
            <w:pPr>
              <w:snapToGrid w:val="0"/>
              <w:spacing w:after="0" w:line="240" w:lineRule="auto"/>
              <w:rPr>
                <w:i/>
                <w:snapToGrid/>
                <w:lang w:eastAsia="en-US"/>
              </w:rPr>
            </w:pPr>
          </w:p>
          <w:p w:rsidR="00CB2251" w:rsidRDefault="00CB2251" w:rsidP="0089616E">
            <w:pPr>
              <w:snapToGrid w:val="0"/>
              <w:spacing w:after="0" w:line="240" w:lineRule="auto"/>
              <w:rPr>
                <w:i/>
                <w:snapToGrid/>
                <w:lang w:eastAsia="en-US"/>
              </w:rPr>
            </w:pPr>
            <w:r w:rsidRPr="00BA0A27">
              <w:rPr>
                <w:i/>
                <w:snapToGrid/>
                <w:lang w:eastAsia="en-US"/>
              </w:rPr>
              <w:t xml:space="preserve">- No podrá alterarse o modificarse el contenido de este formulario. </w:t>
            </w:r>
          </w:p>
          <w:p w:rsidR="00CB2251" w:rsidRPr="003F080E" w:rsidRDefault="00CB2251" w:rsidP="0089616E">
            <w:pPr>
              <w:spacing w:after="0" w:line="240" w:lineRule="auto"/>
              <w:rPr>
                <w:i/>
              </w:rPr>
            </w:pPr>
          </w:p>
        </w:tc>
      </w:tr>
    </w:tbl>
    <w:p w:rsidR="00CB2251" w:rsidRDefault="00CB2251" w:rsidP="00CB2251"/>
    <w:p w:rsidR="00CB2251" w:rsidRDefault="00CB2251" w:rsidP="00CB2251">
      <w:pPr>
        <w:jc w:val="center"/>
      </w:pPr>
      <w:r>
        <w:rPr>
          <w:i/>
        </w:rPr>
        <w:t>E</w:t>
      </w:r>
      <w:r w:rsidRPr="00E55D12">
        <w:rPr>
          <w:i/>
        </w:rPr>
        <w:t>ste documento está firmado electrónicamente</w:t>
      </w:r>
      <w:r>
        <w:br w:type="page"/>
      </w:r>
    </w:p>
    <w:p w:rsidR="00CB2251" w:rsidRPr="00DC09D5" w:rsidRDefault="00CB2251" w:rsidP="00CB2251">
      <w:pPr>
        <w:keepNext/>
        <w:keepLines/>
        <w:tabs>
          <w:tab w:val="left" w:pos="964"/>
        </w:tabs>
        <w:spacing w:after="0"/>
        <w:outlineLvl w:val="0"/>
        <w:rPr>
          <w:rFonts w:cs="Arial"/>
          <w:b/>
          <w:snapToGrid/>
          <w:szCs w:val="22"/>
          <w:u w:val="single"/>
        </w:rPr>
      </w:pPr>
      <w:bookmarkStart w:id="3" w:name="_Toc135219640"/>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rsidR="00CB2251" w:rsidRPr="00DC09D5" w:rsidRDefault="00CB2251" w:rsidP="00CB2251">
      <w:pPr>
        <w:spacing w:after="0"/>
        <w:rPr>
          <w:rFonts w:asciiTheme="minorHAnsi" w:hAnsiTheme="minorHAnsi"/>
          <w:snapToGrid/>
          <w:szCs w:val="22"/>
        </w:rPr>
      </w:pPr>
    </w:p>
    <w:p w:rsidR="00CB2251" w:rsidRDefault="00CB2251" w:rsidP="00CB2251">
      <w:pPr>
        <w:spacing w:after="0"/>
      </w:pPr>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 D</w:t>
      </w:r>
      <w:r>
        <w:t>/Dª.</w:t>
      </w:r>
      <w:r w:rsidRPr="001B68BC">
        <w:t xml:space="preserve"> __________, en fecha</w:t>
      </w:r>
      <w:r>
        <w:t xml:space="preserve"> </w:t>
      </w:r>
      <w:sdt>
        <w:sdtPr>
          <w:id w:val="-171404034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p>
    <w:p w:rsidR="00CB2251" w:rsidRPr="00DC09D5" w:rsidRDefault="00CB2251" w:rsidP="00CB2251">
      <w:pPr>
        <w:spacing w:after="0"/>
        <w:jc w:val="left"/>
        <w:rPr>
          <w:rFonts w:asciiTheme="minorHAnsi" w:hAnsiTheme="minorHAnsi"/>
          <w:snapToGrid/>
          <w:szCs w:val="22"/>
        </w:rPr>
      </w:pPr>
    </w:p>
    <w:p w:rsidR="00CB2251" w:rsidRPr="00DC09D5" w:rsidRDefault="00CB2251" w:rsidP="00CB2251">
      <w:pPr>
        <w:spacing w:after="0"/>
        <w:rPr>
          <w:b/>
          <w:snapToGrid/>
        </w:rPr>
      </w:pPr>
      <w:r w:rsidRPr="00DC09D5">
        <w:rPr>
          <w:b/>
          <w:snapToGrid/>
        </w:rPr>
        <w:t>DECLARA:</w:t>
      </w:r>
    </w:p>
    <w:p w:rsidR="00CB2251" w:rsidRPr="00DC09D5" w:rsidRDefault="00CB2251" w:rsidP="00CB2251">
      <w:pPr>
        <w:spacing w:after="0"/>
        <w:rPr>
          <w:rFonts w:asciiTheme="minorHAnsi" w:hAnsiTheme="minorHAnsi"/>
          <w:snapToGrid/>
          <w:szCs w:val="22"/>
        </w:rPr>
      </w:pPr>
    </w:p>
    <w:p w:rsidR="00CB2251" w:rsidRPr="00EE6D75" w:rsidRDefault="00CB2251" w:rsidP="00CB2251">
      <w:pPr>
        <w:numPr>
          <w:ilvl w:val="0"/>
          <w:numId w:val="23"/>
        </w:numPr>
        <w:spacing w:after="0"/>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CYLOPS, MCSS Nº 1 para la contratación d</w:t>
      </w:r>
      <w:r>
        <w:rPr>
          <w:snapToGrid/>
        </w:rPr>
        <w:t>el</w:t>
      </w:r>
      <w:r w:rsidRPr="00DC09D5">
        <w:rPr>
          <w:snapToGrid/>
        </w:rPr>
        <w:t xml:space="preserv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especialidades en el ámbito territorial de sanlúcar de barrameda (cádiz)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N202300329</w:t>
          </w:r>
        </w:sdtContent>
      </w:sdt>
      <w:r w:rsidRPr="00DC09D5">
        <w:rPr>
          <w:b/>
          <w:snapToGrid/>
        </w:rPr>
        <w:t>.</w:t>
      </w:r>
    </w:p>
    <w:p w:rsidR="00CB2251" w:rsidRPr="00DC09D5" w:rsidRDefault="00CB2251" w:rsidP="00CB2251">
      <w:pPr>
        <w:spacing w:after="0"/>
        <w:ind w:left="720"/>
        <w:rPr>
          <w:b/>
          <w:bCs/>
          <w:snapToGrid/>
        </w:rPr>
      </w:pPr>
    </w:p>
    <w:p w:rsidR="00CB2251" w:rsidRDefault="00CB2251" w:rsidP="00CB2251">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rsidR="00CB2251" w:rsidRDefault="00CB2251" w:rsidP="00CB2251">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rsidR="00CB2251" w:rsidRPr="00DC09D5" w:rsidRDefault="00CB2251" w:rsidP="00CB2251">
      <w:pPr>
        <w:spacing w:after="0"/>
        <w:ind w:left="709"/>
        <w:rPr>
          <w:bCs/>
          <w:snapToGrid/>
        </w:rPr>
      </w:pPr>
    </w:p>
    <w:p w:rsidR="00CB2251" w:rsidRPr="00DC09D5" w:rsidRDefault="00CB2251" w:rsidP="00CB2251">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rsidR="00CB2251" w:rsidRPr="00DC09D5" w:rsidRDefault="00CB2251" w:rsidP="00CB2251">
      <w:pPr>
        <w:spacing w:after="0"/>
        <w:ind w:left="709"/>
        <w:rPr>
          <w:snapToGrid/>
          <w:szCs w:val="22"/>
          <w:u w:val="single"/>
        </w:rPr>
      </w:pPr>
    </w:p>
    <w:p w:rsidR="00CB2251" w:rsidRPr="00DC09D5" w:rsidRDefault="00CB2251" w:rsidP="00CB2251">
      <w:pPr>
        <w:spacing w:after="0"/>
        <w:ind w:left="709"/>
        <w:rPr>
          <w:snapToGrid/>
          <w:szCs w:val="22"/>
          <w:u w:val="single"/>
        </w:rPr>
      </w:pPr>
      <w:r w:rsidRPr="00DC09D5">
        <w:rPr>
          <w:snapToGrid/>
          <w:szCs w:val="22"/>
          <w:u w:val="single"/>
        </w:rPr>
        <w:t>Empresa 1:</w:t>
      </w:r>
    </w:p>
    <w:p w:rsidR="00CB2251" w:rsidRPr="00DC09D5" w:rsidRDefault="00CB2251" w:rsidP="00CB2251">
      <w:pPr>
        <w:spacing w:after="0"/>
        <w:ind w:left="709"/>
        <w:rPr>
          <w:snapToGrid/>
          <w:szCs w:val="22"/>
        </w:rPr>
      </w:pPr>
      <w:r w:rsidRPr="00DC09D5">
        <w:rPr>
          <w:snapToGrid/>
          <w:szCs w:val="22"/>
        </w:rPr>
        <w:t>Razón social:</w:t>
      </w:r>
      <w:r>
        <w:rPr>
          <w:snapToGrid/>
          <w:szCs w:val="22"/>
        </w:rPr>
        <w:t xml:space="preserve">    </w:t>
      </w:r>
    </w:p>
    <w:p w:rsidR="00CB2251" w:rsidRPr="00DC09D5" w:rsidRDefault="00CB2251" w:rsidP="00CB2251">
      <w:pPr>
        <w:spacing w:after="0"/>
        <w:ind w:left="709"/>
        <w:rPr>
          <w:snapToGrid/>
          <w:szCs w:val="22"/>
        </w:rPr>
      </w:pPr>
      <w:r w:rsidRPr="00DC09D5">
        <w:rPr>
          <w:snapToGrid/>
          <w:szCs w:val="22"/>
        </w:rPr>
        <w:t>CIF:</w:t>
      </w:r>
      <w:r>
        <w:rPr>
          <w:snapToGrid/>
          <w:szCs w:val="22"/>
        </w:rPr>
        <w:t xml:space="preserve">    </w:t>
      </w:r>
    </w:p>
    <w:p w:rsidR="00CB2251" w:rsidRPr="00DC09D5" w:rsidRDefault="00CB2251" w:rsidP="00CB2251">
      <w:pPr>
        <w:spacing w:after="0"/>
        <w:ind w:left="709"/>
        <w:rPr>
          <w:snapToGrid/>
          <w:szCs w:val="22"/>
        </w:rPr>
      </w:pPr>
      <w:r w:rsidRPr="00DC09D5">
        <w:rPr>
          <w:snapToGrid/>
          <w:szCs w:val="22"/>
        </w:rPr>
        <w:t>Nombre representante:</w:t>
      </w:r>
      <w:r>
        <w:rPr>
          <w:snapToGrid/>
          <w:szCs w:val="22"/>
        </w:rPr>
        <w:t xml:space="preserve">    </w:t>
      </w:r>
    </w:p>
    <w:p w:rsidR="00CB2251" w:rsidRPr="00DC09D5" w:rsidRDefault="00CB2251" w:rsidP="00CB2251">
      <w:pPr>
        <w:spacing w:after="0"/>
        <w:ind w:left="709"/>
        <w:rPr>
          <w:snapToGrid/>
          <w:szCs w:val="22"/>
        </w:rPr>
      </w:pPr>
      <w:r w:rsidRPr="00DC09D5">
        <w:rPr>
          <w:snapToGrid/>
          <w:szCs w:val="22"/>
        </w:rPr>
        <w:t xml:space="preserve">NIF representante: </w:t>
      </w:r>
      <w:r>
        <w:rPr>
          <w:snapToGrid/>
          <w:szCs w:val="22"/>
        </w:rPr>
        <w:t xml:space="preserve">     </w:t>
      </w:r>
    </w:p>
    <w:p w:rsidR="00CB2251" w:rsidRPr="00DC09D5" w:rsidRDefault="00CB2251" w:rsidP="00CB2251">
      <w:pPr>
        <w:spacing w:after="0"/>
        <w:ind w:left="709"/>
        <w:rPr>
          <w:snapToGrid/>
          <w:szCs w:val="22"/>
        </w:rPr>
      </w:pPr>
    </w:p>
    <w:p w:rsidR="00CB2251" w:rsidRPr="00DC09D5" w:rsidRDefault="00CB2251" w:rsidP="00CB2251">
      <w:pPr>
        <w:spacing w:after="0"/>
        <w:ind w:left="709"/>
        <w:rPr>
          <w:snapToGrid/>
          <w:szCs w:val="22"/>
          <w:u w:val="single"/>
        </w:rPr>
      </w:pPr>
      <w:r w:rsidRPr="00DC09D5">
        <w:rPr>
          <w:snapToGrid/>
          <w:szCs w:val="22"/>
          <w:u w:val="single"/>
        </w:rPr>
        <w:t>Empresa 2:</w:t>
      </w:r>
    </w:p>
    <w:p w:rsidR="00CB2251" w:rsidRPr="00DC09D5" w:rsidRDefault="00CB2251" w:rsidP="00CB2251">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rsidR="00CB2251" w:rsidRPr="00DC09D5" w:rsidRDefault="00CB2251" w:rsidP="00CB2251">
      <w:pPr>
        <w:spacing w:after="0"/>
        <w:rPr>
          <w:snapToGrid/>
          <w:szCs w:val="22"/>
        </w:rPr>
      </w:pPr>
    </w:p>
    <w:p w:rsidR="00CB2251" w:rsidRPr="00DC09D5" w:rsidRDefault="00CB2251" w:rsidP="00CB2251">
      <w:pPr>
        <w:numPr>
          <w:ilvl w:val="0"/>
          <w:numId w:val="23"/>
        </w:numPr>
        <w:spacing w:after="0"/>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 _____________________________________</w:t>
      </w:r>
    </w:p>
    <w:p w:rsidR="00CB2251" w:rsidRPr="00DC09D5" w:rsidRDefault="00CB2251" w:rsidP="00CB2251">
      <w:pPr>
        <w:spacing w:after="0"/>
        <w:rPr>
          <w:snapToGrid/>
          <w:szCs w:val="22"/>
        </w:rPr>
      </w:pPr>
    </w:p>
    <w:p w:rsidR="00CB2251" w:rsidRDefault="00CB2251" w:rsidP="00CB2251">
      <w:pPr>
        <w:numPr>
          <w:ilvl w:val="0"/>
          <w:numId w:val="23"/>
        </w:numPr>
        <w:spacing w:after="0"/>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_________nº ______</w:t>
      </w:r>
    </w:p>
    <w:p w:rsidR="00CB2251" w:rsidRDefault="00CB2251" w:rsidP="00CB2251">
      <w:pPr>
        <w:pStyle w:val="Prrafodelista"/>
      </w:pPr>
    </w:p>
    <w:p w:rsidR="00CB2251" w:rsidRPr="00DC09D5" w:rsidRDefault="00CB2251" w:rsidP="00CB2251">
      <w:pPr>
        <w:numPr>
          <w:ilvl w:val="0"/>
          <w:numId w:val="23"/>
        </w:numPr>
        <w:spacing w:after="0"/>
        <w:rPr>
          <w:snapToGrid/>
          <w:szCs w:val="22"/>
        </w:rPr>
      </w:pPr>
      <w:r w:rsidRPr="00DC09D5">
        <w:rPr>
          <w:snapToGrid/>
          <w:szCs w:val="22"/>
        </w:rPr>
        <w:t xml:space="preserve">Asimismo asumen el compromiso de constituirse formalmente en unión temporal en caso de resultar adjudicatarios del contrato. </w:t>
      </w:r>
    </w:p>
    <w:p w:rsidR="00CB2251" w:rsidRPr="00DC09D5" w:rsidRDefault="00CB2251" w:rsidP="00CB2251">
      <w:pPr>
        <w:spacing w:after="0"/>
        <w:rPr>
          <w:snapToGrid/>
          <w:szCs w:val="22"/>
        </w:rPr>
      </w:pPr>
    </w:p>
    <w:tbl>
      <w:tblPr>
        <w:tblStyle w:val="Tablaconcuadrcula"/>
        <w:tblW w:w="0" w:type="auto"/>
        <w:tblLook w:val="04A0" w:firstRow="1" w:lastRow="0" w:firstColumn="1" w:lastColumn="0" w:noHBand="0" w:noVBand="1"/>
      </w:tblPr>
      <w:tblGrid>
        <w:gridCol w:w="9071"/>
      </w:tblGrid>
      <w:tr w:rsidR="00CB2251" w:rsidTr="0089616E">
        <w:tc>
          <w:tcPr>
            <w:tcW w:w="9071" w:type="dxa"/>
          </w:tcPr>
          <w:p w:rsidR="00CB2251" w:rsidRDefault="00CB2251" w:rsidP="0089616E">
            <w:pPr>
              <w:spacing w:after="0" w:line="240" w:lineRule="auto"/>
              <w:rPr>
                <w:snapToGrid/>
                <w:szCs w:val="22"/>
              </w:rPr>
            </w:pPr>
          </w:p>
          <w:p w:rsidR="00CB2251" w:rsidRPr="003F080E" w:rsidRDefault="00CB2251" w:rsidP="0089616E">
            <w:pPr>
              <w:spacing w:after="0" w:line="240" w:lineRule="auto"/>
              <w:jc w:val="center"/>
              <w:rPr>
                <w:b/>
                <w:i/>
                <w:snapToGrid/>
                <w:sz w:val="22"/>
                <w:szCs w:val="22"/>
                <w:u w:val="single"/>
              </w:rPr>
            </w:pPr>
            <w:r w:rsidRPr="003F080E">
              <w:rPr>
                <w:b/>
                <w:i/>
                <w:snapToGrid/>
                <w:szCs w:val="22"/>
                <w:u w:val="single"/>
              </w:rPr>
              <w:t>AVISOS IMPORTANTES:</w:t>
            </w:r>
          </w:p>
          <w:p w:rsidR="00CB2251" w:rsidRPr="005926E2" w:rsidRDefault="00CB2251" w:rsidP="0089616E">
            <w:pPr>
              <w:spacing w:after="0" w:line="240" w:lineRule="auto"/>
              <w:rPr>
                <w:snapToGrid/>
                <w:szCs w:val="22"/>
              </w:rPr>
            </w:pPr>
          </w:p>
          <w:p w:rsidR="00CB2251" w:rsidRDefault="00CB2251" w:rsidP="0089616E">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rsidR="00CB2251" w:rsidRDefault="00CB2251" w:rsidP="0089616E">
            <w:pPr>
              <w:snapToGrid w:val="0"/>
              <w:spacing w:after="0" w:line="240" w:lineRule="auto"/>
              <w:rPr>
                <w:i/>
              </w:rPr>
            </w:pPr>
          </w:p>
          <w:p w:rsidR="00CB2251" w:rsidRDefault="00CB2251" w:rsidP="0089616E">
            <w:pPr>
              <w:spacing w:after="0" w:line="240" w:lineRule="auto"/>
              <w:rPr>
                <w:i/>
              </w:rPr>
            </w:pPr>
            <w:r>
              <w:rPr>
                <w:i/>
              </w:rPr>
              <w:t>- En caso de que el licitador concurra bajo el compromiso de constituirse en UTE, el presente documento deberá estar suscrito por cada una de las empresas que la conformen.</w:t>
            </w:r>
          </w:p>
          <w:p w:rsidR="00CB2251" w:rsidRPr="003F080E" w:rsidRDefault="00CB2251" w:rsidP="0089616E">
            <w:pPr>
              <w:spacing w:after="0" w:line="240" w:lineRule="auto"/>
              <w:rPr>
                <w:i/>
              </w:rPr>
            </w:pPr>
          </w:p>
          <w:p w:rsidR="00CB2251" w:rsidRPr="003F080E" w:rsidRDefault="00CB2251" w:rsidP="0089616E">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rsidR="00CB2251" w:rsidRDefault="00CB2251" w:rsidP="0089616E">
            <w:pPr>
              <w:snapToGrid w:val="0"/>
              <w:spacing w:after="0" w:line="240" w:lineRule="auto"/>
              <w:rPr>
                <w:snapToGrid/>
                <w:sz w:val="22"/>
                <w:szCs w:val="22"/>
              </w:rPr>
            </w:pPr>
          </w:p>
        </w:tc>
      </w:tr>
    </w:tbl>
    <w:p w:rsidR="00CB2251" w:rsidRPr="00DC09D5" w:rsidRDefault="00CB2251" w:rsidP="00CB2251">
      <w:pPr>
        <w:spacing w:after="0"/>
        <w:rPr>
          <w:snapToGrid/>
          <w:szCs w:val="22"/>
        </w:rPr>
      </w:pPr>
    </w:p>
    <w:p w:rsidR="00CB2251" w:rsidRPr="00DC09D5" w:rsidRDefault="00CB2251" w:rsidP="00CB2251">
      <w:pPr>
        <w:spacing w:after="0"/>
        <w:rPr>
          <w:snapToGrid/>
          <w:szCs w:val="22"/>
        </w:rPr>
      </w:pPr>
    </w:p>
    <w:p w:rsidR="00CB2251" w:rsidRDefault="00CB2251" w:rsidP="00CB2251">
      <w:pPr>
        <w:jc w:val="center"/>
      </w:pPr>
      <w:r w:rsidRPr="00DC09D5">
        <w:rPr>
          <w:i/>
        </w:rPr>
        <w:t>[Este documento está firmado electrónicamente por todos los miembros de la UTE]</w:t>
      </w:r>
      <w:r>
        <w:br w:type="page"/>
      </w:r>
    </w:p>
    <w:p w:rsidR="00CB2251" w:rsidRDefault="00CB2251" w:rsidP="00CB2251">
      <w:pPr>
        <w:pStyle w:val="Ttulo1"/>
        <w:numPr>
          <w:ilvl w:val="0"/>
          <w:numId w:val="0"/>
        </w:numPr>
        <w:spacing w:before="0" w:after="0" w:line="0" w:lineRule="atLeast"/>
        <w:ind w:left="852" w:hanging="852"/>
        <w:rPr>
          <w:rFonts w:cs="Arial"/>
          <w:szCs w:val="22"/>
          <w:u w:val="single"/>
        </w:rPr>
      </w:pPr>
      <w:bookmarkStart w:id="5" w:name="_Toc510209207"/>
      <w:bookmarkStart w:id="6" w:name="_Toc135219641"/>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rsidR="00CB2251" w:rsidRDefault="00CB2251" w:rsidP="00CB225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CB2251" w:rsidRPr="00817C6A" w:rsidTr="0089616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CB2251" w:rsidRPr="00817C6A" w:rsidRDefault="00CB2251" w:rsidP="0089616E">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B2251" w:rsidRPr="00817C6A" w:rsidTr="0089616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CB2251" w:rsidRDefault="00CB2251" w:rsidP="0089616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CB2251" w:rsidRDefault="00CB2251" w:rsidP="00CB2251">
      <w:pPr>
        <w:spacing w:after="200" w:line="276" w:lineRule="auto"/>
        <w:jc w:val="left"/>
        <w:rPr>
          <w:rFonts w:cs="Arial"/>
          <w:szCs w:val="22"/>
          <w:u w:val="single"/>
        </w:rPr>
      </w:pPr>
    </w:p>
    <w:p w:rsidR="00CB2251" w:rsidRPr="00BD3C27" w:rsidRDefault="00CB2251" w:rsidP="00CB2251">
      <w:pPr>
        <w:spacing w:after="0"/>
      </w:pPr>
      <w:r w:rsidRPr="00BD3C27">
        <w:t xml:space="preserve">D./Dª.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/Dª</w:t>
      </w:r>
      <w:r w:rsidRPr="00BD3C27">
        <w:t xml:space="preserve"> __________, en fecha </w:t>
      </w:r>
      <w:sdt>
        <w:sdtPr>
          <w:id w:val="-866061437"/>
          <w:showingPlcHdr/>
          <w:date>
            <w:dateFormat w:val="d' de 'MMMM' de 'yyyy"/>
            <w:lid w:val="es-ES"/>
            <w:storeMappedDataAs w:val="dateTime"/>
            <w:calendar w:val="gregorian"/>
          </w:date>
        </w:sdtPr>
        <w:sdtContent>
          <w:r w:rsidRPr="00BD3C27">
            <w:rPr>
              <w:rFonts w:eastAsiaTheme="minorHAnsi"/>
              <w:color w:val="808080"/>
            </w:rPr>
            <w:t>Haga clic aquí para escribir una fecha.</w:t>
          </w:r>
        </w:sdtContent>
      </w:sdt>
      <w:r w:rsidRPr="00BD3C27">
        <w:t>, con el número _____ de su protocolo.</w:t>
      </w:r>
    </w:p>
    <w:p w:rsidR="00CB2251" w:rsidRPr="00BC334D" w:rsidRDefault="00CB2251" w:rsidP="00CB2251">
      <w:pPr>
        <w:spacing w:after="0"/>
        <w:rPr>
          <w:rFonts w:cs="Arial"/>
          <w:b/>
          <w:color w:val="000080"/>
          <w:szCs w:val="22"/>
        </w:rPr>
      </w:pPr>
    </w:p>
    <w:p w:rsidR="00CB2251" w:rsidRDefault="00CB2251" w:rsidP="00CB2251">
      <w:pPr>
        <w:spacing w:after="0"/>
        <w:rPr>
          <w:rFonts w:cs="Arial"/>
          <w:b/>
          <w:szCs w:val="22"/>
        </w:rPr>
      </w:pPr>
      <w:r w:rsidRPr="00BC334D">
        <w:rPr>
          <w:rFonts w:cs="Arial"/>
          <w:b/>
          <w:szCs w:val="22"/>
        </w:rPr>
        <w:t>EXPONE:</w:t>
      </w:r>
    </w:p>
    <w:p w:rsidR="00CB2251" w:rsidRPr="00BC334D" w:rsidRDefault="00CB2251" w:rsidP="00CB2251">
      <w:pPr>
        <w:spacing w:after="0"/>
        <w:rPr>
          <w:rFonts w:cs="Arial"/>
          <w:b/>
          <w:szCs w:val="22"/>
        </w:rPr>
      </w:pPr>
    </w:p>
    <w:p w:rsidR="00CB2251" w:rsidRDefault="00CB2251" w:rsidP="00CB2251">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w:t>
      </w:r>
      <w:r>
        <w:rPr>
          <w:rFonts w:cs="Arial"/>
          <w:szCs w:val="22"/>
        </w:rPr>
        <w:t>el</w:t>
      </w:r>
      <w:r w:rsidRPr="00BC334D">
        <w:rPr>
          <w:rFonts w:cs="Arial"/>
          <w:szCs w:val="22"/>
        </w:rPr>
        <w:t xml:space="preserv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especialidades en el ámbito territorial de sanlúcar de barrameda (cádiz)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N202300329</w:t>
          </w:r>
        </w:sdtContent>
      </w:sdt>
      <w:r w:rsidRPr="00BC334D">
        <w:rPr>
          <w:rFonts w:cs="Arial"/>
          <w:szCs w:val="22"/>
        </w:rPr>
        <w:t>,</w:t>
      </w:r>
    </w:p>
    <w:p w:rsidR="00CB2251" w:rsidRDefault="00CB2251" w:rsidP="00CB2251">
      <w:pPr>
        <w:keepLines/>
        <w:spacing w:after="0"/>
        <w:rPr>
          <w:rFonts w:cs="Arial"/>
          <w:szCs w:val="22"/>
        </w:rPr>
      </w:pPr>
    </w:p>
    <w:p w:rsidR="00CB2251" w:rsidRDefault="00CB2251" w:rsidP="00CB2251">
      <w:pPr>
        <w:spacing w:after="0"/>
        <w:rPr>
          <w:rFonts w:ascii="Calibri" w:hAnsi="Calibri" w:cs="Arial"/>
          <w:i/>
          <w:color w:val="000000"/>
          <w:sz w:val="20"/>
        </w:rPr>
      </w:pPr>
    </w:p>
    <w:p w:rsidR="00CB2251" w:rsidRDefault="00CB2251" w:rsidP="00CB2251">
      <w:pPr>
        <w:autoSpaceDE w:val="0"/>
        <w:autoSpaceDN w:val="0"/>
        <w:adjustRightInd w:val="0"/>
        <w:spacing w:after="0"/>
        <w:rPr>
          <w:rFonts w:cs="Arial"/>
          <w:b/>
          <w:szCs w:val="22"/>
        </w:rPr>
      </w:pPr>
    </w:p>
    <w:p w:rsidR="00CB2251" w:rsidRDefault="00CB2251" w:rsidP="00CB2251">
      <w:pPr>
        <w:autoSpaceDE w:val="0"/>
        <w:autoSpaceDN w:val="0"/>
        <w:adjustRightInd w:val="0"/>
        <w:spacing w:after="0"/>
        <w:rPr>
          <w:rFonts w:cs="Arial"/>
          <w:b/>
          <w:szCs w:val="22"/>
        </w:rPr>
      </w:pPr>
      <w:r>
        <w:rPr>
          <w:rFonts w:cs="Arial"/>
          <w:b/>
          <w:szCs w:val="22"/>
        </w:rPr>
        <w:t xml:space="preserve">DECLARA: </w:t>
      </w:r>
    </w:p>
    <w:p w:rsidR="00CB2251" w:rsidRDefault="00CB2251" w:rsidP="00CB2251">
      <w:pPr>
        <w:autoSpaceDE w:val="0"/>
        <w:autoSpaceDN w:val="0"/>
        <w:adjustRightInd w:val="0"/>
        <w:spacing w:after="0"/>
        <w:rPr>
          <w:rFonts w:cs="Arial"/>
          <w:b/>
          <w:szCs w:val="22"/>
        </w:rPr>
      </w:pPr>
    </w:p>
    <w:p w:rsidR="00CB2251" w:rsidRDefault="00CB2251" w:rsidP="00CB2251">
      <w:pPr>
        <w:shd w:val="clear" w:color="auto" w:fill="FFFFFF"/>
        <w:spacing w:after="0"/>
        <w:jc w:val="left"/>
        <w:textAlignment w:val="baseline"/>
        <w:rPr>
          <w:rFonts w:cs="Arial"/>
          <w:b/>
          <w:bCs/>
          <w:i/>
          <w:color w:val="000000"/>
          <w:sz w:val="18"/>
          <w:szCs w:val="18"/>
          <w:u w:val="single"/>
          <w:bdr w:val="none" w:sz="0" w:space="0" w:color="auto" w:frame="1"/>
          <w:shd w:val="clear" w:color="auto" w:fill="FFFFFF"/>
        </w:rPr>
      </w:pPr>
      <w:r w:rsidRPr="00E30EFA">
        <w:rPr>
          <w:rFonts w:cs="Arial"/>
          <w:b/>
          <w:bCs/>
          <w:i/>
          <w:color w:val="000000"/>
          <w:sz w:val="18"/>
          <w:szCs w:val="18"/>
          <w:u w:val="single"/>
          <w:bdr w:val="none" w:sz="0" w:space="0" w:color="auto" w:frame="1"/>
          <w:shd w:val="clear" w:color="auto" w:fill="FFFFFF"/>
        </w:rPr>
        <w:t>NOTA IMPORTANTE APLICABLE A LOS SIGUIENTES CRITERIOS TÉCNICOS DE ADJUDICACIÓN: </w:t>
      </w:r>
    </w:p>
    <w:p w:rsidR="00CB2251" w:rsidRPr="00E30EFA" w:rsidRDefault="00CB2251" w:rsidP="00CB2251">
      <w:pPr>
        <w:shd w:val="clear" w:color="auto" w:fill="FFFFFF"/>
        <w:spacing w:after="0"/>
        <w:jc w:val="left"/>
        <w:textAlignment w:val="baseline"/>
        <w:rPr>
          <w:rFonts w:cs="Arial"/>
          <w:b/>
          <w:bCs/>
          <w:i/>
          <w:color w:val="000000"/>
          <w:sz w:val="18"/>
          <w:szCs w:val="18"/>
          <w:u w:val="single"/>
          <w:bdr w:val="none" w:sz="0" w:space="0" w:color="auto" w:frame="1"/>
          <w:shd w:val="clear" w:color="auto" w:fill="FFFFFF"/>
        </w:rPr>
      </w:pPr>
    </w:p>
    <w:p w:rsidR="00CB2251" w:rsidRPr="00E30EFA" w:rsidRDefault="00CB2251" w:rsidP="00CB2251">
      <w:pPr>
        <w:shd w:val="clear" w:color="auto" w:fill="FFFFFF"/>
        <w:spacing w:after="0"/>
        <w:jc w:val="left"/>
        <w:textAlignment w:val="baseline"/>
        <w:rPr>
          <w:rFonts w:cs="Arial"/>
          <w:i/>
          <w:iCs/>
          <w:color w:val="000000"/>
          <w:sz w:val="18"/>
          <w:szCs w:val="18"/>
        </w:rPr>
      </w:pPr>
      <w:r w:rsidRPr="00E30EFA">
        <w:rPr>
          <w:rFonts w:cs="Arial"/>
          <w:i/>
          <w:iCs/>
          <w:color w:val="000000"/>
          <w:sz w:val="18"/>
          <w:szCs w:val="18"/>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rsidR="00CB2251" w:rsidRDefault="00CB2251" w:rsidP="00CB2251">
      <w:pPr>
        <w:spacing w:after="200" w:line="276" w:lineRule="auto"/>
        <w:jc w:val="left"/>
        <w:rPr>
          <w:rFonts w:eastAsia="Calibri" w:cs="Arial"/>
          <w:snapToGrid/>
          <w:sz w:val="20"/>
          <w:szCs w:val="22"/>
          <w:lang w:eastAsia="en-US"/>
        </w:rPr>
      </w:pPr>
      <w:r>
        <w:rPr>
          <w:rFonts w:cs="Arial"/>
          <w:sz w:val="20"/>
        </w:rPr>
        <w:br w:type="page"/>
      </w:r>
    </w:p>
    <w:p w:rsidR="00CB2251" w:rsidRDefault="00CB2251" w:rsidP="00CB2251">
      <w:pPr>
        <w:pStyle w:val="Prrafodelista"/>
        <w:spacing w:after="0" w:line="360" w:lineRule="auto"/>
        <w:ind w:left="0" w:firstLine="426"/>
        <w:rPr>
          <w:rFonts w:ascii="Arial" w:hAnsi="Arial" w:cs="Arial"/>
          <w:sz w:val="20"/>
        </w:rPr>
      </w:pPr>
    </w:p>
    <w:p w:rsidR="00CB2251" w:rsidRDefault="00CB2251" w:rsidP="00CB2251">
      <w:pPr>
        <w:pStyle w:val="Prrafodelista"/>
        <w:spacing w:after="0" w:line="360" w:lineRule="auto"/>
        <w:ind w:left="0" w:firstLine="426"/>
        <w:rPr>
          <w:rFonts w:ascii="Arial" w:hAnsi="Arial" w:cs="Arial"/>
          <w:sz w:val="20"/>
        </w:rPr>
      </w:pPr>
    </w:p>
    <w:p w:rsidR="00CB2251" w:rsidRPr="00BF57B9" w:rsidRDefault="00CB2251" w:rsidP="00CB2251">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97"/>
        <w:gridCol w:w="8258"/>
      </w:tblGrid>
      <w:tr w:rsidR="00CB2251" w:rsidRPr="00E30EFA" w:rsidTr="0089616E">
        <w:trPr>
          <w:trHeight w:val="284"/>
        </w:trPr>
        <w:tc>
          <w:tcPr>
            <w:tcW w:w="5000" w:type="pct"/>
            <w:gridSpan w:val="2"/>
            <w:tcBorders>
              <w:bottom w:val="single" w:sz="12" w:space="0" w:color="auto"/>
            </w:tcBorders>
            <w:shd w:val="clear" w:color="auto" w:fill="002060"/>
            <w:vAlign w:val="center"/>
          </w:tcPr>
          <w:p w:rsidR="00CB2251" w:rsidRPr="00E30EFA" w:rsidRDefault="00CB2251" w:rsidP="0089616E">
            <w:pPr>
              <w:spacing w:line="240" w:lineRule="auto"/>
              <w:jc w:val="left"/>
              <w:rPr>
                <w:b/>
                <w:sz w:val="22"/>
                <w:szCs w:val="22"/>
              </w:rPr>
            </w:pPr>
            <w:r w:rsidRPr="00E30EFA">
              <w:rPr>
                <w:rFonts w:cs="Arial"/>
                <w:b/>
                <w:bCs/>
                <w:snapToGrid/>
                <w:color w:val="FFFFFF"/>
                <w:sz w:val="22"/>
                <w:szCs w:val="22"/>
                <w:lang w:eastAsia="ca-ES"/>
              </w:rPr>
              <w:t>Superficie de las instalaciones adscritas directamente a la ejecución del contrato (sin considerar recepción y servicios generales aunque sean necesarios para practicar la asistencia)</w:t>
            </w:r>
          </w:p>
        </w:tc>
      </w:tr>
      <w:tr w:rsidR="00CB2251" w:rsidRPr="00E30EFA" w:rsidTr="0089616E">
        <w:trPr>
          <w:trHeight w:val="563"/>
        </w:trPr>
        <w:tc>
          <w:tcPr>
            <w:tcW w:w="5000" w:type="pct"/>
            <w:gridSpan w:val="2"/>
            <w:tcBorders>
              <w:top w:val="single" w:sz="12" w:space="0" w:color="auto"/>
              <w:left w:val="single" w:sz="18" w:space="0" w:color="auto"/>
              <w:bottom w:val="single" w:sz="12" w:space="0" w:color="auto"/>
              <w:right w:val="single" w:sz="18" w:space="0" w:color="auto"/>
            </w:tcBorders>
            <w:vAlign w:val="center"/>
          </w:tcPr>
          <w:p w:rsidR="00CB2251" w:rsidRPr="00E30EFA" w:rsidRDefault="00CB2251" w:rsidP="0089616E">
            <w:pPr>
              <w:spacing w:after="0" w:line="240" w:lineRule="auto"/>
              <w:jc w:val="left"/>
              <w:rPr>
                <w:rFonts w:cs="Arial"/>
                <w:sz w:val="22"/>
                <w:szCs w:val="22"/>
              </w:rPr>
            </w:pPr>
          </w:p>
          <w:p w:rsidR="00CB2251" w:rsidRPr="00E30EFA" w:rsidRDefault="00CB2251" w:rsidP="0089616E">
            <w:pPr>
              <w:spacing w:after="0" w:line="240" w:lineRule="auto"/>
              <w:jc w:val="left"/>
              <w:rPr>
                <w:rFonts w:cs="Arial"/>
                <w:sz w:val="22"/>
                <w:szCs w:val="22"/>
              </w:rPr>
            </w:pPr>
            <w:r w:rsidRPr="00E30EFA">
              <w:rPr>
                <w:rFonts w:cs="Arial"/>
                <w:sz w:val="22"/>
                <w:szCs w:val="22"/>
              </w:rPr>
              <w:t xml:space="preserve">El licitador </w:t>
            </w:r>
            <w:r w:rsidRPr="00E30EFA">
              <w:rPr>
                <w:rFonts w:cs="Arial"/>
                <w:b/>
                <w:sz w:val="22"/>
                <w:szCs w:val="22"/>
                <w:u w:val="single"/>
              </w:rPr>
              <w:t>DECLARA:</w:t>
            </w:r>
            <w:r w:rsidRPr="00E30EFA">
              <w:rPr>
                <w:rFonts w:cs="Arial"/>
                <w:sz w:val="22"/>
                <w:szCs w:val="22"/>
              </w:rPr>
              <w:t xml:space="preserve"> </w:t>
            </w:r>
          </w:p>
          <w:p w:rsidR="00CB2251" w:rsidRPr="00E30EFA" w:rsidRDefault="00CB2251" w:rsidP="0089616E">
            <w:pPr>
              <w:spacing w:line="240" w:lineRule="auto"/>
              <w:jc w:val="left"/>
              <w:rPr>
                <w:sz w:val="22"/>
                <w:szCs w:val="22"/>
              </w:rPr>
            </w:pPr>
            <w:r w:rsidRPr="00E30EFA">
              <w:rPr>
                <w:rFonts w:cs="Arial"/>
                <w:b/>
                <w:bCs/>
                <w:snapToGrid/>
                <w:color w:val="000000"/>
                <w:sz w:val="22"/>
                <w:szCs w:val="22"/>
                <w:lang w:eastAsia="ca-ES"/>
              </w:rPr>
              <w:t>(Marcar sólo una de las opciones)</w:t>
            </w:r>
          </w:p>
        </w:tc>
      </w:tr>
      <w:tr w:rsidR="00CB2251" w:rsidRPr="00E30EFA" w:rsidTr="0089616E">
        <w:trPr>
          <w:trHeight w:val="452"/>
        </w:trPr>
        <w:tc>
          <w:tcPr>
            <w:tcW w:w="810" w:type="pct"/>
            <w:vAlign w:val="center"/>
          </w:tcPr>
          <w:p w:rsidR="00CB2251" w:rsidRPr="00E30EFA" w:rsidRDefault="00CB2251" w:rsidP="0089616E">
            <w:pPr>
              <w:ind w:left="284"/>
              <w:jc w:val="center"/>
              <w:rPr>
                <w:rFonts w:cs="Arial"/>
                <w:sz w:val="22"/>
                <w:szCs w:val="22"/>
              </w:rPr>
            </w:pPr>
            <w:r w:rsidRPr="00E30EFA">
              <w:rPr>
                <w:rFonts w:ascii="Wingdings" w:hAnsi="Wingdings"/>
                <w:color w:val="000000"/>
                <w:sz w:val="22"/>
                <w:szCs w:val="22"/>
                <w:lang w:eastAsia="ca-ES"/>
              </w:rPr>
              <w:t></w:t>
            </w:r>
          </w:p>
        </w:tc>
        <w:tc>
          <w:tcPr>
            <w:tcW w:w="4190" w:type="pct"/>
          </w:tcPr>
          <w:p w:rsidR="00CB2251" w:rsidRPr="00E30EFA" w:rsidRDefault="00CB2251" w:rsidP="0089616E">
            <w:pPr>
              <w:spacing w:line="240" w:lineRule="auto"/>
              <w:rPr>
                <w:sz w:val="22"/>
                <w:szCs w:val="22"/>
              </w:rPr>
            </w:pPr>
            <w:r w:rsidRPr="00E30EFA">
              <w:rPr>
                <w:rFonts w:cs="Arial"/>
                <w:sz w:val="22"/>
                <w:szCs w:val="22"/>
              </w:rPr>
              <w:t>Las instalaciones ofrecidas tienen una superficie inferior a 50 m</w:t>
            </w:r>
            <w:r w:rsidRPr="00E30EFA">
              <w:rPr>
                <w:rFonts w:cs="Arial"/>
                <w:sz w:val="22"/>
                <w:szCs w:val="22"/>
                <w:vertAlign w:val="superscript"/>
              </w:rPr>
              <w:t>2</w:t>
            </w:r>
          </w:p>
        </w:tc>
      </w:tr>
      <w:tr w:rsidR="00CB2251" w:rsidRPr="00E30EFA" w:rsidTr="0089616E">
        <w:trPr>
          <w:trHeight w:val="332"/>
        </w:trPr>
        <w:tc>
          <w:tcPr>
            <w:tcW w:w="810" w:type="pct"/>
            <w:vAlign w:val="center"/>
          </w:tcPr>
          <w:p w:rsidR="00CB2251" w:rsidRPr="00E30EFA" w:rsidRDefault="00CB2251" w:rsidP="0089616E">
            <w:pPr>
              <w:ind w:left="284"/>
              <w:jc w:val="center"/>
              <w:rPr>
                <w:rFonts w:cs="Arial"/>
                <w:sz w:val="22"/>
                <w:szCs w:val="22"/>
              </w:rPr>
            </w:pPr>
            <w:r w:rsidRPr="00E30EFA">
              <w:rPr>
                <w:rFonts w:ascii="Wingdings" w:hAnsi="Wingdings"/>
                <w:color w:val="000000"/>
                <w:sz w:val="22"/>
                <w:szCs w:val="22"/>
                <w:lang w:eastAsia="ca-ES"/>
              </w:rPr>
              <w:t></w:t>
            </w:r>
          </w:p>
        </w:tc>
        <w:tc>
          <w:tcPr>
            <w:tcW w:w="4190" w:type="pct"/>
          </w:tcPr>
          <w:p w:rsidR="00CB2251" w:rsidRPr="00E30EFA" w:rsidRDefault="00CB2251" w:rsidP="0089616E">
            <w:pPr>
              <w:spacing w:line="240" w:lineRule="auto"/>
              <w:rPr>
                <w:sz w:val="22"/>
                <w:szCs w:val="22"/>
              </w:rPr>
            </w:pPr>
            <w:r w:rsidRPr="00E30EFA">
              <w:rPr>
                <w:rFonts w:cs="Arial"/>
                <w:sz w:val="22"/>
                <w:szCs w:val="22"/>
              </w:rPr>
              <w:t>Las instalaciones ofrecidas tienen una superficie entre 50 m</w:t>
            </w:r>
            <w:r w:rsidRPr="00E30EFA">
              <w:rPr>
                <w:rFonts w:cs="Arial"/>
                <w:sz w:val="22"/>
                <w:szCs w:val="22"/>
                <w:vertAlign w:val="superscript"/>
              </w:rPr>
              <w:t>2</w:t>
            </w:r>
            <w:r w:rsidRPr="00E30EFA">
              <w:rPr>
                <w:rFonts w:cs="Arial"/>
                <w:sz w:val="22"/>
                <w:szCs w:val="22"/>
              </w:rPr>
              <w:t xml:space="preserve"> y 100 m</w:t>
            </w:r>
            <w:r w:rsidRPr="00E30EFA">
              <w:rPr>
                <w:rFonts w:cs="Arial"/>
                <w:sz w:val="22"/>
                <w:szCs w:val="22"/>
                <w:vertAlign w:val="superscript"/>
              </w:rPr>
              <w:t>2</w:t>
            </w:r>
          </w:p>
        </w:tc>
      </w:tr>
      <w:tr w:rsidR="00CB2251" w:rsidRPr="00E30EFA" w:rsidTr="0089616E">
        <w:trPr>
          <w:trHeight w:val="408"/>
        </w:trPr>
        <w:tc>
          <w:tcPr>
            <w:tcW w:w="810" w:type="pct"/>
            <w:vAlign w:val="center"/>
          </w:tcPr>
          <w:p w:rsidR="00CB2251" w:rsidRPr="00E30EFA" w:rsidRDefault="00CB2251" w:rsidP="0089616E">
            <w:pPr>
              <w:ind w:left="284"/>
              <w:jc w:val="center"/>
              <w:rPr>
                <w:rFonts w:cs="Arial"/>
                <w:sz w:val="22"/>
                <w:szCs w:val="22"/>
              </w:rPr>
            </w:pPr>
            <w:r w:rsidRPr="00E30EFA">
              <w:rPr>
                <w:rFonts w:ascii="Wingdings" w:hAnsi="Wingdings"/>
                <w:color w:val="000000"/>
                <w:sz w:val="22"/>
                <w:szCs w:val="22"/>
                <w:lang w:eastAsia="ca-ES"/>
              </w:rPr>
              <w:t></w:t>
            </w:r>
          </w:p>
        </w:tc>
        <w:tc>
          <w:tcPr>
            <w:tcW w:w="4190" w:type="pct"/>
          </w:tcPr>
          <w:p w:rsidR="00CB2251" w:rsidRPr="00E30EFA" w:rsidRDefault="00CB2251" w:rsidP="0089616E">
            <w:pPr>
              <w:spacing w:line="240" w:lineRule="auto"/>
              <w:rPr>
                <w:sz w:val="22"/>
                <w:szCs w:val="22"/>
              </w:rPr>
            </w:pPr>
            <w:r w:rsidRPr="00E30EFA">
              <w:rPr>
                <w:rFonts w:cs="Arial"/>
                <w:sz w:val="22"/>
                <w:szCs w:val="22"/>
              </w:rPr>
              <w:t>Las instalaciones ofrecidas tienen una superficie entre 101 m</w:t>
            </w:r>
            <w:r w:rsidRPr="00E30EFA">
              <w:rPr>
                <w:rFonts w:cs="Arial"/>
                <w:sz w:val="22"/>
                <w:szCs w:val="22"/>
                <w:vertAlign w:val="superscript"/>
              </w:rPr>
              <w:t>2</w:t>
            </w:r>
            <w:r w:rsidRPr="00E30EFA">
              <w:rPr>
                <w:rFonts w:cs="Arial"/>
                <w:sz w:val="22"/>
                <w:szCs w:val="22"/>
              </w:rPr>
              <w:t xml:space="preserve"> y 200 m</w:t>
            </w:r>
            <w:r w:rsidRPr="00E30EFA">
              <w:rPr>
                <w:rFonts w:cs="Arial"/>
                <w:sz w:val="22"/>
                <w:szCs w:val="22"/>
                <w:vertAlign w:val="superscript"/>
              </w:rPr>
              <w:t>2</w:t>
            </w:r>
          </w:p>
        </w:tc>
      </w:tr>
      <w:tr w:rsidR="00CB2251" w:rsidRPr="00E30EFA" w:rsidTr="0089616E">
        <w:trPr>
          <w:trHeight w:val="326"/>
        </w:trPr>
        <w:tc>
          <w:tcPr>
            <w:tcW w:w="810" w:type="pct"/>
            <w:vAlign w:val="center"/>
          </w:tcPr>
          <w:p w:rsidR="00CB2251" w:rsidRPr="00E30EFA" w:rsidRDefault="00CB2251" w:rsidP="0089616E">
            <w:pPr>
              <w:ind w:left="284"/>
              <w:jc w:val="center"/>
              <w:rPr>
                <w:rFonts w:cs="Arial"/>
                <w:sz w:val="22"/>
                <w:szCs w:val="22"/>
              </w:rPr>
            </w:pPr>
            <w:r w:rsidRPr="00E30EFA">
              <w:rPr>
                <w:rFonts w:ascii="Wingdings" w:hAnsi="Wingdings"/>
                <w:color w:val="000000"/>
                <w:sz w:val="22"/>
                <w:szCs w:val="22"/>
                <w:lang w:eastAsia="ca-ES"/>
              </w:rPr>
              <w:t></w:t>
            </w:r>
          </w:p>
        </w:tc>
        <w:tc>
          <w:tcPr>
            <w:tcW w:w="4190" w:type="pct"/>
          </w:tcPr>
          <w:p w:rsidR="00CB2251" w:rsidRPr="00E30EFA" w:rsidRDefault="00CB2251" w:rsidP="0089616E">
            <w:pPr>
              <w:spacing w:line="240" w:lineRule="auto"/>
              <w:rPr>
                <w:sz w:val="22"/>
                <w:szCs w:val="22"/>
              </w:rPr>
            </w:pPr>
            <w:r w:rsidRPr="00E30EFA">
              <w:rPr>
                <w:rFonts w:cs="Arial"/>
                <w:sz w:val="22"/>
                <w:szCs w:val="22"/>
              </w:rPr>
              <w:t>Las instalaciones ofrecidas tienen una superficie superior a 200 m</w:t>
            </w:r>
            <w:r w:rsidRPr="00E30EFA">
              <w:rPr>
                <w:rFonts w:cs="Arial"/>
                <w:sz w:val="22"/>
                <w:szCs w:val="22"/>
                <w:vertAlign w:val="superscript"/>
              </w:rPr>
              <w:t>2</w:t>
            </w:r>
          </w:p>
        </w:tc>
      </w:tr>
      <w:tr w:rsidR="00CB2251" w:rsidRPr="00E30EFA" w:rsidTr="0089616E">
        <w:trPr>
          <w:trHeight w:val="363"/>
        </w:trPr>
        <w:tc>
          <w:tcPr>
            <w:tcW w:w="5000" w:type="pct"/>
            <w:gridSpan w:val="2"/>
            <w:tcBorders>
              <w:top w:val="single" w:sz="12" w:space="0" w:color="auto"/>
            </w:tcBorders>
            <w:shd w:val="clear" w:color="auto" w:fill="002060"/>
            <w:vAlign w:val="center"/>
          </w:tcPr>
          <w:p w:rsidR="00CB2251" w:rsidRPr="00E30EFA" w:rsidRDefault="00CB2251" w:rsidP="0089616E">
            <w:pPr>
              <w:spacing w:line="240" w:lineRule="auto"/>
              <w:jc w:val="left"/>
              <w:rPr>
                <w:rFonts w:cs="Arial"/>
                <w:b/>
                <w:sz w:val="22"/>
                <w:szCs w:val="22"/>
              </w:rPr>
            </w:pPr>
            <w:r w:rsidRPr="00E30EFA">
              <w:rPr>
                <w:rFonts w:cs="Arial"/>
                <w:b/>
                <w:sz w:val="22"/>
                <w:szCs w:val="22"/>
              </w:rPr>
              <w:t>Existencia de aparcamiento sanitario exclusivo identificado</w:t>
            </w:r>
          </w:p>
        </w:tc>
      </w:tr>
      <w:tr w:rsidR="00CB2251" w:rsidRPr="00E30EFA" w:rsidTr="0089616E">
        <w:trPr>
          <w:trHeight w:val="846"/>
        </w:trPr>
        <w:tc>
          <w:tcPr>
            <w:tcW w:w="810" w:type="pct"/>
            <w:vAlign w:val="center"/>
          </w:tcPr>
          <w:p w:rsidR="00CB2251" w:rsidRPr="00E30EFA" w:rsidRDefault="00CB2251" w:rsidP="0089616E">
            <w:pPr>
              <w:ind w:left="284"/>
              <w:jc w:val="center"/>
              <w:rPr>
                <w:rFonts w:cs="Arial"/>
                <w:sz w:val="22"/>
                <w:szCs w:val="22"/>
              </w:rPr>
            </w:pPr>
            <w:r w:rsidRPr="00E30EFA">
              <w:rPr>
                <w:rFonts w:ascii="Wingdings" w:hAnsi="Wingdings"/>
                <w:color w:val="000000"/>
                <w:sz w:val="22"/>
                <w:szCs w:val="22"/>
                <w:lang w:eastAsia="ca-ES"/>
              </w:rPr>
              <w:t></w:t>
            </w:r>
          </w:p>
        </w:tc>
        <w:tc>
          <w:tcPr>
            <w:tcW w:w="4190" w:type="pct"/>
          </w:tcPr>
          <w:p w:rsidR="00CB2251" w:rsidRPr="00E30EFA" w:rsidRDefault="00CB2251" w:rsidP="0089616E">
            <w:pPr>
              <w:jc w:val="left"/>
              <w:rPr>
                <w:sz w:val="22"/>
                <w:szCs w:val="22"/>
              </w:rPr>
            </w:pPr>
            <w:r w:rsidRPr="00E30EFA">
              <w:rPr>
                <w:rFonts w:cs="Arial"/>
                <w:sz w:val="22"/>
                <w:szCs w:val="22"/>
              </w:rPr>
              <w:t xml:space="preserve">El licitador </w:t>
            </w:r>
            <w:r w:rsidRPr="00E30EFA">
              <w:rPr>
                <w:rFonts w:cs="Arial"/>
                <w:b/>
                <w:sz w:val="22"/>
                <w:szCs w:val="22"/>
                <w:u w:val="single"/>
              </w:rPr>
              <w:t>DECLARA</w:t>
            </w:r>
            <w:r w:rsidRPr="00E30EFA">
              <w:rPr>
                <w:sz w:val="22"/>
                <w:szCs w:val="22"/>
              </w:rPr>
              <w:t>:</w:t>
            </w:r>
          </w:p>
          <w:p w:rsidR="00CB2251" w:rsidRPr="00E30EFA" w:rsidRDefault="00CB2251" w:rsidP="0089616E">
            <w:pPr>
              <w:jc w:val="left"/>
              <w:rPr>
                <w:sz w:val="22"/>
                <w:szCs w:val="22"/>
              </w:rPr>
            </w:pPr>
            <w:r w:rsidRPr="00E30EFA">
              <w:rPr>
                <w:rFonts w:cs="Arial"/>
                <w:sz w:val="22"/>
                <w:szCs w:val="22"/>
              </w:rPr>
              <w:t>Disponer de una zona, de titularidad de la adjudicataria, reservada en exclusiva para el estacionamiento de vehículos de transporte sanitario (vado, aparcamiento privado o análogo).</w:t>
            </w:r>
          </w:p>
        </w:tc>
      </w:tr>
      <w:tr w:rsidR="00CB2251" w:rsidRPr="00E30EFA" w:rsidTr="0089616E">
        <w:trPr>
          <w:trHeight w:val="338"/>
        </w:trPr>
        <w:tc>
          <w:tcPr>
            <w:tcW w:w="5000" w:type="pct"/>
            <w:gridSpan w:val="2"/>
            <w:shd w:val="clear" w:color="auto" w:fill="002060"/>
            <w:vAlign w:val="center"/>
          </w:tcPr>
          <w:p w:rsidR="00CB2251" w:rsidRPr="00E30EFA" w:rsidRDefault="00CB2251" w:rsidP="0089616E">
            <w:pPr>
              <w:spacing w:line="240" w:lineRule="auto"/>
              <w:jc w:val="left"/>
              <w:rPr>
                <w:b/>
                <w:sz w:val="22"/>
                <w:szCs w:val="22"/>
              </w:rPr>
            </w:pPr>
            <w:r w:rsidRPr="00E30EFA">
              <w:rPr>
                <w:rFonts w:cs="Arial"/>
                <w:b/>
                <w:sz w:val="22"/>
                <w:szCs w:val="22"/>
              </w:rPr>
              <w:t>Facilidad de acceso al centro concertado</w:t>
            </w:r>
          </w:p>
        </w:tc>
      </w:tr>
      <w:tr w:rsidR="00CB2251" w:rsidRPr="00E30EFA" w:rsidTr="0089616E">
        <w:trPr>
          <w:trHeight w:val="1127"/>
        </w:trPr>
        <w:tc>
          <w:tcPr>
            <w:tcW w:w="810" w:type="pct"/>
            <w:vAlign w:val="center"/>
          </w:tcPr>
          <w:p w:rsidR="00CB2251" w:rsidRPr="00E30EFA" w:rsidRDefault="00CB2251" w:rsidP="0089616E">
            <w:pPr>
              <w:ind w:left="284"/>
              <w:jc w:val="center"/>
              <w:rPr>
                <w:rFonts w:cs="Arial"/>
                <w:sz w:val="22"/>
                <w:szCs w:val="22"/>
              </w:rPr>
            </w:pPr>
            <w:r w:rsidRPr="00E30EFA">
              <w:rPr>
                <w:rFonts w:ascii="Wingdings" w:hAnsi="Wingdings"/>
                <w:color w:val="000000"/>
                <w:sz w:val="22"/>
                <w:szCs w:val="22"/>
                <w:lang w:eastAsia="ca-ES"/>
              </w:rPr>
              <w:t></w:t>
            </w:r>
          </w:p>
        </w:tc>
        <w:tc>
          <w:tcPr>
            <w:tcW w:w="4190" w:type="pct"/>
          </w:tcPr>
          <w:p w:rsidR="00CB2251" w:rsidRPr="00E30EFA" w:rsidRDefault="00CB2251" w:rsidP="0089616E">
            <w:pPr>
              <w:tabs>
                <w:tab w:val="left" w:pos="2438"/>
              </w:tabs>
              <w:spacing w:after="0"/>
              <w:rPr>
                <w:rFonts w:cs="Arial"/>
                <w:sz w:val="22"/>
                <w:szCs w:val="22"/>
              </w:rPr>
            </w:pPr>
          </w:p>
          <w:p w:rsidR="00CB2251" w:rsidRPr="00E30EFA" w:rsidRDefault="00CB2251" w:rsidP="0089616E">
            <w:pPr>
              <w:tabs>
                <w:tab w:val="left" w:pos="2438"/>
              </w:tabs>
              <w:spacing w:after="0"/>
              <w:rPr>
                <w:rFonts w:cs="Arial"/>
                <w:sz w:val="22"/>
                <w:szCs w:val="22"/>
              </w:rPr>
            </w:pPr>
            <w:r w:rsidRPr="00E30EFA">
              <w:rPr>
                <w:rFonts w:cs="Arial"/>
                <w:sz w:val="22"/>
                <w:szCs w:val="22"/>
              </w:rPr>
              <w:t xml:space="preserve">El licitador </w:t>
            </w:r>
            <w:r w:rsidRPr="00E30EFA">
              <w:rPr>
                <w:rFonts w:cs="Arial"/>
                <w:b/>
                <w:sz w:val="22"/>
                <w:szCs w:val="22"/>
              </w:rPr>
              <w:t>DECLARA</w:t>
            </w:r>
            <w:r w:rsidRPr="00E30EFA">
              <w:rPr>
                <w:rFonts w:cs="Arial"/>
                <w:sz w:val="22"/>
                <w:szCs w:val="22"/>
              </w:rPr>
              <w:t xml:space="preserve">: </w:t>
            </w:r>
          </w:p>
          <w:p w:rsidR="00CB2251" w:rsidRPr="00E30EFA" w:rsidRDefault="00CB2251" w:rsidP="0089616E">
            <w:pPr>
              <w:tabs>
                <w:tab w:val="left" w:pos="2438"/>
              </w:tabs>
              <w:spacing w:after="0"/>
              <w:rPr>
                <w:rFonts w:cs="Arial"/>
                <w:sz w:val="22"/>
                <w:szCs w:val="22"/>
              </w:rPr>
            </w:pPr>
            <w:r w:rsidRPr="00E30EFA">
              <w:rPr>
                <w:rFonts w:cs="Arial"/>
                <w:sz w:val="22"/>
                <w:szCs w:val="22"/>
              </w:rPr>
              <w:t xml:space="preserve">Que </w:t>
            </w:r>
            <w:r w:rsidRPr="00E30EFA">
              <w:rPr>
                <w:rFonts w:cs="Arial"/>
                <w:b/>
                <w:sz w:val="22"/>
                <w:szCs w:val="22"/>
              </w:rPr>
              <w:t>EXISTEN</w:t>
            </w:r>
            <w:r w:rsidRPr="00E30EFA">
              <w:rPr>
                <w:rFonts w:cs="Arial"/>
                <w:sz w:val="22"/>
                <w:szCs w:val="22"/>
              </w:rPr>
              <w:t xml:space="preserve"> </w:t>
            </w:r>
            <w:r w:rsidRPr="00E30EFA">
              <w:rPr>
                <w:rFonts w:cs="Arial"/>
                <w:i/>
                <w:sz w:val="22"/>
                <w:szCs w:val="22"/>
              </w:rPr>
              <w:t>paradas de transporte público</w:t>
            </w:r>
            <w:r w:rsidRPr="00E30EFA">
              <w:rPr>
                <w:rFonts w:cs="Arial"/>
                <w:sz w:val="22"/>
                <w:szCs w:val="22"/>
              </w:rPr>
              <w:t xml:space="preserve"> (bus, tren, metro, tranvía, autobús interurbano o análogo) </w:t>
            </w:r>
            <w:r w:rsidRPr="00E30EFA">
              <w:rPr>
                <w:rFonts w:cs="Arial"/>
                <w:i/>
                <w:sz w:val="22"/>
                <w:szCs w:val="22"/>
              </w:rPr>
              <w:t>o paradas de taxi</w:t>
            </w:r>
            <w:r w:rsidRPr="00E30EFA">
              <w:rPr>
                <w:rFonts w:cs="Arial"/>
                <w:sz w:val="22"/>
                <w:szCs w:val="22"/>
              </w:rPr>
              <w:t xml:space="preserve"> a una distancia inferior a 150 metros del/de los centro/s concertado/s ofrecido/s.</w:t>
            </w:r>
          </w:p>
        </w:tc>
      </w:tr>
      <w:tr w:rsidR="00CB2251" w:rsidRPr="00E30EFA" w:rsidTr="0089616E">
        <w:trPr>
          <w:trHeight w:val="789"/>
        </w:trPr>
        <w:tc>
          <w:tcPr>
            <w:tcW w:w="810" w:type="pct"/>
            <w:vAlign w:val="center"/>
          </w:tcPr>
          <w:p w:rsidR="00CB2251" w:rsidRPr="00E30EFA" w:rsidRDefault="00CB2251" w:rsidP="0089616E">
            <w:pPr>
              <w:ind w:left="284"/>
              <w:jc w:val="center"/>
              <w:rPr>
                <w:rFonts w:cs="Arial"/>
                <w:sz w:val="22"/>
                <w:szCs w:val="22"/>
              </w:rPr>
            </w:pPr>
            <w:r w:rsidRPr="00E30EFA">
              <w:rPr>
                <w:rFonts w:ascii="Wingdings" w:hAnsi="Wingdings"/>
                <w:color w:val="000000"/>
                <w:sz w:val="22"/>
                <w:szCs w:val="22"/>
                <w:lang w:eastAsia="ca-ES"/>
              </w:rPr>
              <w:t></w:t>
            </w:r>
          </w:p>
        </w:tc>
        <w:tc>
          <w:tcPr>
            <w:tcW w:w="4190" w:type="pct"/>
          </w:tcPr>
          <w:p w:rsidR="00CB2251" w:rsidRPr="00E30EFA" w:rsidRDefault="00CB2251" w:rsidP="0089616E">
            <w:pPr>
              <w:tabs>
                <w:tab w:val="left" w:pos="2438"/>
              </w:tabs>
              <w:spacing w:after="0"/>
              <w:rPr>
                <w:rFonts w:cs="Arial"/>
                <w:sz w:val="22"/>
                <w:szCs w:val="22"/>
              </w:rPr>
            </w:pPr>
          </w:p>
          <w:p w:rsidR="00CB2251" w:rsidRPr="00E30EFA" w:rsidRDefault="00CB2251" w:rsidP="0089616E">
            <w:pPr>
              <w:tabs>
                <w:tab w:val="left" w:pos="2438"/>
              </w:tabs>
              <w:spacing w:after="0"/>
              <w:rPr>
                <w:rFonts w:cs="Arial"/>
                <w:sz w:val="22"/>
                <w:szCs w:val="22"/>
              </w:rPr>
            </w:pPr>
            <w:r w:rsidRPr="00E30EFA">
              <w:rPr>
                <w:rFonts w:cs="Arial"/>
                <w:sz w:val="22"/>
                <w:szCs w:val="22"/>
              </w:rPr>
              <w:t xml:space="preserve">El licitador </w:t>
            </w:r>
            <w:r w:rsidRPr="00E30EFA">
              <w:rPr>
                <w:rFonts w:cs="Arial"/>
                <w:b/>
                <w:sz w:val="22"/>
                <w:szCs w:val="22"/>
              </w:rPr>
              <w:t>DECLARA</w:t>
            </w:r>
            <w:r w:rsidRPr="00E30EFA">
              <w:rPr>
                <w:rFonts w:cs="Arial"/>
                <w:sz w:val="22"/>
                <w:szCs w:val="22"/>
              </w:rPr>
              <w:t xml:space="preserve">: </w:t>
            </w:r>
          </w:p>
          <w:p w:rsidR="00CB2251" w:rsidRPr="00E30EFA" w:rsidRDefault="00CB2251" w:rsidP="0089616E">
            <w:pPr>
              <w:tabs>
                <w:tab w:val="left" w:pos="2438"/>
              </w:tabs>
              <w:spacing w:after="0"/>
              <w:rPr>
                <w:rFonts w:cs="Arial"/>
                <w:sz w:val="22"/>
                <w:szCs w:val="22"/>
              </w:rPr>
            </w:pPr>
            <w:r w:rsidRPr="00E30EFA">
              <w:rPr>
                <w:rFonts w:cs="Arial"/>
                <w:sz w:val="22"/>
                <w:szCs w:val="22"/>
              </w:rPr>
              <w:t xml:space="preserve">Que </w:t>
            </w:r>
            <w:r w:rsidRPr="00E30EFA">
              <w:rPr>
                <w:rFonts w:cs="Arial"/>
                <w:b/>
                <w:sz w:val="22"/>
                <w:szCs w:val="22"/>
              </w:rPr>
              <w:t>EXISTE</w:t>
            </w:r>
            <w:r w:rsidRPr="00E30EFA">
              <w:rPr>
                <w:rFonts w:cs="Arial"/>
                <w:sz w:val="22"/>
                <w:szCs w:val="22"/>
              </w:rPr>
              <w:t xml:space="preserve"> </w:t>
            </w:r>
            <w:r w:rsidRPr="00E30EFA">
              <w:rPr>
                <w:rFonts w:cs="Arial"/>
                <w:i/>
                <w:sz w:val="22"/>
                <w:szCs w:val="22"/>
              </w:rPr>
              <w:t>aparcamiento público</w:t>
            </w:r>
            <w:r w:rsidRPr="00E30EFA">
              <w:rPr>
                <w:rFonts w:cs="Arial"/>
                <w:sz w:val="22"/>
                <w:szCs w:val="22"/>
              </w:rPr>
              <w:t xml:space="preserve"> a una distancia inferior a 150 metros del/de los centro/s concertado/s ofrecido/s.</w:t>
            </w:r>
          </w:p>
        </w:tc>
      </w:tr>
    </w:tbl>
    <w:p w:rsidR="00CB2251" w:rsidRDefault="00CB2251" w:rsidP="00CB2251">
      <w:pPr>
        <w:pStyle w:val="Prrafodelista"/>
        <w:spacing w:after="0" w:line="360" w:lineRule="auto"/>
        <w:ind w:left="0" w:firstLine="426"/>
        <w:rPr>
          <w:rFonts w:ascii="Arial" w:hAnsi="Arial" w:cs="Arial"/>
          <w:color w:val="FFFFFF" w:themeColor="background1"/>
          <w:sz w:val="20"/>
        </w:rPr>
      </w:pPr>
    </w:p>
    <w:p w:rsidR="00CB2251" w:rsidRDefault="00CB2251" w:rsidP="00CB2251">
      <w:pPr>
        <w:pStyle w:val="Prrafodelista"/>
        <w:spacing w:after="0" w:line="360" w:lineRule="auto"/>
        <w:ind w:left="0" w:firstLine="426"/>
        <w:rPr>
          <w:rFonts w:ascii="Arial" w:hAnsi="Arial" w:cs="Arial"/>
          <w:color w:val="FFFFFF" w:themeColor="background1"/>
          <w:sz w:val="20"/>
        </w:rPr>
      </w:pPr>
    </w:p>
    <w:p w:rsidR="00CB2251" w:rsidRDefault="00CB2251" w:rsidP="00CB2251">
      <w:pPr>
        <w:pStyle w:val="Prrafodelista"/>
        <w:spacing w:after="0" w:line="360" w:lineRule="auto"/>
        <w:ind w:left="0" w:firstLine="426"/>
        <w:rPr>
          <w:rFonts w:ascii="Arial" w:hAnsi="Arial" w:cs="Arial"/>
          <w:color w:val="FFFFFF" w:themeColor="background1"/>
          <w:sz w:val="20"/>
        </w:rPr>
      </w:pPr>
    </w:p>
    <w:p w:rsidR="00CB2251" w:rsidRDefault="00CB2251" w:rsidP="00CB2251">
      <w:pPr>
        <w:pStyle w:val="Prrafodelista"/>
        <w:spacing w:after="0" w:line="360" w:lineRule="auto"/>
        <w:ind w:left="0" w:firstLine="426"/>
        <w:rPr>
          <w:rFonts w:ascii="Arial" w:hAnsi="Arial" w:cs="Arial"/>
          <w:color w:val="FFFFFF" w:themeColor="background1"/>
          <w:sz w:val="20"/>
        </w:rPr>
      </w:pPr>
    </w:p>
    <w:p w:rsidR="00CB2251" w:rsidRPr="00BF57B9" w:rsidRDefault="00CB2251" w:rsidP="00CB2251">
      <w:pPr>
        <w:pStyle w:val="Prrafodelista"/>
        <w:spacing w:after="0" w:line="360" w:lineRule="auto"/>
        <w:ind w:left="0" w:firstLine="426"/>
        <w:rPr>
          <w:rFonts w:ascii="Arial" w:hAnsi="Arial" w:cs="Arial"/>
          <w:color w:val="FFFFFF" w:themeColor="background1"/>
          <w:sz w:val="20"/>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95"/>
        <w:gridCol w:w="8260"/>
      </w:tblGrid>
      <w:tr w:rsidR="00CB2251" w:rsidRPr="00E30EFA" w:rsidTr="0089616E">
        <w:trPr>
          <w:trHeight w:val="101"/>
        </w:trPr>
        <w:tc>
          <w:tcPr>
            <w:tcW w:w="5000" w:type="pct"/>
            <w:gridSpan w:val="2"/>
            <w:tcBorders>
              <w:top w:val="single" w:sz="18" w:space="0" w:color="auto"/>
            </w:tcBorders>
            <w:shd w:val="clear" w:color="auto" w:fill="002060"/>
            <w:vAlign w:val="center"/>
          </w:tcPr>
          <w:p w:rsidR="00CB2251" w:rsidRPr="00E30EFA" w:rsidRDefault="00CB2251" w:rsidP="0089616E">
            <w:pPr>
              <w:jc w:val="left"/>
              <w:rPr>
                <w:b/>
                <w:color w:val="FFFFFF" w:themeColor="background1"/>
                <w:sz w:val="22"/>
                <w:szCs w:val="22"/>
              </w:rPr>
            </w:pPr>
            <w:r w:rsidRPr="00E30EFA">
              <w:rPr>
                <w:rFonts w:cs="Arial"/>
                <w:b/>
                <w:snapToGrid/>
                <w:sz w:val="22"/>
                <w:szCs w:val="22"/>
              </w:rPr>
              <w:t>Sistema de programación de forma automática por la Mutua de las citaciones a través de página Web</w:t>
            </w:r>
          </w:p>
        </w:tc>
      </w:tr>
      <w:tr w:rsidR="00CB2251" w:rsidRPr="00E30EFA" w:rsidTr="0089616E">
        <w:trPr>
          <w:trHeight w:val="273"/>
        </w:trPr>
        <w:tc>
          <w:tcPr>
            <w:tcW w:w="809" w:type="pct"/>
            <w:vAlign w:val="center"/>
          </w:tcPr>
          <w:p w:rsidR="00CB2251" w:rsidRPr="00E30EFA" w:rsidRDefault="00CB2251" w:rsidP="0089616E">
            <w:pPr>
              <w:ind w:left="284"/>
              <w:jc w:val="center"/>
              <w:rPr>
                <w:rFonts w:cs="Arial"/>
                <w:sz w:val="22"/>
                <w:szCs w:val="22"/>
              </w:rPr>
            </w:pPr>
            <w:r w:rsidRPr="00E30EFA">
              <w:rPr>
                <w:rFonts w:ascii="Wingdings" w:hAnsi="Wingdings"/>
                <w:color w:val="000000"/>
                <w:sz w:val="22"/>
                <w:szCs w:val="22"/>
                <w:lang w:eastAsia="ca-ES"/>
              </w:rPr>
              <w:t></w:t>
            </w:r>
          </w:p>
        </w:tc>
        <w:tc>
          <w:tcPr>
            <w:tcW w:w="4191" w:type="pct"/>
          </w:tcPr>
          <w:p w:rsidR="00CB2251" w:rsidRPr="00E30EFA" w:rsidRDefault="00CB2251" w:rsidP="0089616E">
            <w:pPr>
              <w:spacing w:after="0"/>
              <w:rPr>
                <w:rFonts w:cs="Arial"/>
                <w:b/>
                <w:sz w:val="22"/>
                <w:szCs w:val="22"/>
              </w:rPr>
            </w:pPr>
            <w:r w:rsidRPr="00E30EFA">
              <w:rPr>
                <w:rFonts w:cs="Arial"/>
                <w:sz w:val="22"/>
                <w:szCs w:val="22"/>
              </w:rPr>
              <w:t xml:space="preserve">El licitador </w:t>
            </w:r>
            <w:r w:rsidRPr="00E30EFA">
              <w:rPr>
                <w:rFonts w:cs="Arial"/>
                <w:b/>
                <w:sz w:val="22"/>
                <w:szCs w:val="22"/>
                <w:u w:val="single"/>
              </w:rPr>
              <w:t>DECLARA</w:t>
            </w:r>
            <w:r w:rsidRPr="00E30EFA">
              <w:rPr>
                <w:rFonts w:cs="Arial"/>
                <w:b/>
                <w:sz w:val="22"/>
                <w:szCs w:val="22"/>
              </w:rPr>
              <w:t>:</w:t>
            </w:r>
          </w:p>
          <w:p w:rsidR="00CB2251" w:rsidRPr="00E30EFA" w:rsidRDefault="00CB2251" w:rsidP="0089616E">
            <w:pPr>
              <w:spacing w:after="0"/>
              <w:rPr>
                <w:rFonts w:cs="Arial"/>
                <w:sz w:val="22"/>
                <w:szCs w:val="22"/>
              </w:rPr>
            </w:pPr>
            <w:r w:rsidRPr="00E30EFA">
              <w:rPr>
                <w:rFonts w:cs="Arial"/>
                <w:sz w:val="22"/>
                <w:szCs w:val="22"/>
              </w:rPr>
              <w:t xml:space="preserve">Disponer de </w:t>
            </w:r>
            <w:r w:rsidRPr="00E30EFA">
              <w:rPr>
                <w:sz w:val="22"/>
                <w:szCs w:val="22"/>
              </w:rPr>
              <w:t xml:space="preserve"> </w:t>
            </w:r>
            <w:r w:rsidRPr="00E30EFA">
              <w:rPr>
                <w:rFonts w:cs="Arial"/>
                <w:sz w:val="22"/>
                <w:szCs w:val="22"/>
              </w:rPr>
              <w:t>la disponibilidad de una página web que permita al personal de MC MUTUAL, seleccionar el día y la hora de la asistencia y que ésta quede programada de forma automática.</w:t>
            </w:r>
          </w:p>
        </w:tc>
      </w:tr>
      <w:tr w:rsidR="00CB2251" w:rsidRPr="00E30EFA" w:rsidTr="0089616E">
        <w:trPr>
          <w:trHeight w:val="68"/>
        </w:trPr>
        <w:tc>
          <w:tcPr>
            <w:tcW w:w="5000" w:type="pct"/>
            <w:gridSpan w:val="2"/>
            <w:tcBorders>
              <w:top w:val="single" w:sz="18" w:space="0" w:color="auto"/>
              <w:bottom w:val="single" w:sz="18" w:space="0" w:color="auto"/>
            </w:tcBorders>
            <w:shd w:val="clear" w:color="auto" w:fill="002060"/>
            <w:vAlign w:val="center"/>
          </w:tcPr>
          <w:p w:rsidR="00CB2251" w:rsidRPr="00E30EFA" w:rsidRDefault="00CB2251" w:rsidP="0089616E">
            <w:pPr>
              <w:jc w:val="left"/>
              <w:rPr>
                <w:rFonts w:cs="Arial"/>
                <w:b/>
                <w:color w:val="FFFFFF" w:themeColor="background1"/>
                <w:sz w:val="22"/>
                <w:szCs w:val="22"/>
              </w:rPr>
            </w:pPr>
            <w:r w:rsidRPr="00E30EFA">
              <w:rPr>
                <w:rFonts w:cs="Arial"/>
                <w:b/>
                <w:color w:val="FFFFFF" w:themeColor="background1"/>
                <w:sz w:val="22"/>
                <w:szCs w:val="22"/>
              </w:rPr>
              <w:t>Ampliación de horario</w:t>
            </w:r>
            <w:r w:rsidRPr="00E30EFA">
              <w:rPr>
                <w:b/>
                <w:sz w:val="22"/>
                <w:szCs w:val="22"/>
              </w:rPr>
              <w:t xml:space="preserve"> </w:t>
            </w:r>
            <w:r w:rsidRPr="00E30EFA">
              <w:rPr>
                <w:rFonts w:cs="Arial"/>
                <w:b/>
                <w:color w:val="FFFFFF" w:themeColor="background1"/>
                <w:sz w:val="22"/>
                <w:szCs w:val="22"/>
              </w:rPr>
              <w:t>en las actividades asistenciales propias del contrato</w:t>
            </w:r>
          </w:p>
        </w:tc>
      </w:tr>
      <w:tr w:rsidR="00CB2251" w:rsidRPr="00E30EFA" w:rsidTr="0089616E">
        <w:trPr>
          <w:trHeight w:val="281"/>
        </w:trPr>
        <w:tc>
          <w:tcPr>
            <w:tcW w:w="809" w:type="pct"/>
            <w:vAlign w:val="center"/>
          </w:tcPr>
          <w:p w:rsidR="00CB2251" w:rsidRPr="00E30EFA" w:rsidRDefault="00CB2251" w:rsidP="0089616E">
            <w:pPr>
              <w:ind w:left="284"/>
              <w:jc w:val="center"/>
              <w:rPr>
                <w:rFonts w:cs="Arial"/>
                <w:sz w:val="22"/>
                <w:szCs w:val="22"/>
              </w:rPr>
            </w:pPr>
            <w:r w:rsidRPr="00E30EFA">
              <w:rPr>
                <w:rFonts w:ascii="Wingdings" w:hAnsi="Wingdings"/>
                <w:color w:val="000000"/>
                <w:sz w:val="22"/>
                <w:szCs w:val="22"/>
                <w:lang w:eastAsia="ca-ES"/>
              </w:rPr>
              <w:t></w:t>
            </w:r>
          </w:p>
        </w:tc>
        <w:tc>
          <w:tcPr>
            <w:tcW w:w="4191" w:type="pct"/>
          </w:tcPr>
          <w:p w:rsidR="00CB2251" w:rsidRPr="00E30EFA" w:rsidRDefault="00CB2251" w:rsidP="0089616E">
            <w:pPr>
              <w:spacing w:after="0"/>
              <w:rPr>
                <w:rFonts w:cs="Arial"/>
                <w:sz w:val="22"/>
                <w:szCs w:val="22"/>
              </w:rPr>
            </w:pPr>
          </w:p>
          <w:p w:rsidR="00CB2251" w:rsidRPr="00E30EFA" w:rsidRDefault="00CB2251" w:rsidP="0089616E">
            <w:pPr>
              <w:spacing w:after="0"/>
              <w:rPr>
                <w:rFonts w:cs="Arial"/>
                <w:sz w:val="22"/>
                <w:szCs w:val="22"/>
              </w:rPr>
            </w:pPr>
            <w:r w:rsidRPr="00E30EFA">
              <w:rPr>
                <w:rFonts w:cs="Arial"/>
                <w:sz w:val="22"/>
                <w:szCs w:val="22"/>
              </w:rPr>
              <w:t xml:space="preserve">El licitador </w:t>
            </w:r>
            <w:r w:rsidRPr="00E30EFA">
              <w:rPr>
                <w:rFonts w:cs="Arial"/>
                <w:b/>
                <w:sz w:val="22"/>
                <w:szCs w:val="22"/>
                <w:u w:val="single"/>
              </w:rPr>
              <w:t>DECLARA:</w:t>
            </w:r>
            <w:r w:rsidRPr="00E30EFA">
              <w:rPr>
                <w:rFonts w:cs="Arial"/>
                <w:sz w:val="22"/>
                <w:szCs w:val="22"/>
              </w:rPr>
              <w:t xml:space="preserve"> </w:t>
            </w:r>
          </w:p>
          <w:p w:rsidR="00CB2251" w:rsidRPr="00E30EFA" w:rsidRDefault="00CB2251" w:rsidP="0089616E">
            <w:pPr>
              <w:rPr>
                <w:rFonts w:cs="Arial"/>
                <w:sz w:val="22"/>
                <w:szCs w:val="22"/>
              </w:rPr>
            </w:pPr>
            <w:r w:rsidRPr="00E30EFA">
              <w:rPr>
                <w:rFonts w:cs="Arial"/>
                <w:sz w:val="22"/>
                <w:szCs w:val="22"/>
              </w:rPr>
              <w:t>La ampliación en dos o más horas al día del horario mínimo de atención asistencial establecido en el Pliego de Prescripciones Técnicas, en las actividades asistenciales propias del contrato:</w:t>
            </w:r>
          </w:p>
        </w:tc>
      </w:tr>
      <w:tr w:rsidR="00CB2251" w:rsidRPr="00E30EFA" w:rsidTr="0089616E">
        <w:trPr>
          <w:trHeight w:val="281"/>
        </w:trPr>
        <w:tc>
          <w:tcPr>
            <w:tcW w:w="809" w:type="pct"/>
            <w:vAlign w:val="center"/>
          </w:tcPr>
          <w:p w:rsidR="00CB2251" w:rsidRPr="00E30EFA" w:rsidRDefault="00CB2251" w:rsidP="0089616E">
            <w:pPr>
              <w:ind w:left="284"/>
              <w:jc w:val="center"/>
              <w:rPr>
                <w:rFonts w:cs="Arial"/>
                <w:sz w:val="22"/>
                <w:szCs w:val="22"/>
              </w:rPr>
            </w:pPr>
            <w:r w:rsidRPr="00E30EFA">
              <w:rPr>
                <w:rFonts w:ascii="Wingdings" w:hAnsi="Wingdings"/>
                <w:color w:val="000000"/>
                <w:sz w:val="22"/>
                <w:szCs w:val="22"/>
                <w:lang w:eastAsia="ca-ES"/>
              </w:rPr>
              <w:t></w:t>
            </w:r>
          </w:p>
        </w:tc>
        <w:tc>
          <w:tcPr>
            <w:tcW w:w="4191" w:type="pct"/>
          </w:tcPr>
          <w:p w:rsidR="00CB2251" w:rsidRPr="00E30EFA" w:rsidRDefault="00CB2251" w:rsidP="0089616E">
            <w:pPr>
              <w:spacing w:after="0"/>
              <w:rPr>
                <w:rFonts w:cs="Arial"/>
                <w:sz w:val="22"/>
                <w:szCs w:val="22"/>
                <w:highlight w:val="yellow"/>
              </w:rPr>
            </w:pPr>
          </w:p>
          <w:p w:rsidR="00CB2251" w:rsidRPr="00E30EFA" w:rsidRDefault="00CB2251" w:rsidP="0089616E">
            <w:pPr>
              <w:spacing w:after="0"/>
              <w:rPr>
                <w:rFonts w:cs="Arial"/>
                <w:sz w:val="22"/>
                <w:szCs w:val="22"/>
              </w:rPr>
            </w:pPr>
            <w:r w:rsidRPr="00E30EFA">
              <w:rPr>
                <w:rFonts w:cs="Arial"/>
                <w:sz w:val="22"/>
                <w:szCs w:val="22"/>
              </w:rPr>
              <w:t xml:space="preserve">El licitador </w:t>
            </w:r>
            <w:r w:rsidRPr="00E30EFA">
              <w:rPr>
                <w:rFonts w:cs="Arial"/>
                <w:b/>
                <w:sz w:val="22"/>
                <w:szCs w:val="22"/>
                <w:u w:val="single"/>
              </w:rPr>
              <w:t>DECLARA:</w:t>
            </w:r>
            <w:r w:rsidRPr="00E30EFA">
              <w:rPr>
                <w:rFonts w:cs="Arial"/>
                <w:sz w:val="22"/>
                <w:szCs w:val="22"/>
              </w:rPr>
              <w:t xml:space="preserve"> </w:t>
            </w:r>
          </w:p>
          <w:p w:rsidR="00CB2251" w:rsidRPr="00E30EFA" w:rsidRDefault="00CB2251" w:rsidP="0089616E">
            <w:pPr>
              <w:spacing w:after="0"/>
              <w:rPr>
                <w:rFonts w:cs="Arial"/>
                <w:sz w:val="22"/>
                <w:szCs w:val="22"/>
              </w:rPr>
            </w:pPr>
            <w:r w:rsidRPr="00E30EFA">
              <w:rPr>
                <w:rFonts w:cs="Arial"/>
                <w:sz w:val="22"/>
                <w:szCs w:val="22"/>
              </w:rPr>
              <w:t>Realizar horario continuado mañana y tarde sin cierre a mediodía para llevar a cabo las actividades asistenciales propias del contrato:</w:t>
            </w:r>
          </w:p>
        </w:tc>
      </w:tr>
    </w:tbl>
    <w:p w:rsidR="00CB2251" w:rsidRPr="00BF57B9" w:rsidRDefault="00CB2251" w:rsidP="00CB2251">
      <w:pPr>
        <w:pStyle w:val="Prrafodelista"/>
        <w:spacing w:after="0" w:line="360" w:lineRule="auto"/>
        <w:ind w:left="0" w:firstLine="426"/>
        <w:rPr>
          <w:rFonts w:ascii="Arial" w:hAnsi="Arial" w:cs="Arial"/>
          <w:sz w:val="20"/>
        </w:rPr>
      </w:pPr>
    </w:p>
    <w:p w:rsidR="00CB2251" w:rsidRPr="00E30EFA" w:rsidRDefault="00CB2251" w:rsidP="00CB2251">
      <w:pPr>
        <w:spacing w:after="0"/>
        <w:jc w:val="center"/>
        <w:rPr>
          <w:rFonts w:cs="Arial"/>
          <w:b/>
          <w:sz w:val="18"/>
          <w:szCs w:val="18"/>
        </w:rPr>
      </w:pPr>
      <w:r w:rsidRPr="00E30EFA">
        <w:rPr>
          <w:rFonts w:cs="Arial"/>
          <w:b/>
          <w:sz w:val="18"/>
          <w:szCs w:val="18"/>
        </w:rPr>
        <w:t xml:space="preserve">(*) </w:t>
      </w:r>
      <w:r w:rsidRPr="00E30EFA">
        <w:rPr>
          <w:rFonts w:cs="Arial"/>
          <w:b/>
          <w:sz w:val="18"/>
          <w:szCs w:val="18"/>
          <w:u w:val="single"/>
        </w:rPr>
        <w:t>AVISO IMPORTANTE</w:t>
      </w:r>
      <w:r w:rsidRPr="00E30EFA">
        <w:rPr>
          <w:rFonts w:cs="Arial"/>
          <w:b/>
          <w:sz w:val="18"/>
          <w:szCs w:val="18"/>
        </w:rPr>
        <w:t>:</w:t>
      </w:r>
    </w:p>
    <w:p w:rsidR="00CB2251" w:rsidRPr="00E30EFA" w:rsidRDefault="00CB2251" w:rsidP="00CB2251">
      <w:pPr>
        <w:spacing w:after="0"/>
        <w:jc w:val="center"/>
        <w:rPr>
          <w:rFonts w:cs="Arial"/>
          <w:sz w:val="18"/>
          <w:szCs w:val="18"/>
        </w:rPr>
      </w:pPr>
    </w:p>
    <w:p w:rsidR="00CB2251" w:rsidRPr="00E30EFA" w:rsidRDefault="00CB2251" w:rsidP="00CB2251">
      <w:pPr>
        <w:pStyle w:val="Prrafodelista"/>
        <w:spacing w:after="0" w:line="360" w:lineRule="auto"/>
        <w:ind w:left="142"/>
        <w:rPr>
          <w:rFonts w:ascii="Arial" w:hAnsi="Arial" w:cs="Arial"/>
          <w:i/>
          <w:sz w:val="18"/>
          <w:szCs w:val="18"/>
        </w:rPr>
      </w:pPr>
      <w:r w:rsidRPr="00E30EFA">
        <w:rPr>
          <w:rFonts w:ascii="Arial" w:hAnsi="Arial" w:cs="Arial"/>
          <w:i/>
          <w:sz w:val="18"/>
          <w:szCs w:val="18"/>
        </w:rPr>
        <w:t>Bajo ningún concepto podrá alterarse o modificarse el contenido de este formulario, y en caso de producirse alguna variación, supondrá automáticamente el rechazo de la oferta.</w:t>
      </w:r>
    </w:p>
    <w:p w:rsidR="00CB2251" w:rsidRPr="00E30EFA" w:rsidRDefault="00CB2251" w:rsidP="00CB2251">
      <w:pPr>
        <w:pStyle w:val="Prrafodelista"/>
        <w:spacing w:after="0" w:line="360" w:lineRule="auto"/>
        <w:ind w:left="142"/>
        <w:rPr>
          <w:rFonts w:ascii="Arial" w:hAnsi="Arial" w:cs="Arial"/>
          <w:i/>
          <w:sz w:val="18"/>
          <w:szCs w:val="18"/>
        </w:rPr>
      </w:pPr>
    </w:p>
    <w:p w:rsidR="00CB2251" w:rsidRDefault="00CB2251" w:rsidP="00CB2251">
      <w:pPr>
        <w:pStyle w:val="Prrafodelista"/>
        <w:spacing w:after="0" w:line="360" w:lineRule="auto"/>
        <w:ind w:left="142"/>
        <w:rPr>
          <w:rFonts w:cs="Arial"/>
          <w:b/>
        </w:rPr>
      </w:pPr>
      <w:r w:rsidRPr="00E30EFA">
        <w:rPr>
          <w:rFonts w:ascii="Arial" w:hAnsi="Arial" w:cs="Arial"/>
          <w:i/>
          <w:sz w:val="18"/>
          <w:szCs w:val="18"/>
        </w:rPr>
        <w:t xml:space="preserve">Señalar las casillas correspondientes. En el supuesto de dejarse de señalar con una </w:t>
      </w:r>
      <w:r w:rsidRPr="00E30EFA">
        <w:rPr>
          <w:sz w:val="18"/>
          <w:szCs w:val="18"/>
        </w:rPr>
        <w:sym w:font="Wingdings 2" w:char="F051"/>
      </w:r>
      <w:r w:rsidRPr="00E30EFA">
        <w:rPr>
          <w:rFonts w:ascii="Arial" w:hAnsi="Arial" w:cs="Arial"/>
          <w:i/>
          <w:sz w:val="18"/>
          <w:szCs w:val="18"/>
        </w:rPr>
        <w:t xml:space="preserve"> alguna de las casillas en que se halle previsto, conllevará tenerlo por no asumido u ofrecido, según corresponda.</w:t>
      </w:r>
    </w:p>
    <w:p w:rsidR="00CB2251" w:rsidRPr="000275DE" w:rsidRDefault="00CB2251" w:rsidP="00CB225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CB2251" w:rsidTr="0089616E">
        <w:tc>
          <w:tcPr>
            <w:tcW w:w="9071" w:type="dxa"/>
          </w:tcPr>
          <w:p w:rsidR="00CB2251" w:rsidRDefault="00CB2251" w:rsidP="0089616E">
            <w:pPr>
              <w:snapToGrid w:val="0"/>
              <w:spacing w:after="0" w:line="240" w:lineRule="auto"/>
              <w:rPr>
                <w:rFonts w:cs="Arial"/>
                <w:b/>
                <w:i/>
                <w:color w:val="000000"/>
                <w:u w:val="single"/>
              </w:rPr>
            </w:pPr>
          </w:p>
          <w:p w:rsidR="00CB2251" w:rsidRDefault="00CB2251" w:rsidP="0089616E">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rsidR="00CB2251" w:rsidRPr="000275DE" w:rsidRDefault="00CB2251" w:rsidP="0089616E">
            <w:pPr>
              <w:snapToGrid w:val="0"/>
              <w:spacing w:after="0" w:line="240" w:lineRule="auto"/>
              <w:rPr>
                <w:rFonts w:cs="Arial"/>
                <w:b/>
                <w:i/>
                <w:color w:val="000000"/>
                <w:u w:val="single"/>
              </w:rPr>
            </w:pPr>
          </w:p>
          <w:p w:rsidR="00CB2251" w:rsidRDefault="00CB2251" w:rsidP="0089616E">
            <w:pPr>
              <w:snapToGrid w:val="0"/>
              <w:spacing w:after="0" w:line="240" w:lineRule="auto"/>
              <w:rPr>
                <w:rFonts w:cs="Arial"/>
                <w:i/>
                <w:color w:val="000000"/>
              </w:rPr>
            </w:pPr>
            <w:r>
              <w:rPr>
                <w:rFonts w:cs="Arial"/>
                <w:i/>
                <w:color w:val="000000"/>
              </w:rPr>
              <w:t>- El presente documento deberá ser aportado por todos los empresarios licitadores.</w:t>
            </w:r>
          </w:p>
          <w:p w:rsidR="00CB2251" w:rsidRDefault="00CB2251" w:rsidP="0089616E">
            <w:pPr>
              <w:snapToGrid w:val="0"/>
              <w:spacing w:after="0" w:line="240" w:lineRule="auto"/>
              <w:rPr>
                <w:rFonts w:cs="Arial"/>
                <w:i/>
                <w:color w:val="000000"/>
              </w:rPr>
            </w:pPr>
          </w:p>
          <w:p w:rsidR="00CB2251" w:rsidRPr="000275DE" w:rsidRDefault="00CB2251" w:rsidP="0089616E">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rsidR="00CB2251" w:rsidRPr="000275DE" w:rsidRDefault="00CB2251" w:rsidP="0089616E">
            <w:pPr>
              <w:snapToGrid w:val="0"/>
              <w:spacing w:after="0" w:line="240" w:lineRule="auto"/>
              <w:rPr>
                <w:rFonts w:cs="Arial"/>
                <w:i/>
                <w:snapToGrid/>
                <w:color w:val="000000"/>
                <w:u w:val="single"/>
              </w:rPr>
            </w:pPr>
          </w:p>
          <w:p w:rsidR="00CB2251" w:rsidRDefault="00CB2251" w:rsidP="0089616E">
            <w:pPr>
              <w:rPr>
                <w:i/>
              </w:rPr>
            </w:pPr>
            <w:r>
              <w:rPr>
                <w:i/>
              </w:rPr>
              <w:t xml:space="preserve">- En caso de que el licitador concurra bajo el compromiso de constituirse en UTE, el presente </w:t>
            </w:r>
            <w:r>
              <w:rPr>
                <w:i/>
              </w:rPr>
              <w:lastRenderedPageBreak/>
              <w:t>documento deberá estar suscrito por cada una de las empresas que la conformen.</w:t>
            </w:r>
          </w:p>
          <w:p w:rsidR="00CB2251" w:rsidRDefault="00CB2251" w:rsidP="0089616E">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rsidR="00CB2251" w:rsidRDefault="00CB2251" w:rsidP="0089616E">
            <w:pPr>
              <w:snapToGrid w:val="0"/>
              <w:spacing w:after="0" w:line="240" w:lineRule="auto"/>
              <w:rPr>
                <w:i/>
                <w:snapToGrid/>
                <w:szCs w:val="22"/>
                <w:lang w:eastAsia="en-US"/>
              </w:rPr>
            </w:pPr>
          </w:p>
          <w:p w:rsidR="00CB2251" w:rsidRDefault="00CB2251" w:rsidP="0089616E">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rsidR="00CB2251" w:rsidRDefault="00CB2251" w:rsidP="0089616E">
            <w:pPr>
              <w:snapToGrid w:val="0"/>
              <w:spacing w:after="0"/>
              <w:rPr>
                <w:rFonts w:cs="Arial"/>
                <w:b/>
                <w:i/>
                <w:color w:val="000000"/>
                <w:u w:val="single"/>
              </w:rPr>
            </w:pPr>
          </w:p>
        </w:tc>
      </w:tr>
    </w:tbl>
    <w:p w:rsidR="00CB2251" w:rsidRDefault="00CB2251" w:rsidP="00CB2251">
      <w:pPr>
        <w:snapToGrid w:val="0"/>
        <w:spacing w:after="0"/>
        <w:rPr>
          <w:rFonts w:cs="Arial"/>
          <w:b/>
          <w:i/>
          <w:color w:val="000000"/>
          <w:sz w:val="20"/>
          <w:u w:val="single"/>
        </w:rPr>
      </w:pPr>
    </w:p>
    <w:p w:rsidR="00CB2251" w:rsidRDefault="00CB2251" w:rsidP="00CB2251">
      <w:pPr>
        <w:jc w:val="center"/>
        <w:rPr>
          <w:i/>
        </w:rPr>
      </w:pPr>
      <w:r w:rsidRPr="00E55D12">
        <w:rPr>
          <w:i/>
        </w:rPr>
        <w:t>Este documento está firmado electrónicamente</w:t>
      </w:r>
    </w:p>
    <w:p w:rsidR="00CB2251" w:rsidRDefault="00CB2251" w:rsidP="00CB2251">
      <w:pPr>
        <w:spacing w:after="200" w:line="276" w:lineRule="auto"/>
        <w:jc w:val="left"/>
        <w:rPr>
          <w:i/>
        </w:rPr>
      </w:pPr>
      <w:r>
        <w:rPr>
          <w:i/>
        </w:rPr>
        <w:br w:type="page"/>
      </w:r>
    </w:p>
    <w:p w:rsidR="00CB2251" w:rsidRPr="00CA746D" w:rsidRDefault="00CB2251" w:rsidP="00CB2251">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35219642"/>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rsidR="00CB2251" w:rsidRPr="00BC334D" w:rsidRDefault="00CB2251" w:rsidP="00CB2251">
      <w:pPr>
        <w:spacing w:after="0"/>
        <w:ind w:left="708"/>
        <w:rPr>
          <w:rFonts w:cs="Arial"/>
          <w:szCs w:val="22"/>
        </w:rPr>
      </w:pPr>
    </w:p>
    <w:p w:rsidR="00CB2251" w:rsidRPr="00BD3C27" w:rsidRDefault="00CB2251" w:rsidP="00CB2251">
      <w:r w:rsidRPr="00BD3C27">
        <w:t xml:space="preserve">D./Dª.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/Dª</w:t>
      </w:r>
      <w:r w:rsidRPr="00BD3C27">
        <w:t xml:space="preserve"> __________, en fecha </w:t>
      </w:r>
      <w:sdt>
        <w:sdtPr>
          <w:id w:val="1517046590"/>
          <w:showingPlcHdr/>
          <w:date>
            <w:dateFormat w:val="d' de 'MMMM' de 'yyyy"/>
            <w:lid w:val="es-ES"/>
            <w:storeMappedDataAs w:val="dateTime"/>
            <w:calendar w:val="gregorian"/>
          </w:date>
        </w:sdtPr>
        <w:sdtContent>
          <w:r w:rsidRPr="00BD3C27">
            <w:rPr>
              <w:rFonts w:eastAsiaTheme="minorHAnsi"/>
              <w:color w:val="808080"/>
            </w:rPr>
            <w:t>Haga clic aquí para escribir una fecha.</w:t>
          </w:r>
        </w:sdtContent>
      </w:sdt>
      <w:r w:rsidRPr="00BD3C27">
        <w:t>, con el número _____ de su protocolo</w:t>
      </w:r>
      <w:r>
        <w:t>.</w:t>
      </w:r>
    </w:p>
    <w:p w:rsidR="00CB2251" w:rsidRPr="00BC334D" w:rsidRDefault="00CB2251" w:rsidP="00CB2251">
      <w:pPr>
        <w:spacing w:after="0"/>
        <w:ind w:left="708"/>
        <w:rPr>
          <w:rFonts w:cs="Arial"/>
          <w:szCs w:val="22"/>
        </w:rPr>
      </w:pPr>
    </w:p>
    <w:p w:rsidR="00CB2251" w:rsidRPr="00BC334D" w:rsidRDefault="00CB2251" w:rsidP="00CB2251">
      <w:pPr>
        <w:spacing w:after="0"/>
        <w:rPr>
          <w:rFonts w:cs="Arial"/>
          <w:b/>
          <w:szCs w:val="22"/>
        </w:rPr>
      </w:pPr>
      <w:r w:rsidRPr="00BC334D">
        <w:rPr>
          <w:rFonts w:cs="Arial"/>
          <w:b/>
          <w:szCs w:val="22"/>
        </w:rPr>
        <w:t>DECLARA:</w:t>
      </w:r>
    </w:p>
    <w:p w:rsidR="00CB2251" w:rsidRPr="00000C5E" w:rsidRDefault="00CB2251" w:rsidP="00CB2251">
      <w:pPr>
        <w:spacing w:after="0"/>
        <w:rPr>
          <w:rFonts w:cs="Arial"/>
          <w:szCs w:val="22"/>
        </w:rPr>
      </w:pPr>
    </w:p>
    <w:p w:rsidR="00CB2251" w:rsidRPr="00000C5E" w:rsidRDefault="00CB2251" w:rsidP="00CB2251">
      <w:pPr>
        <w:pStyle w:val="Prrafodelista"/>
        <w:numPr>
          <w:ilvl w:val="0"/>
          <w:numId w:val="25"/>
        </w:numPr>
        <w:spacing w:after="0"/>
        <w:ind w:left="426"/>
        <w:jc w:val="both"/>
        <w:rPr>
          <w:rFonts w:ascii="Arial" w:hAnsi="Arial" w:cs="Arial"/>
        </w:rPr>
      </w:pPr>
      <w:r w:rsidRPr="00000C5E">
        <w:rPr>
          <w:rFonts w:ascii="Arial" w:hAnsi="Arial" w:cs="Arial"/>
        </w:rPr>
        <w:t>Estar enterado de la licitación convocada por MUTUAL MIDAT CYCLOPS, Mutua Colaboradora con la Seguridad Social nº 1 (en adelante, MC MUTUAL) para la contratación d</w:t>
      </w:r>
      <w:r>
        <w:rPr>
          <w:rFonts w:ascii="Arial" w:hAnsi="Arial" w:cs="Arial"/>
        </w:rPr>
        <w:t>el</w:t>
      </w:r>
      <w:r w:rsidRPr="00000C5E">
        <w:rPr>
          <w:rFonts w:ascii="Arial" w:hAnsi="Arial" w:cs="Arial"/>
        </w:rPr>
        <w:t xml:space="preserv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fisioterapia y especialidades en el ámbito territorial de sanlúcar de barrameda (cádiz) y área de influencia</w:t>
          </w:r>
        </w:sdtContent>
      </w:sdt>
      <w:r w:rsidRPr="00000C5E">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N202300329</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 xml:space="preserve">     </w:t>
          </w:r>
        </w:sdtContent>
      </w:sdt>
      <w:r w:rsidRPr="00000C5E">
        <w:rPr>
          <w:rFonts w:ascii="Arial" w:hAnsi="Arial" w:cs="Arial"/>
          <w:b/>
        </w:rPr>
        <w:t xml:space="preserve">) </w:t>
      </w:r>
      <w:r w:rsidRPr="00000C5E">
        <w:rPr>
          <w:rFonts w:ascii="Arial" w:hAnsi="Arial" w:cs="Arial"/>
        </w:rPr>
        <w:t>por importe de:</w:t>
      </w:r>
    </w:p>
    <w:p w:rsidR="00CB2251" w:rsidRDefault="00CB2251" w:rsidP="00CB2251">
      <w:pPr>
        <w:spacing w:after="0"/>
        <w:ind w:left="851" w:hanging="33"/>
        <w:rPr>
          <w:rFonts w:cs="Arial"/>
          <w:szCs w:val="22"/>
        </w:rPr>
      </w:pPr>
    </w:p>
    <w:p w:rsidR="00CB2251" w:rsidRDefault="00CB2251" w:rsidP="00CB2251">
      <w:pPr>
        <w:spacing w:after="0"/>
        <w:ind w:left="426"/>
        <w:rPr>
          <w:rFonts w:ascii="Calibri" w:hAnsi="Calibri" w:cs="Arial"/>
          <w:i/>
          <w:color w:val="000000"/>
          <w:sz w:val="20"/>
        </w:rPr>
      </w:pPr>
    </w:p>
    <w:p w:rsidR="00CB2251" w:rsidRPr="00BC334D" w:rsidRDefault="00CB2251" w:rsidP="00CB2251">
      <w:pPr>
        <w:spacing w:after="0"/>
        <w:ind w:left="600" w:hanging="33"/>
        <w:rPr>
          <w:rFonts w:cs="Arial"/>
          <w:szCs w:val="22"/>
        </w:rPr>
      </w:pPr>
    </w:p>
    <w:p w:rsidR="00CB2251" w:rsidRDefault="00CB2251" w:rsidP="00CB2251">
      <w:pPr>
        <w:spacing w:after="0"/>
        <w:ind w:left="480" w:hanging="33"/>
        <w:rPr>
          <w:rFonts w:cs="Arial"/>
          <w:b/>
          <w:bCs/>
          <w:szCs w:val="22"/>
          <w:u w:val="single"/>
        </w:rPr>
      </w:pPr>
      <w:r w:rsidRPr="00BC334D">
        <w:rPr>
          <w:rFonts w:cs="Arial"/>
          <w:b/>
          <w:bCs/>
          <w:szCs w:val="22"/>
          <w:u w:val="single"/>
        </w:rPr>
        <w:t xml:space="preserve">TABLA OFERTA ECONÓMICA </w:t>
      </w:r>
    </w:p>
    <w:p w:rsidR="00CB2251" w:rsidRDefault="00CB2251" w:rsidP="00CB2251">
      <w:pPr>
        <w:spacing w:after="0"/>
        <w:ind w:left="480" w:hanging="33"/>
        <w:rPr>
          <w:rFonts w:cs="Arial"/>
          <w:b/>
          <w:bCs/>
          <w:szCs w:val="22"/>
          <w:u w:val="single"/>
        </w:rPr>
      </w:pPr>
    </w:p>
    <w:p w:rsidR="00CB2251" w:rsidRDefault="00CB2251" w:rsidP="00CB2251">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4329"/>
        <w:gridCol w:w="1013"/>
        <w:gridCol w:w="1289"/>
        <w:gridCol w:w="1359"/>
        <w:gridCol w:w="1013"/>
        <w:gridCol w:w="776"/>
      </w:tblGrid>
      <w:tr w:rsidR="00CB2251" w:rsidRPr="00DC69F7" w:rsidTr="0089616E">
        <w:trPr>
          <w:trHeight w:val="900"/>
        </w:trPr>
        <w:tc>
          <w:tcPr>
            <w:tcW w:w="2213" w:type="pct"/>
            <w:tcBorders>
              <w:top w:val="single" w:sz="8" w:space="0" w:color="auto"/>
              <w:left w:val="single" w:sz="8" w:space="0" w:color="auto"/>
              <w:bottom w:val="nil"/>
              <w:right w:val="single" w:sz="4" w:space="0" w:color="BFBFBF"/>
            </w:tcBorders>
            <w:shd w:val="clear" w:color="000000" w:fill="002060"/>
            <w:vAlign w:val="center"/>
            <w:hideMark/>
          </w:tcPr>
          <w:p w:rsidR="00CB2251" w:rsidRPr="00DC69F7" w:rsidRDefault="00CB2251" w:rsidP="0089616E">
            <w:pPr>
              <w:spacing w:after="0" w:line="240" w:lineRule="auto"/>
              <w:jc w:val="center"/>
              <w:rPr>
                <w:rFonts w:cs="Arial"/>
                <w:b/>
                <w:bCs/>
                <w:snapToGrid/>
                <w:color w:val="FFFFFF"/>
                <w:sz w:val="16"/>
                <w:szCs w:val="16"/>
              </w:rPr>
            </w:pPr>
            <w:r w:rsidRPr="00DC69F7">
              <w:rPr>
                <w:rFonts w:cs="Arial"/>
                <w:b/>
                <w:bCs/>
                <w:snapToGrid/>
                <w:color w:val="FFFFFF"/>
                <w:sz w:val="16"/>
                <w:szCs w:val="16"/>
              </w:rPr>
              <w:t>Tipo de servicio</w:t>
            </w:r>
          </w:p>
        </w:tc>
        <w:tc>
          <w:tcPr>
            <w:tcW w:w="518" w:type="pct"/>
            <w:tcBorders>
              <w:top w:val="single" w:sz="4" w:space="0" w:color="auto"/>
              <w:left w:val="single" w:sz="4" w:space="0" w:color="auto"/>
              <w:bottom w:val="single" w:sz="4" w:space="0" w:color="auto"/>
              <w:right w:val="single" w:sz="4" w:space="0" w:color="auto"/>
            </w:tcBorders>
            <w:shd w:val="clear" w:color="000000" w:fill="002060"/>
            <w:vAlign w:val="center"/>
            <w:hideMark/>
          </w:tcPr>
          <w:p w:rsidR="00CB2251" w:rsidRPr="00DC69F7" w:rsidRDefault="00CB2251" w:rsidP="0089616E">
            <w:pPr>
              <w:spacing w:after="0" w:line="240" w:lineRule="auto"/>
              <w:jc w:val="center"/>
              <w:rPr>
                <w:rFonts w:cs="Arial"/>
                <w:b/>
                <w:bCs/>
                <w:snapToGrid/>
                <w:color w:val="FFFFFF"/>
                <w:sz w:val="16"/>
                <w:szCs w:val="16"/>
              </w:rPr>
            </w:pPr>
            <w:r w:rsidRPr="00DC69F7">
              <w:rPr>
                <w:rFonts w:cs="Arial"/>
                <w:b/>
                <w:bCs/>
                <w:snapToGrid/>
                <w:color w:val="FFFFFF"/>
                <w:sz w:val="16"/>
                <w:szCs w:val="16"/>
              </w:rPr>
              <w:t>Nº  de servicios estimado anual</w:t>
            </w:r>
          </w:p>
        </w:tc>
        <w:tc>
          <w:tcPr>
            <w:tcW w:w="659" w:type="pct"/>
            <w:tcBorders>
              <w:top w:val="single" w:sz="4" w:space="0" w:color="auto"/>
              <w:left w:val="nil"/>
              <w:bottom w:val="single" w:sz="4" w:space="0" w:color="auto"/>
              <w:right w:val="single" w:sz="4" w:space="0" w:color="auto"/>
            </w:tcBorders>
            <w:shd w:val="clear" w:color="000000" w:fill="002060"/>
            <w:vAlign w:val="center"/>
            <w:hideMark/>
          </w:tcPr>
          <w:p w:rsidR="00CB2251" w:rsidRPr="00DC69F7" w:rsidRDefault="00CB2251" w:rsidP="0089616E">
            <w:pPr>
              <w:spacing w:after="0" w:line="240" w:lineRule="auto"/>
              <w:jc w:val="center"/>
              <w:rPr>
                <w:rFonts w:cs="Arial"/>
                <w:b/>
                <w:bCs/>
                <w:snapToGrid/>
                <w:color w:val="FFFFFF"/>
                <w:sz w:val="16"/>
                <w:szCs w:val="16"/>
              </w:rPr>
            </w:pPr>
            <w:r w:rsidRPr="00DC69F7">
              <w:rPr>
                <w:rFonts w:cs="Arial"/>
                <w:b/>
                <w:bCs/>
                <w:snapToGrid/>
                <w:color w:val="FFFFFF"/>
                <w:sz w:val="16"/>
                <w:szCs w:val="16"/>
              </w:rPr>
              <w:t>Precio unitario máximo (SIN IVA)</w:t>
            </w:r>
          </w:p>
        </w:tc>
        <w:tc>
          <w:tcPr>
            <w:tcW w:w="695" w:type="pct"/>
            <w:tcBorders>
              <w:top w:val="single" w:sz="4" w:space="0" w:color="auto"/>
              <w:left w:val="nil"/>
              <w:bottom w:val="single" w:sz="4" w:space="0" w:color="auto"/>
              <w:right w:val="single" w:sz="4" w:space="0" w:color="auto"/>
            </w:tcBorders>
            <w:shd w:val="clear" w:color="000000" w:fill="002060"/>
            <w:vAlign w:val="center"/>
            <w:hideMark/>
          </w:tcPr>
          <w:p w:rsidR="00CB2251" w:rsidRPr="00DC69F7" w:rsidRDefault="00CB2251" w:rsidP="0089616E">
            <w:pPr>
              <w:spacing w:after="0" w:line="240" w:lineRule="auto"/>
              <w:jc w:val="center"/>
              <w:rPr>
                <w:rFonts w:cs="Arial"/>
                <w:b/>
                <w:bCs/>
                <w:snapToGrid/>
                <w:color w:val="FFFFFF"/>
                <w:sz w:val="16"/>
                <w:szCs w:val="16"/>
              </w:rPr>
            </w:pPr>
            <w:r w:rsidRPr="00DC69F7">
              <w:rPr>
                <w:rFonts w:cs="Arial"/>
                <w:b/>
                <w:bCs/>
                <w:snapToGrid/>
                <w:color w:val="FFFFFF"/>
                <w:sz w:val="16"/>
                <w:szCs w:val="16"/>
              </w:rPr>
              <w:t>Precio unitario ofertado (SIN IVA)</w:t>
            </w:r>
          </w:p>
        </w:tc>
        <w:tc>
          <w:tcPr>
            <w:tcW w:w="518" w:type="pct"/>
            <w:tcBorders>
              <w:top w:val="single" w:sz="4" w:space="0" w:color="auto"/>
              <w:left w:val="nil"/>
              <w:bottom w:val="single" w:sz="4" w:space="0" w:color="auto"/>
              <w:right w:val="single" w:sz="4" w:space="0" w:color="auto"/>
            </w:tcBorders>
            <w:shd w:val="clear" w:color="000000" w:fill="002060"/>
            <w:vAlign w:val="center"/>
            <w:hideMark/>
          </w:tcPr>
          <w:p w:rsidR="00CB2251" w:rsidRPr="00DC69F7" w:rsidRDefault="00CB2251" w:rsidP="0089616E">
            <w:pPr>
              <w:spacing w:after="0" w:line="240" w:lineRule="auto"/>
              <w:jc w:val="center"/>
              <w:rPr>
                <w:rFonts w:cs="Arial"/>
                <w:b/>
                <w:bCs/>
                <w:snapToGrid/>
                <w:color w:val="FFFFFF"/>
                <w:sz w:val="16"/>
                <w:szCs w:val="16"/>
              </w:rPr>
            </w:pPr>
            <w:r w:rsidRPr="00DC69F7">
              <w:rPr>
                <w:rFonts w:cs="Arial"/>
                <w:b/>
                <w:bCs/>
                <w:snapToGrid/>
                <w:color w:val="FFFFFF"/>
                <w:sz w:val="16"/>
                <w:szCs w:val="16"/>
              </w:rPr>
              <w:t>IVA</w:t>
            </w:r>
          </w:p>
        </w:tc>
        <w:tc>
          <w:tcPr>
            <w:tcW w:w="397" w:type="pct"/>
            <w:tcBorders>
              <w:top w:val="single" w:sz="4" w:space="0" w:color="auto"/>
              <w:left w:val="nil"/>
              <w:bottom w:val="single" w:sz="4" w:space="0" w:color="auto"/>
              <w:right w:val="single" w:sz="4" w:space="0" w:color="auto"/>
            </w:tcBorders>
            <w:shd w:val="clear" w:color="000000" w:fill="002060"/>
            <w:vAlign w:val="center"/>
            <w:hideMark/>
          </w:tcPr>
          <w:p w:rsidR="00CB2251" w:rsidRPr="00DC69F7" w:rsidRDefault="00CB2251" w:rsidP="0089616E">
            <w:pPr>
              <w:spacing w:after="0" w:line="240" w:lineRule="auto"/>
              <w:jc w:val="center"/>
              <w:rPr>
                <w:rFonts w:cs="Arial"/>
                <w:b/>
                <w:bCs/>
                <w:snapToGrid/>
                <w:color w:val="FFFFFF"/>
                <w:sz w:val="16"/>
                <w:szCs w:val="16"/>
              </w:rPr>
            </w:pPr>
            <w:r w:rsidRPr="00DC69F7">
              <w:rPr>
                <w:rFonts w:cs="Arial"/>
                <w:b/>
                <w:bCs/>
                <w:snapToGrid/>
                <w:color w:val="FFFFFF"/>
                <w:sz w:val="16"/>
                <w:szCs w:val="16"/>
              </w:rPr>
              <w:t>TOTAL</w:t>
            </w:r>
          </w:p>
        </w:tc>
      </w:tr>
      <w:tr w:rsidR="00CB2251" w:rsidRPr="00DC69F7" w:rsidTr="0089616E">
        <w:trPr>
          <w:trHeight w:val="503"/>
        </w:trPr>
        <w:tc>
          <w:tcPr>
            <w:tcW w:w="221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B2251" w:rsidRPr="00DC69F7" w:rsidRDefault="00CB2251" w:rsidP="0089616E">
            <w:pPr>
              <w:spacing w:after="0" w:line="240" w:lineRule="auto"/>
              <w:jc w:val="left"/>
              <w:rPr>
                <w:rFonts w:cs="Arial"/>
                <w:snapToGrid/>
                <w:color w:val="000000"/>
                <w:sz w:val="18"/>
                <w:szCs w:val="18"/>
              </w:rPr>
            </w:pPr>
            <w:r w:rsidRPr="00DC69F7">
              <w:rPr>
                <w:rFonts w:cs="Arial"/>
                <w:snapToGrid/>
                <w:color w:val="000000"/>
                <w:sz w:val="18"/>
                <w:szCs w:val="18"/>
              </w:rPr>
              <w:t>Primera atención médica (Urgencia)</w:t>
            </w:r>
          </w:p>
        </w:tc>
        <w:tc>
          <w:tcPr>
            <w:tcW w:w="518" w:type="pct"/>
            <w:tcBorders>
              <w:top w:val="nil"/>
              <w:left w:val="nil"/>
              <w:bottom w:val="single" w:sz="4" w:space="0" w:color="auto"/>
              <w:right w:val="single" w:sz="4" w:space="0" w:color="auto"/>
            </w:tcBorders>
            <w:shd w:val="clear" w:color="auto" w:fill="auto"/>
            <w:vAlign w:val="center"/>
            <w:hideMark/>
          </w:tcPr>
          <w:p w:rsidR="00CB2251" w:rsidRPr="00DC69F7" w:rsidRDefault="00CB2251" w:rsidP="0089616E">
            <w:pPr>
              <w:spacing w:after="0" w:line="240" w:lineRule="auto"/>
              <w:jc w:val="center"/>
              <w:rPr>
                <w:rFonts w:cs="Arial"/>
                <w:snapToGrid/>
                <w:color w:val="000000"/>
                <w:sz w:val="18"/>
                <w:szCs w:val="18"/>
              </w:rPr>
            </w:pPr>
            <w:r w:rsidRPr="00DC69F7">
              <w:rPr>
                <w:rFonts w:cs="Arial"/>
                <w:snapToGrid/>
                <w:color w:val="000000"/>
                <w:sz w:val="18"/>
                <w:szCs w:val="18"/>
              </w:rPr>
              <w:t>25</w:t>
            </w:r>
          </w:p>
        </w:tc>
        <w:tc>
          <w:tcPr>
            <w:tcW w:w="659" w:type="pct"/>
            <w:tcBorders>
              <w:top w:val="nil"/>
              <w:left w:val="nil"/>
              <w:bottom w:val="single" w:sz="4" w:space="0" w:color="auto"/>
              <w:right w:val="single" w:sz="4" w:space="0" w:color="auto"/>
            </w:tcBorders>
            <w:shd w:val="clear" w:color="auto" w:fill="auto"/>
            <w:vAlign w:val="center"/>
            <w:hideMark/>
          </w:tcPr>
          <w:p w:rsidR="00CB2251" w:rsidRPr="00DC69F7" w:rsidRDefault="00CB2251" w:rsidP="0089616E">
            <w:pPr>
              <w:spacing w:after="0" w:line="240" w:lineRule="auto"/>
              <w:jc w:val="left"/>
              <w:rPr>
                <w:rFonts w:cs="Arial"/>
                <w:snapToGrid/>
                <w:color w:val="000000"/>
                <w:sz w:val="18"/>
                <w:szCs w:val="18"/>
              </w:rPr>
            </w:pPr>
            <w:r w:rsidRPr="00DC69F7">
              <w:rPr>
                <w:rFonts w:cs="Arial"/>
                <w:snapToGrid/>
                <w:color w:val="000000"/>
                <w:sz w:val="18"/>
                <w:szCs w:val="18"/>
              </w:rPr>
              <w:t xml:space="preserve">        58,01 € </w:t>
            </w:r>
          </w:p>
        </w:tc>
        <w:tc>
          <w:tcPr>
            <w:tcW w:w="695" w:type="pct"/>
            <w:tcBorders>
              <w:top w:val="nil"/>
              <w:left w:val="nil"/>
              <w:bottom w:val="single" w:sz="4" w:space="0" w:color="auto"/>
              <w:right w:val="single" w:sz="4" w:space="0" w:color="auto"/>
            </w:tcBorders>
            <w:shd w:val="clear" w:color="auto" w:fill="auto"/>
            <w:noWrap/>
            <w:vAlign w:val="center"/>
            <w:hideMark/>
          </w:tcPr>
          <w:p w:rsidR="00CB2251" w:rsidRPr="00DC69F7" w:rsidRDefault="00CB2251" w:rsidP="0089616E">
            <w:pPr>
              <w:spacing w:after="0" w:line="240" w:lineRule="auto"/>
              <w:jc w:val="center"/>
              <w:rPr>
                <w:rFonts w:ascii="Calibri" w:hAnsi="Calibri" w:cs="Calibri"/>
                <w:snapToGrid/>
                <w:color w:val="000000"/>
                <w:sz w:val="18"/>
                <w:szCs w:val="18"/>
              </w:rPr>
            </w:pPr>
            <w:r w:rsidRPr="00DC69F7">
              <w:rPr>
                <w:rFonts w:ascii="Calibri" w:hAnsi="Calibri" w:cs="Calibri"/>
                <w:snapToGrid/>
                <w:color w:val="000000"/>
                <w:sz w:val="18"/>
                <w:szCs w:val="18"/>
              </w:rPr>
              <w:t xml:space="preserve"> …€ </w:t>
            </w:r>
          </w:p>
        </w:tc>
        <w:tc>
          <w:tcPr>
            <w:tcW w:w="518" w:type="pct"/>
            <w:tcBorders>
              <w:top w:val="nil"/>
              <w:left w:val="nil"/>
              <w:bottom w:val="single" w:sz="4" w:space="0" w:color="auto"/>
              <w:right w:val="single" w:sz="4" w:space="0" w:color="auto"/>
            </w:tcBorders>
            <w:shd w:val="clear" w:color="auto" w:fill="auto"/>
            <w:noWrap/>
            <w:vAlign w:val="center"/>
            <w:hideMark/>
          </w:tcPr>
          <w:p w:rsidR="00CB2251" w:rsidRPr="00DC69F7" w:rsidRDefault="00CB2251" w:rsidP="0089616E">
            <w:pPr>
              <w:spacing w:after="0" w:line="240" w:lineRule="auto"/>
              <w:jc w:val="center"/>
              <w:rPr>
                <w:rFonts w:ascii="Calibri" w:hAnsi="Calibri" w:cs="Calibri"/>
                <w:snapToGrid/>
                <w:color w:val="000000"/>
                <w:sz w:val="18"/>
                <w:szCs w:val="18"/>
              </w:rPr>
            </w:pPr>
            <w:r w:rsidRPr="00DC69F7">
              <w:rPr>
                <w:rFonts w:ascii="Calibri" w:hAnsi="Calibri" w:cs="Calibri"/>
                <w:snapToGrid/>
                <w:color w:val="000000"/>
                <w:sz w:val="18"/>
                <w:szCs w:val="18"/>
              </w:rPr>
              <w:t xml:space="preserve"> Exento </w:t>
            </w:r>
          </w:p>
        </w:tc>
        <w:tc>
          <w:tcPr>
            <w:tcW w:w="397" w:type="pct"/>
            <w:tcBorders>
              <w:top w:val="nil"/>
              <w:left w:val="nil"/>
              <w:bottom w:val="single" w:sz="4" w:space="0" w:color="auto"/>
              <w:right w:val="single" w:sz="4" w:space="0" w:color="auto"/>
            </w:tcBorders>
            <w:shd w:val="clear" w:color="auto" w:fill="auto"/>
            <w:noWrap/>
            <w:vAlign w:val="center"/>
            <w:hideMark/>
          </w:tcPr>
          <w:p w:rsidR="00CB2251" w:rsidRPr="00DC69F7" w:rsidRDefault="00CB2251" w:rsidP="0089616E">
            <w:pPr>
              <w:spacing w:after="0" w:line="240" w:lineRule="auto"/>
              <w:jc w:val="center"/>
              <w:rPr>
                <w:rFonts w:ascii="Calibri" w:hAnsi="Calibri" w:cs="Calibri"/>
                <w:snapToGrid/>
                <w:color w:val="000000"/>
                <w:sz w:val="18"/>
                <w:szCs w:val="18"/>
              </w:rPr>
            </w:pPr>
            <w:r w:rsidRPr="00DC69F7">
              <w:rPr>
                <w:rFonts w:ascii="Calibri" w:hAnsi="Calibri" w:cs="Calibri"/>
                <w:snapToGrid/>
                <w:color w:val="000000"/>
                <w:sz w:val="18"/>
                <w:szCs w:val="18"/>
              </w:rPr>
              <w:t xml:space="preserve"> …€ </w:t>
            </w:r>
          </w:p>
        </w:tc>
      </w:tr>
      <w:tr w:rsidR="00CB2251" w:rsidRPr="00DC69F7" w:rsidTr="0089616E">
        <w:trPr>
          <w:trHeight w:val="503"/>
        </w:trPr>
        <w:tc>
          <w:tcPr>
            <w:tcW w:w="2213" w:type="pct"/>
            <w:tcBorders>
              <w:top w:val="nil"/>
              <w:left w:val="single" w:sz="4" w:space="0" w:color="auto"/>
              <w:bottom w:val="single" w:sz="4" w:space="0" w:color="auto"/>
              <w:right w:val="single" w:sz="4" w:space="0" w:color="auto"/>
            </w:tcBorders>
            <w:shd w:val="clear" w:color="auto" w:fill="auto"/>
            <w:vAlign w:val="center"/>
            <w:hideMark/>
          </w:tcPr>
          <w:p w:rsidR="00CB2251" w:rsidRPr="00DC69F7" w:rsidRDefault="00CB2251" w:rsidP="0089616E">
            <w:pPr>
              <w:spacing w:after="0" w:line="240" w:lineRule="auto"/>
              <w:jc w:val="left"/>
              <w:rPr>
                <w:rFonts w:cs="Arial"/>
                <w:snapToGrid/>
                <w:color w:val="000000"/>
                <w:sz w:val="18"/>
                <w:szCs w:val="18"/>
              </w:rPr>
            </w:pPr>
            <w:r w:rsidRPr="00DC69F7">
              <w:rPr>
                <w:rFonts w:cs="Arial"/>
                <w:snapToGrid/>
                <w:color w:val="000000"/>
                <w:sz w:val="18"/>
                <w:szCs w:val="18"/>
              </w:rPr>
              <w:t>Primera atención médica y seguimiento hasta la finalización del proceso</w:t>
            </w:r>
          </w:p>
        </w:tc>
        <w:tc>
          <w:tcPr>
            <w:tcW w:w="518" w:type="pct"/>
            <w:tcBorders>
              <w:top w:val="nil"/>
              <w:left w:val="nil"/>
              <w:bottom w:val="single" w:sz="4" w:space="0" w:color="auto"/>
              <w:right w:val="single" w:sz="4" w:space="0" w:color="auto"/>
            </w:tcBorders>
            <w:shd w:val="clear" w:color="auto" w:fill="auto"/>
            <w:vAlign w:val="center"/>
            <w:hideMark/>
          </w:tcPr>
          <w:p w:rsidR="00CB2251" w:rsidRPr="00DC69F7" w:rsidRDefault="00CB2251" w:rsidP="0089616E">
            <w:pPr>
              <w:spacing w:after="0" w:line="240" w:lineRule="auto"/>
              <w:jc w:val="center"/>
              <w:rPr>
                <w:rFonts w:cs="Arial"/>
                <w:snapToGrid/>
                <w:color w:val="000000"/>
                <w:sz w:val="18"/>
                <w:szCs w:val="18"/>
              </w:rPr>
            </w:pPr>
            <w:r w:rsidRPr="00DC69F7">
              <w:rPr>
                <w:rFonts w:cs="Arial"/>
                <w:snapToGrid/>
                <w:color w:val="000000"/>
                <w:sz w:val="18"/>
                <w:szCs w:val="18"/>
              </w:rPr>
              <w:t>10</w:t>
            </w:r>
          </w:p>
        </w:tc>
        <w:tc>
          <w:tcPr>
            <w:tcW w:w="659" w:type="pct"/>
            <w:tcBorders>
              <w:top w:val="nil"/>
              <w:left w:val="nil"/>
              <w:bottom w:val="single" w:sz="4" w:space="0" w:color="auto"/>
              <w:right w:val="single" w:sz="4" w:space="0" w:color="auto"/>
            </w:tcBorders>
            <w:shd w:val="clear" w:color="auto" w:fill="auto"/>
            <w:vAlign w:val="center"/>
            <w:hideMark/>
          </w:tcPr>
          <w:p w:rsidR="00CB2251" w:rsidRPr="00DC69F7" w:rsidRDefault="00CB2251" w:rsidP="0089616E">
            <w:pPr>
              <w:spacing w:after="0" w:line="240" w:lineRule="auto"/>
              <w:jc w:val="left"/>
              <w:rPr>
                <w:rFonts w:cs="Arial"/>
                <w:snapToGrid/>
                <w:color w:val="000000"/>
                <w:sz w:val="18"/>
                <w:szCs w:val="18"/>
              </w:rPr>
            </w:pPr>
            <w:r w:rsidRPr="00DC69F7">
              <w:rPr>
                <w:rFonts w:cs="Arial"/>
                <w:snapToGrid/>
                <w:color w:val="000000"/>
                <w:sz w:val="18"/>
                <w:szCs w:val="18"/>
              </w:rPr>
              <w:t xml:space="preserve">        41,44 € </w:t>
            </w:r>
          </w:p>
        </w:tc>
        <w:tc>
          <w:tcPr>
            <w:tcW w:w="695" w:type="pct"/>
            <w:tcBorders>
              <w:top w:val="nil"/>
              <w:left w:val="nil"/>
              <w:bottom w:val="single" w:sz="4" w:space="0" w:color="auto"/>
              <w:right w:val="single" w:sz="4" w:space="0" w:color="auto"/>
            </w:tcBorders>
            <w:shd w:val="clear" w:color="auto" w:fill="auto"/>
            <w:noWrap/>
            <w:vAlign w:val="center"/>
            <w:hideMark/>
          </w:tcPr>
          <w:p w:rsidR="00CB2251" w:rsidRPr="00DC69F7" w:rsidRDefault="00CB2251" w:rsidP="0089616E">
            <w:pPr>
              <w:spacing w:after="0" w:line="240" w:lineRule="auto"/>
              <w:jc w:val="center"/>
              <w:rPr>
                <w:rFonts w:ascii="Calibri" w:hAnsi="Calibri" w:cs="Calibri"/>
                <w:snapToGrid/>
                <w:color w:val="000000"/>
                <w:sz w:val="18"/>
                <w:szCs w:val="18"/>
              </w:rPr>
            </w:pPr>
            <w:r w:rsidRPr="00DC69F7">
              <w:rPr>
                <w:rFonts w:ascii="Calibri" w:hAnsi="Calibri" w:cs="Calibri"/>
                <w:snapToGrid/>
                <w:color w:val="000000"/>
                <w:sz w:val="18"/>
                <w:szCs w:val="18"/>
              </w:rPr>
              <w:t xml:space="preserve"> …€ </w:t>
            </w:r>
          </w:p>
        </w:tc>
        <w:tc>
          <w:tcPr>
            <w:tcW w:w="518" w:type="pct"/>
            <w:tcBorders>
              <w:top w:val="nil"/>
              <w:left w:val="nil"/>
              <w:bottom w:val="single" w:sz="4" w:space="0" w:color="auto"/>
              <w:right w:val="single" w:sz="4" w:space="0" w:color="auto"/>
            </w:tcBorders>
            <w:shd w:val="clear" w:color="auto" w:fill="auto"/>
            <w:noWrap/>
            <w:vAlign w:val="center"/>
            <w:hideMark/>
          </w:tcPr>
          <w:p w:rsidR="00CB2251" w:rsidRPr="00DC69F7" w:rsidRDefault="00CB2251" w:rsidP="0089616E">
            <w:pPr>
              <w:spacing w:after="0" w:line="240" w:lineRule="auto"/>
              <w:jc w:val="center"/>
              <w:rPr>
                <w:rFonts w:ascii="Calibri" w:hAnsi="Calibri" w:cs="Calibri"/>
                <w:snapToGrid/>
                <w:color w:val="000000"/>
                <w:sz w:val="18"/>
                <w:szCs w:val="18"/>
              </w:rPr>
            </w:pPr>
            <w:r w:rsidRPr="00DC69F7">
              <w:rPr>
                <w:rFonts w:ascii="Calibri" w:hAnsi="Calibri" w:cs="Calibri"/>
                <w:snapToGrid/>
                <w:color w:val="000000"/>
                <w:sz w:val="18"/>
                <w:szCs w:val="18"/>
              </w:rPr>
              <w:t xml:space="preserve"> Exento </w:t>
            </w:r>
          </w:p>
        </w:tc>
        <w:tc>
          <w:tcPr>
            <w:tcW w:w="397" w:type="pct"/>
            <w:tcBorders>
              <w:top w:val="nil"/>
              <w:left w:val="nil"/>
              <w:bottom w:val="single" w:sz="4" w:space="0" w:color="auto"/>
              <w:right w:val="single" w:sz="4" w:space="0" w:color="auto"/>
            </w:tcBorders>
            <w:shd w:val="clear" w:color="auto" w:fill="auto"/>
            <w:noWrap/>
            <w:vAlign w:val="center"/>
            <w:hideMark/>
          </w:tcPr>
          <w:p w:rsidR="00CB2251" w:rsidRPr="00DC69F7" w:rsidRDefault="00CB2251" w:rsidP="0089616E">
            <w:pPr>
              <w:spacing w:after="0" w:line="240" w:lineRule="auto"/>
              <w:jc w:val="center"/>
              <w:rPr>
                <w:rFonts w:ascii="Calibri" w:hAnsi="Calibri" w:cs="Calibri"/>
                <w:snapToGrid/>
                <w:color w:val="000000"/>
                <w:sz w:val="18"/>
                <w:szCs w:val="18"/>
              </w:rPr>
            </w:pPr>
            <w:r w:rsidRPr="00DC69F7">
              <w:rPr>
                <w:rFonts w:ascii="Calibri" w:hAnsi="Calibri" w:cs="Calibri"/>
                <w:snapToGrid/>
                <w:color w:val="000000"/>
                <w:sz w:val="18"/>
                <w:szCs w:val="18"/>
              </w:rPr>
              <w:t xml:space="preserve"> …€ </w:t>
            </w:r>
          </w:p>
        </w:tc>
      </w:tr>
      <w:tr w:rsidR="00CB2251" w:rsidRPr="00DC69F7" w:rsidTr="0089616E">
        <w:trPr>
          <w:trHeight w:val="345"/>
        </w:trPr>
        <w:tc>
          <w:tcPr>
            <w:tcW w:w="5000" w:type="pct"/>
            <w:gridSpan w:val="6"/>
            <w:tcBorders>
              <w:top w:val="single" w:sz="4" w:space="0" w:color="auto"/>
              <w:left w:val="single" w:sz="4" w:space="0" w:color="auto"/>
              <w:bottom w:val="single" w:sz="4" w:space="0" w:color="auto"/>
              <w:right w:val="single" w:sz="4" w:space="0" w:color="000000"/>
            </w:tcBorders>
            <w:shd w:val="clear" w:color="000000" w:fill="D9D9D9"/>
            <w:vAlign w:val="center"/>
            <w:hideMark/>
          </w:tcPr>
          <w:p w:rsidR="00CB2251" w:rsidRPr="00DC69F7" w:rsidRDefault="00CB2251" w:rsidP="0089616E">
            <w:pPr>
              <w:spacing w:after="0" w:line="240" w:lineRule="auto"/>
              <w:jc w:val="left"/>
              <w:rPr>
                <w:rFonts w:cs="Arial"/>
                <w:b/>
                <w:bCs/>
                <w:snapToGrid/>
                <w:color w:val="000000"/>
                <w:sz w:val="18"/>
                <w:szCs w:val="18"/>
              </w:rPr>
            </w:pPr>
            <w:r w:rsidRPr="00DC69F7">
              <w:rPr>
                <w:rFonts w:cs="Arial"/>
                <w:b/>
                <w:bCs/>
                <w:snapToGrid/>
                <w:color w:val="000000"/>
                <w:sz w:val="18"/>
                <w:szCs w:val="18"/>
              </w:rPr>
              <w:t>Consultas externas: Traumatología</w:t>
            </w:r>
          </w:p>
        </w:tc>
      </w:tr>
      <w:tr w:rsidR="00CB2251" w:rsidRPr="00DC69F7" w:rsidTr="0089616E">
        <w:trPr>
          <w:trHeight w:val="420"/>
        </w:trPr>
        <w:tc>
          <w:tcPr>
            <w:tcW w:w="2213" w:type="pct"/>
            <w:tcBorders>
              <w:top w:val="nil"/>
              <w:left w:val="single" w:sz="4" w:space="0" w:color="auto"/>
              <w:bottom w:val="single" w:sz="4" w:space="0" w:color="auto"/>
              <w:right w:val="single" w:sz="4" w:space="0" w:color="auto"/>
            </w:tcBorders>
            <w:shd w:val="clear" w:color="auto" w:fill="auto"/>
            <w:vAlign w:val="center"/>
            <w:hideMark/>
          </w:tcPr>
          <w:p w:rsidR="00CB2251" w:rsidRPr="00DC69F7" w:rsidRDefault="00CB2251" w:rsidP="0089616E">
            <w:pPr>
              <w:spacing w:after="0" w:line="240" w:lineRule="auto"/>
              <w:jc w:val="left"/>
              <w:rPr>
                <w:rFonts w:cs="Arial"/>
                <w:snapToGrid/>
                <w:color w:val="000000"/>
                <w:sz w:val="18"/>
                <w:szCs w:val="18"/>
              </w:rPr>
            </w:pPr>
            <w:r w:rsidRPr="00DC69F7">
              <w:rPr>
                <w:rFonts w:cs="Arial"/>
                <w:snapToGrid/>
                <w:color w:val="000000"/>
                <w:sz w:val="18"/>
                <w:szCs w:val="18"/>
              </w:rPr>
              <w:t>Primera consulta</w:t>
            </w:r>
          </w:p>
        </w:tc>
        <w:tc>
          <w:tcPr>
            <w:tcW w:w="518" w:type="pct"/>
            <w:tcBorders>
              <w:top w:val="nil"/>
              <w:left w:val="nil"/>
              <w:bottom w:val="single" w:sz="4" w:space="0" w:color="auto"/>
              <w:right w:val="single" w:sz="4" w:space="0" w:color="auto"/>
            </w:tcBorders>
            <w:shd w:val="clear" w:color="auto" w:fill="auto"/>
            <w:vAlign w:val="center"/>
            <w:hideMark/>
          </w:tcPr>
          <w:p w:rsidR="00CB2251" w:rsidRPr="00DC69F7" w:rsidRDefault="00CB2251" w:rsidP="0089616E">
            <w:pPr>
              <w:spacing w:after="0" w:line="240" w:lineRule="auto"/>
              <w:jc w:val="center"/>
              <w:rPr>
                <w:rFonts w:cs="Arial"/>
                <w:snapToGrid/>
                <w:color w:val="000000"/>
                <w:sz w:val="18"/>
                <w:szCs w:val="18"/>
              </w:rPr>
            </w:pPr>
            <w:r w:rsidRPr="00DC69F7">
              <w:rPr>
                <w:rFonts w:cs="Arial"/>
                <w:snapToGrid/>
                <w:color w:val="000000"/>
                <w:sz w:val="18"/>
                <w:szCs w:val="18"/>
              </w:rPr>
              <w:t>2</w:t>
            </w:r>
          </w:p>
        </w:tc>
        <w:tc>
          <w:tcPr>
            <w:tcW w:w="659" w:type="pct"/>
            <w:tcBorders>
              <w:top w:val="nil"/>
              <w:left w:val="nil"/>
              <w:bottom w:val="single" w:sz="4" w:space="0" w:color="auto"/>
              <w:right w:val="single" w:sz="4" w:space="0" w:color="auto"/>
            </w:tcBorders>
            <w:shd w:val="clear" w:color="auto" w:fill="auto"/>
            <w:vAlign w:val="center"/>
            <w:hideMark/>
          </w:tcPr>
          <w:p w:rsidR="00CB2251" w:rsidRPr="00DC69F7" w:rsidRDefault="00CB2251" w:rsidP="0089616E">
            <w:pPr>
              <w:spacing w:after="0" w:line="240" w:lineRule="auto"/>
              <w:jc w:val="center"/>
              <w:rPr>
                <w:rFonts w:cs="Arial"/>
                <w:snapToGrid/>
                <w:color w:val="000000"/>
                <w:sz w:val="18"/>
                <w:szCs w:val="18"/>
              </w:rPr>
            </w:pPr>
            <w:r w:rsidRPr="00DC69F7">
              <w:rPr>
                <w:rFonts w:cs="Arial"/>
                <w:snapToGrid/>
                <w:color w:val="000000"/>
                <w:sz w:val="18"/>
                <w:szCs w:val="18"/>
              </w:rPr>
              <w:t xml:space="preserve">        60,00 € </w:t>
            </w:r>
          </w:p>
        </w:tc>
        <w:tc>
          <w:tcPr>
            <w:tcW w:w="695" w:type="pct"/>
            <w:tcBorders>
              <w:top w:val="nil"/>
              <w:left w:val="nil"/>
              <w:bottom w:val="single" w:sz="4" w:space="0" w:color="auto"/>
              <w:right w:val="single" w:sz="4" w:space="0" w:color="auto"/>
            </w:tcBorders>
            <w:shd w:val="clear" w:color="auto" w:fill="auto"/>
            <w:noWrap/>
            <w:vAlign w:val="center"/>
            <w:hideMark/>
          </w:tcPr>
          <w:p w:rsidR="00CB2251" w:rsidRPr="00DC69F7" w:rsidRDefault="00CB2251" w:rsidP="0089616E">
            <w:pPr>
              <w:spacing w:after="0" w:line="240" w:lineRule="auto"/>
              <w:jc w:val="center"/>
              <w:rPr>
                <w:rFonts w:ascii="Calibri" w:hAnsi="Calibri" w:cs="Calibri"/>
                <w:snapToGrid/>
                <w:color w:val="000000"/>
                <w:sz w:val="18"/>
                <w:szCs w:val="18"/>
              </w:rPr>
            </w:pPr>
            <w:r w:rsidRPr="00DC69F7">
              <w:rPr>
                <w:rFonts w:ascii="Calibri" w:hAnsi="Calibri" w:cs="Calibri"/>
                <w:snapToGrid/>
                <w:color w:val="000000"/>
                <w:sz w:val="18"/>
                <w:szCs w:val="18"/>
              </w:rPr>
              <w:t xml:space="preserve"> …€ </w:t>
            </w:r>
          </w:p>
        </w:tc>
        <w:tc>
          <w:tcPr>
            <w:tcW w:w="518" w:type="pct"/>
            <w:tcBorders>
              <w:top w:val="nil"/>
              <w:left w:val="nil"/>
              <w:bottom w:val="single" w:sz="4" w:space="0" w:color="auto"/>
              <w:right w:val="single" w:sz="4" w:space="0" w:color="auto"/>
            </w:tcBorders>
            <w:shd w:val="clear" w:color="auto" w:fill="auto"/>
            <w:noWrap/>
            <w:vAlign w:val="center"/>
            <w:hideMark/>
          </w:tcPr>
          <w:p w:rsidR="00CB2251" w:rsidRPr="00DC69F7" w:rsidRDefault="00CB2251" w:rsidP="0089616E">
            <w:pPr>
              <w:spacing w:after="0" w:line="240" w:lineRule="auto"/>
              <w:jc w:val="center"/>
              <w:rPr>
                <w:rFonts w:ascii="Calibri" w:hAnsi="Calibri" w:cs="Calibri"/>
                <w:snapToGrid/>
                <w:color w:val="000000"/>
                <w:sz w:val="18"/>
                <w:szCs w:val="18"/>
              </w:rPr>
            </w:pPr>
            <w:r w:rsidRPr="00DC69F7">
              <w:rPr>
                <w:rFonts w:ascii="Calibri" w:hAnsi="Calibri" w:cs="Calibri"/>
                <w:snapToGrid/>
                <w:color w:val="000000"/>
                <w:sz w:val="18"/>
                <w:szCs w:val="18"/>
              </w:rPr>
              <w:t xml:space="preserve"> Exento </w:t>
            </w:r>
          </w:p>
        </w:tc>
        <w:tc>
          <w:tcPr>
            <w:tcW w:w="397" w:type="pct"/>
            <w:tcBorders>
              <w:top w:val="nil"/>
              <w:left w:val="nil"/>
              <w:bottom w:val="single" w:sz="4" w:space="0" w:color="auto"/>
              <w:right w:val="single" w:sz="4" w:space="0" w:color="auto"/>
            </w:tcBorders>
            <w:shd w:val="clear" w:color="auto" w:fill="auto"/>
            <w:noWrap/>
            <w:vAlign w:val="center"/>
            <w:hideMark/>
          </w:tcPr>
          <w:p w:rsidR="00CB2251" w:rsidRPr="00DC69F7" w:rsidRDefault="00CB2251" w:rsidP="0089616E">
            <w:pPr>
              <w:spacing w:after="0" w:line="240" w:lineRule="auto"/>
              <w:jc w:val="center"/>
              <w:rPr>
                <w:rFonts w:ascii="Calibri" w:hAnsi="Calibri" w:cs="Calibri"/>
                <w:snapToGrid/>
                <w:color w:val="000000"/>
                <w:sz w:val="18"/>
                <w:szCs w:val="18"/>
              </w:rPr>
            </w:pPr>
            <w:r w:rsidRPr="00DC69F7">
              <w:rPr>
                <w:rFonts w:ascii="Calibri" w:hAnsi="Calibri" w:cs="Calibri"/>
                <w:snapToGrid/>
                <w:color w:val="000000"/>
                <w:sz w:val="18"/>
                <w:szCs w:val="18"/>
              </w:rPr>
              <w:t xml:space="preserve"> …€ </w:t>
            </w:r>
          </w:p>
        </w:tc>
      </w:tr>
      <w:tr w:rsidR="00CB2251" w:rsidRPr="00DC69F7" w:rsidTr="0089616E">
        <w:trPr>
          <w:trHeight w:val="420"/>
        </w:trPr>
        <w:tc>
          <w:tcPr>
            <w:tcW w:w="2213" w:type="pct"/>
            <w:tcBorders>
              <w:top w:val="nil"/>
              <w:left w:val="single" w:sz="4" w:space="0" w:color="auto"/>
              <w:bottom w:val="single" w:sz="4" w:space="0" w:color="auto"/>
              <w:right w:val="single" w:sz="4" w:space="0" w:color="auto"/>
            </w:tcBorders>
            <w:shd w:val="clear" w:color="auto" w:fill="auto"/>
            <w:vAlign w:val="center"/>
            <w:hideMark/>
          </w:tcPr>
          <w:p w:rsidR="00CB2251" w:rsidRPr="00DC69F7" w:rsidRDefault="00CB2251" w:rsidP="0089616E">
            <w:pPr>
              <w:spacing w:after="0" w:line="240" w:lineRule="auto"/>
              <w:jc w:val="left"/>
              <w:rPr>
                <w:rFonts w:cs="Arial"/>
                <w:snapToGrid/>
                <w:color w:val="000000"/>
                <w:sz w:val="18"/>
                <w:szCs w:val="18"/>
              </w:rPr>
            </w:pPr>
            <w:r w:rsidRPr="00DC69F7">
              <w:rPr>
                <w:rFonts w:cs="Arial"/>
                <w:snapToGrid/>
                <w:color w:val="000000"/>
                <w:sz w:val="18"/>
                <w:szCs w:val="18"/>
              </w:rPr>
              <w:t>Consulta sucesiva</w:t>
            </w:r>
          </w:p>
        </w:tc>
        <w:tc>
          <w:tcPr>
            <w:tcW w:w="518" w:type="pct"/>
            <w:tcBorders>
              <w:top w:val="nil"/>
              <w:left w:val="nil"/>
              <w:bottom w:val="single" w:sz="4" w:space="0" w:color="auto"/>
              <w:right w:val="single" w:sz="4" w:space="0" w:color="auto"/>
            </w:tcBorders>
            <w:shd w:val="clear" w:color="auto" w:fill="auto"/>
            <w:vAlign w:val="center"/>
            <w:hideMark/>
          </w:tcPr>
          <w:p w:rsidR="00CB2251" w:rsidRPr="00DC69F7" w:rsidRDefault="00CB2251" w:rsidP="0089616E">
            <w:pPr>
              <w:spacing w:after="0" w:line="240" w:lineRule="auto"/>
              <w:jc w:val="center"/>
              <w:rPr>
                <w:rFonts w:cs="Arial"/>
                <w:snapToGrid/>
                <w:color w:val="000000"/>
                <w:sz w:val="18"/>
                <w:szCs w:val="18"/>
              </w:rPr>
            </w:pPr>
            <w:r w:rsidRPr="00DC69F7">
              <w:rPr>
                <w:rFonts w:cs="Arial"/>
                <w:snapToGrid/>
                <w:color w:val="000000"/>
                <w:sz w:val="18"/>
                <w:szCs w:val="18"/>
              </w:rPr>
              <w:t>2</w:t>
            </w:r>
          </w:p>
        </w:tc>
        <w:tc>
          <w:tcPr>
            <w:tcW w:w="659" w:type="pct"/>
            <w:tcBorders>
              <w:top w:val="nil"/>
              <w:left w:val="nil"/>
              <w:bottom w:val="single" w:sz="4" w:space="0" w:color="auto"/>
              <w:right w:val="single" w:sz="4" w:space="0" w:color="auto"/>
            </w:tcBorders>
            <w:shd w:val="clear" w:color="auto" w:fill="auto"/>
            <w:vAlign w:val="center"/>
            <w:hideMark/>
          </w:tcPr>
          <w:p w:rsidR="00CB2251" w:rsidRPr="00DC69F7" w:rsidRDefault="00CB2251" w:rsidP="0089616E">
            <w:pPr>
              <w:spacing w:after="0" w:line="240" w:lineRule="auto"/>
              <w:jc w:val="center"/>
              <w:rPr>
                <w:rFonts w:cs="Arial"/>
                <w:snapToGrid/>
                <w:color w:val="000000"/>
                <w:sz w:val="18"/>
                <w:szCs w:val="18"/>
              </w:rPr>
            </w:pPr>
            <w:r w:rsidRPr="00DC69F7">
              <w:rPr>
                <w:rFonts w:cs="Arial"/>
                <w:snapToGrid/>
                <w:color w:val="000000"/>
                <w:sz w:val="18"/>
                <w:szCs w:val="18"/>
              </w:rPr>
              <w:t xml:space="preserve">        40,00 € </w:t>
            </w:r>
          </w:p>
        </w:tc>
        <w:tc>
          <w:tcPr>
            <w:tcW w:w="695" w:type="pct"/>
            <w:tcBorders>
              <w:top w:val="nil"/>
              <w:left w:val="nil"/>
              <w:bottom w:val="single" w:sz="4" w:space="0" w:color="auto"/>
              <w:right w:val="single" w:sz="4" w:space="0" w:color="auto"/>
            </w:tcBorders>
            <w:shd w:val="clear" w:color="auto" w:fill="auto"/>
            <w:noWrap/>
            <w:vAlign w:val="center"/>
            <w:hideMark/>
          </w:tcPr>
          <w:p w:rsidR="00CB2251" w:rsidRPr="00DC69F7" w:rsidRDefault="00CB2251" w:rsidP="0089616E">
            <w:pPr>
              <w:spacing w:after="0" w:line="240" w:lineRule="auto"/>
              <w:jc w:val="center"/>
              <w:rPr>
                <w:rFonts w:ascii="Calibri" w:hAnsi="Calibri" w:cs="Calibri"/>
                <w:snapToGrid/>
                <w:color w:val="000000"/>
                <w:sz w:val="18"/>
                <w:szCs w:val="18"/>
              </w:rPr>
            </w:pPr>
            <w:r w:rsidRPr="00DC69F7">
              <w:rPr>
                <w:rFonts w:ascii="Calibri" w:hAnsi="Calibri" w:cs="Calibri"/>
                <w:snapToGrid/>
                <w:color w:val="000000"/>
                <w:sz w:val="18"/>
                <w:szCs w:val="18"/>
              </w:rPr>
              <w:t xml:space="preserve"> …€ </w:t>
            </w:r>
          </w:p>
        </w:tc>
        <w:tc>
          <w:tcPr>
            <w:tcW w:w="518" w:type="pct"/>
            <w:tcBorders>
              <w:top w:val="nil"/>
              <w:left w:val="nil"/>
              <w:bottom w:val="single" w:sz="4" w:space="0" w:color="auto"/>
              <w:right w:val="single" w:sz="4" w:space="0" w:color="auto"/>
            </w:tcBorders>
            <w:shd w:val="clear" w:color="auto" w:fill="auto"/>
            <w:noWrap/>
            <w:vAlign w:val="center"/>
            <w:hideMark/>
          </w:tcPr>
          <w:p w:rsidR="00CB2251" w:rsidRPr="00DC69F7" w:rsidRDefault="00CB2251" w:rsidP="0089616E">
            <w:pPr>
              <w:spacing w:after="0" w:line="240" w:lineRule="auto"/>
              <w:jc w:val="center"/>
              <w:rPr>
                <w:rFonts w:ascii="Calibri" w:hAnsi="Calibri" w:cs="Calibri"/>
                <w:snapToGrid/>
                <w:color w:val="000000"/>
                <w:sz w:val="18"/>
                <w:szCs w:val="18"/>
              </w:rPr>
            </w:pPr>
            <w:r w:rsidRPr="00DC69F7">
              <w:rPr>
                <w:rFonts w:ascii="Calibri" w:hAnsi="Calibri" w:cs="Calibri"/>
                <w:snapToGrid/>
                <w:color w:val="000000"/>
                <w:sz w:val="18"/>
                <w:szCs w:val="18"/>
              </w:rPr>
              <w:t xml:space="preserve"> Exento </w:t>
            </w:r>
          </w:p>
        </w:tc>
        <w:tc>
          <w:tcPr>
            <w:tcW w:w="397" w:type="pct"/>
            <w:tcBorders>
              <w:top w:val="nil"/>
              <w:left w:val="nil"/>
              <w:bottom w:val="single" w:sz="4" w:space="0" w:color="auto"/>
              <w:right w:val="single" w:sz="4" w:space="0" w:color="auto"/>
            </w:tcBorders>
            <w:shd w:val="clear" w:color="auto" w:fill="auto"/>
            <w:noWrap/>
            <w:vAlign w:val="center"/>
            <w:hideMark/>
          </w:tcPr>
          <w:p w:rsidR="00CB2251" w:rsidRPr="00DC69F7" w:rsidRDefault="00CB2251" w:rsidP="0089616E">
            <w:pPr>
              <w:spacing w:after="0" w:line="240" w:lineRule="auto"/>
              <w:jc w:val="center"/>
              <w:rPr>
                <w:rFonts w:ascii="Calibri" w:hAnsi="Calibri" w:cs="Calibri"/>
                <w:snapToGrid/>
                <w:color w:val="000000"/>
                <w:sz w:val="18"/>
                <w:szCs w:val="18"/>
              </w:rPr>
            </w:pPr>
            <w:r w:rsidRPr="00DC69F7">
              <w:rPr>
                <w:rFonts w:ascii="Calibri" w:hAnsi="Calibri" w:cs="Calibri"/>
                <w:snapToGrid/>
                <w:color w:val="000000"/>
                <w:sz w:val="18"/>
                <w:szCs w:val="18"/>
              </w:rPr>
              <w:t xml:space="preserve"> …€ </w:t>
            </w:r>
          </w:p>
        </w:tc>
      </w:tr>
    </w:tbl>
    <w:p w:rsidR="00CB2251" w:rsidRDefault="00CB2251" w:rsidP="00CB2251">
      <w:r>
        <w:br w:type="page"/>
      </w:r>
    </w:p>
    <w:tbl>
      <w:tblPr>
        <w:tblW w:w="5000" w:type="pct"/>
        <w:tblCellMar>
          <w:left w:w="70" w:type="dxa"/>
          <w:right w:w="70" w:type="dxa"/>
        </w:tblCellMar>
        <w:tblLook w:val="04A0" w:firstRow="1" w:lastRow="0" w:firstColumn="1" w:lastColumn="0" w:noHBand="0" w:noVBand="1"/>
      </w:tblPr>
      <w:tblGrid>
        <w:gridCol w:w="4329"/>
        <w:gridCol w:w="1013"/>
        <w:gridCol w:w="1289"/>
        <w:gridCol w:w="1359"/>
        <w:gridCol w:w="1013"/>
        <w:gridCol w:w="776"/>
      </w:tblGrid>
      <w:tr w:rsidR="00CB2251" w:rsidRPr="00DC69F7" w:rsidTr="0089616E">
        <w:trPr>
          <w:trHeight w:val="330"/>
        </w:trPr>
        <w:tc>
          <w:tcPr>
            <w:tcW w:w="5000" w:type="pct"/>
            <w:gridSpan w:val="6"/>
            <w:tcBorders>
              <w:top w:val="single" w:sz="4" w:space="0" w:color="auto"/>
              <w:left w:val="single" w:sz="4" w:space="0" w:color="auto"/>
              <w:bottom w:val="single" w:sz="4" w:space="0" w:color="auto"/>
              <w:right w:val="single" w:sz="4" w:space="0" w:color="000000"/>
            </w:tcBorders>
            <w:shd w:val="clear" w:color="000000" w:fill="D9D9D9"/>
            <w:vAlign w:val="center"/>
            <w:hideMark/>
          </w:tcPr>
          <w:p w:rsidR="00CB2251" w:rsidRPr="00DC69F7" w:rsidRDefault="00CB2251" w:rsidP="0089616E">
            <w:pPr>
              <w:spacing w:after="0" w:line="240" w:lineRule="auto"/>
              <w:jc w:val="left"/>
              <w:rPr>
                <w:rFonts w:cs="Arial"/>
                <w:b/>
                <w:bCs/>
                <w:snapToGrid/>
                <w:color w:val="000000"/>
                <w:sz w:val="18"/>
                <w:szCs w:val="18"/>
              </w:rPr>
            </w:pPr>
            <w:proofErr w:type="spellStart"/>
            <w:r w:rsidRPr="00DC69F7">
              <w:rPr>
                <w:rFonts w:cs="Arial"/>
                <w:b/>
                <w:bCs/>
                <w:snapToGrid/>
                <w:color w:val="000000"/>
                <w:sz w:val="18"/>
                <w:szCs w:val="18"/>
              </w:rPr>
              <w:lastRenderedPageBreak/>
              <w:t>Enfermeria</w:t>
            </w:r>
            <w:proofErr w:type="spellEnd"/>
            <w:r w:rsidRPr="00DC69F7">
              <w:rPr>
                <w:rFonts w:cs="Arial"/>
                <w:b/>
                <w:bCs/>
                <w:snapToGrid/>
                <w:color w:val="000000"/>
                <w:sz w:val="18"/>
                <w:szCs w:val="18"/>
              </w:rPr>
              <w:t xml:space="preserve">  (Sólo a petición de MC Mutual)</w:t>
            </w:r>
          </w:p>
        </w:tc>
      </w:tr>
      <w:tr w:rsidR="00CB2251" w:rsidRPr="00DC69F7" w:rsidTr="0089616E">
        <w:trPr>
          <w:trHeight w:val="345"/>
        </w:trPr>
        <w:tc>
          <w:tcPr>
            <w:tcW w:w="2213" w:type="pct"/>
            <w:tcBorders>
              <w:top w:val="nil"/>
              <w:left w:val="single" w:sz="4" w:space="0" w:color="auto"/>
              <w:bottom w:val="single" w:sz="4" w:space="0" w:color="auto"/>
              <w:right w:val="single" w:sz="4" w:space="0" w:color="auto"/>
            </w:tcBorders>
            <w:shd w:val="clear" w:color="auto" w:fill="auto"/>
            <w:vAlign w:val="center"/>
            <w:hideMark/>
          </w:tcPr>
          <w:p w:rsidR="00CB2251" w:rsidRPr="00DC69F7" w:rsidRDefault="00CB2251" w:rsidP="0089616E">
            <w:pPr>
              <w:spacing w:after="0" w:line="240" w:lineRule="auto"/>
              <w:jc w:val="left"/>
              <w:rPr>
                <w:rFonts w:cs="Arial"/>
                <w:snapToGrid/>
                <w:color w:val="000000"/>
                <w:sz w:val="18"/>
                <w:szCs w:val="18"/>
              </w:rPr>
            </w:pPr>
            <w:r w:rsidRPr="00DC69F7">
              <w:rPr>
                <w:rFonts w:cs="Arial"/>
                <w:snapToGrid/>
                <w:color w:val="000000"/>
                <w:sz w:val="18"/>
                <w:szCs w:val="18"/>
              </w:rPr>
              <w:t>Inyectable en centro</w:t>
            </w:r>
          </w:p>
        </w:tc>
        <w:tc>
          <w:tcPr>
            <w:tcW w:w="518" w:type="pct"/>
            <w:tcBorders>
              <w:top w:val="nil"/>
              <w:left w:val="nil"/>
              <w:bottom w:val="single" w:sz="4" w:space="0" w:color="auto"/>
              <w:right w:val="single" w:sz="4" w:space="0" w:color="auto"/>
            </w:tcBorders>
            <w:shd w:val="clear" w:color="auto" w:fill="auto"/>
            <w:vAlign w:val="center"/>
            <w:hideMark/>
          </w:tcPr>
          <w:p w:rsidR="00CB2251" w:rsidRPr="00DC69F7" w:rsidRDefault="00CB2251" w:rsidP="0089616E">
            <w:pPr>
              <w:spacing w:after="0" w:line="240" w:lineRule="auto"/>
              <w:jc w:val="center"/>
              <w:rPr>
                <w:rFonts w:cs="Arial"/>
                <w:snapToGrid/>
                <w:color w:val="000000"/>
                <w:sz w:val="18"/>
                <w:szCs w:val="18"/>
              </w:rPr>
            </w:pPr>
            <w:r w:rsidRPr="00DC69F7">
              <w:rPr>
                <w:rFonts w:cs="Arial"/>
                <w:snapToGrid/>
                <w:color w:val="000000"/>
                <w:sz w:val="18"/>
                <w:szCs w:val="18"/>
              </w:rPr>
              <w:t>2</w:t>
            </w:r>
          </w:p>
        </w:tc>
        <w:tc>
          <w:tcPr>
            <w:tcW w:w="659" w:type="pct"/>
            <w:tcBorders>
              <w:top w:val="nil"/>
              <w:left w:val="nil"/>
              <w:bottom w:val="single" w:sz="4" w:space="0" w:color="auto"/>
              <w:right w:val="single" w:sz="4" w:space="0" w:color="auto"/>
            </w:tcBorders>
            <w:shd w:val="clear" w:color="auto" w:fill="auto"/>
            <w:vAlign w:val="center"/>
            <w:hideMark/>
          </w:tcPr>
          <w:p w:rsidR="00CB2251" w:rsidRPr="00DC69F7" w:rsidRDefault="00CB2251" w:rsidP="0089616E">
            <w:pPr>
              <w:spacing w:after="0" w:line="240" w:lineRule="auto"/>
              <w:jc w:val="center"/>
              <w:rPr>
                <w:rFonts w:cs="Arial"/>
                <w:snapToGrid/>
                <w:color w:val="000000"/>
                <w:sz w:val="18"/>
                <w:szCs w:val="18"/>
              </w:rPr>
            </w:pPr>
            <w:r w:rsidRPr="00DC69F7">
              <w:rPr>
                <w:rFonts w:cs="Arial"/>
                <w:snapToGrid/>
                <w:color w:val="000000"/>
                <w:sz w:val="18"/>
                <w:szCs w:val="18"/>
              </w:rPr>
              <w:t xml:space="preserve">           7,00 € </w:t>
            </w:r>
          </w:p>
        </w:tc>
        <w:tc>
          <w:tcPr>
            <w:tcW w:w="695" w:type="pct"/>
            <w:tcBorders>
              <w:top w:val="nil"/>
              <w:left w:val="nil"/>
              <w:bottom w:val="single" w:sz="4" w:space="0" w:color="auto"/>
              <w:right w:val="single" w:sz="4" w:space="0" w:color="auto"/>
            </w:tcBorders>
            <w:shd w:val="clear" w:color="auto" w:fill="auto"/>
            <w:noWrap/>
            <w:vAlign w:val="center"/>
            <w:hideMark/>
          </w:tcPr>
          <w:p w:rsidR="00CB2251" w:rsidRPr="00DC69F7" w:rsidRDefault="00CB2251" w:rsidP="0089616E">
            <w:pPr>
              <w:spacing w:after="0" w:line="240" w:lineRule="auto"/>
              <w:jc w:val="center"/>
              <w:rPr>
                <w:rFonts w:ascii="Calibri" w:hAnsi="Calibri" w:cs="Calibri"/>
                <w:snapToGrid/>
                <w:color w:val="000000"/>
                <w:sz w:val="18"/>
                <w:szCs w:val="18"/>
              </w:rPr>
            </w:pPr>
            <w:r w:rsidRPr="00DC69F7">
              <w:rPr>
                <w:rFonts w:ascii="Calibri" w:hAnsi="Calibri" w:cs="Calibri"/>
                <w:snapToGrid/>
                <w:color w:val="000000"/>
                <w:sz w:val="18"/>
                <w:szCs w:val="18"/>
              </w:rPr>
              <w:t xml:space="preserve"> …€ </w:t>
            </w:r>
          </w:p>
        </w:tc>
        <w:tc>
          <w:tcPr>
            <w:tcW w:w="518" w:type="pct"/>
            <w:tcBorders>
              <w:top w:val="nil"/>
              <w:left w:val="nil"/>
              <w:bottom w:val="single" w:sz="4" w:space="0" w:color="auto"/>
              <w:right w:val="single" w:sz="4" w:space="0" w:color="auto"/>
            </w:tcBorders>
            <w:shd w:val="clear" w:color="auto" w:fill="auto"/>
            <w:noWrap/>
            <w:vAlign w:val="center"/>
            <w:hideMark/>
          </w:tcPr>
          <w:p w:rsidR="00CB2251" w:rsidRPr="00DC69F7" w:rsidRDefault="00CB2251" w:rsidP="0089616E">
            <w:pPr>
              <w:spacing w:after="0" w:line="240" w:lineRule="auto"/>
              <w:jc w:val="center"/>
              <w:rPr>
                <w:rFonts w:ascii="Calibri" w:hAnsi="Calibri" w:cs="Calibri"/>
                <w:snapToGrid/>
                <w:color w:val="000000"/>
                <w:sz w:val="18"/>
                <w:szCs w:val="18"/>
              </w:rPr>
            </w:pPr>
            <w:r w:rsidRPr="00DC69F7">
              <w:rPr>
                <w:rFonts w:ascii="Calibri" w:hAnsi="Calibri" w:cs="Calibri"/>
                <w:snapToGrid/>
                <w:color w:val="000000"/>
                <w:sz w:val="18"/>
                <w:szCs w:val="18"/>
              </w:rPr>
              <w:t xml:space="preserve"> Exento </w:t>
            </w:r>
          </w:p>
        </w:tc>
        <w:tc>
          <w:tcPr>
            <w:tcW w:w="397" w:type="pct"/>
            <w:tcBorders>
              <w:top w:val="nil"/>
              <w:left w:val="nil"/>
              <w:bottom w:val="single" w:sz="4" w:space="0" w:color="auto"/>
              <w:right w:val="single" w:sz="4" w:space="0" w:color="auto"/>
            </w:tcBorders>
            <w:shd w:val="clear" w:color="auto" w:fill="auto"/>
            <w:noWrap/>
            <w:vAlign w:val="center"/>
            <w:hideMark/>
          </w:tcPr>
          <w:p w:rsidR="00CB2251" w:rsidRPr="00DC69F7" w:rsidRDefault="00CB2251" w:rsidP="0089616E">
            <w:pPr>
              <w:spacing w:after="0" w:line="240" w:lineRule="auto"/>
              <w:jc w:val="center"/>
              <w:rPr>
                <w:rFonts w:ascii="Calibri" w:hAnsi="Calibri" w:cs="Calibri"/>
                <w:snapToGrid/>
                <w:color w:val="000000"/>
                <w:sz w:val="18"/>
                <w:szCs w:val="18"/>
              </w:rPr>
            </w:pPr>
            <w:r w:rsidRPr="00DC69F7">
              <w:rPr>
                <w:rFonts w:ascii="Calibri" w:hAnsi="Calibri" w:cs="Calibri"/>
                <w:snapToGrid/>
                <w:color w:val="000000"/>
                <w:sz w:val="18"/>
                <w:szCs w:val="18"/>
              </w:rPr>
              <w:t xml:space="preserve"> …€ </w:t>
            </w:r>
          </w:p>
        </w:tc>
      </w:tr>
      <w:tr w:rsidR="00CB2251" w:rsidRPr="00DC69F7" w:rsidTr="0089616E">
        <w:trPr>
          <w:trHeight w:val="345"/>
        </w:trPr>
        <w:tc>
          <w:tcPr>
            <w:tcW w:w="2213" w:type="pct"/>
            <w:tcBorders>
              <w:top w:val="nil"/>
              <w:left w:val="single" w:sz="4" w:space="0" w:color="auto"/>
              <w:bottom w:val="single" w:sz="4" w:space="0" w:color="auto"/>
              <w:right w:val="single" w:sz="4" w:space="0" w:color="auto"/>
            </w:tcBorders>
            <w:shd w:val="clear" w:color="auto" w:fill="auto"/>
            <w:vAlign w:val="center"/>
            <w:hideMark/>
          </w:tcPr>
          <w:p w:rsidR="00CB2251" w:rsidRPr="00DC69F7" w:rsidRDefault="00CB2251" w:rsidP="0089616E">
            <w:pPr>
              <w:spacing w:after="0" w:line="240" w:lineRule="auto"/>
              <w:jc w:val="left"/>
              <w:rPr>
                <w:rFonts w:cs="Arial"/>
                <w:snapToGrid/>
                <w:color w:val="000000"/>
                <w:sz w:val="18"/>
                <w:szCs w:val="18"/>
              </w:rPr>
            </w:pPr>
            <w:r w:rsidRPr="00DC69F7">
              <w:rPr>
                <w:rFonts w:cs="Arial"/>
                <w:snapToGrid/>
                <w:color w:val="000000"/>
                <w:sz w:val="18"/>
                <w:szCs w:val="18"/>
              </w:rPr>
              <w:t>Inyectable domicilio</w:t>
            </w:r>
          </w:p>
        </w:tc>
        <w:tc>
          <w:tcPr>
            <w:tcW w:w="518" w:type="pct"/>
            <w:tcBorders>
              <w:top w:val="nil"/>
              <w:left w:val="nil"/>
              <w:bottom w:val="single" w:sz="4" w:space="0" w:color="auto"/>
              <w:right w:val="single" w:sz="4" w:space="0" w:color="auto"/>
            </w:tcBorders>
            <w:shd w:val="clear" w:color="auto" w:fill="auto"/>
            <w:vAlign w:val="center"/>
            <w:hideMark/>
          </w:tcPr>
          <w:p w:rsidR="00CB2251" w:rsidRPr="00DC69F7" w:rsidRDefault="00CB2251" w:rsidP="0089616E">
            <w:pPr>
              <w:spacing w:after="0" w:line="240" w:lineRule="auto"/>
              <w:jc w:val="center"/>
              <w:rPr>
                <w:rFonts w:cs="Arial"/>
                <w:snapToGrid/>
                <w:color w:val="000000"/>
                <w:sz w:val="18"/>
                <w:szCs w:val="18"/>
              </w:rPr>
            </w:pPr>
            <w:r w:rsidRPr="00DC69F7">
              <w:rPr>
                <w:rFonts w:cs="Arial"/>
                <w:snapToGrid/>
                <w:color w:val="000000"/>
                <w:sz w:val="18"/>
                <w:szCs w:val="18"/>
              </w:rPr>
              <w:t>2</w:t>
            </w:r>
          </w:p>
        </w:tc>
        <w:tc>
          <w:tcPr>
            <w:tcW w:w="659" w:type="pct"/>
            <w:tcBorders>
              <w:top w:val="nil"/>
              <w:left w:val="nil"/>
              <w:bottom w:val="single" w:sz="4" w:space="0" w:color="auto"/>
              <w:right w:val="single" w:sz="4" w:space="0" w:color="auto"/>
            </w:tcBorders>
            <w:shd w:val="clear" w:color="auto" w:fill="auto"/>
            <w:vAlign w:val="center"/>
            <w:hideMark/>
          </w:tcPr>
          <w:p w:rsidR="00CB2251" w:rsidRPr="00DC69F7" w:rsidRDefault="00CB2251" w:rsidP="0089616E">
            <w:pPr>
              <w:spacing w:after="0" w:line="240" w:lineRule="auto"/>
              <w:jc w:val="center"/>
              <w:rPr>
                <w:rFonts w:cs="Arial"/>
                <w:snapToGrid/>
                <w:color w:val="000000"/>
                <w:sz w:val="18"/>
                <w:szCs w:val="18"/>
              </w:rPr>
            </w:pPr>
            <w:r w:rsidRPr="00DC69F7">
              <w:rPr>
                <w:rFonts w:cs="Arial"/>
                <w:snapToGrid/>
                <w:color w:val="000000"/>
                <w:sz w:val="18"/>
                <w:szCs w:val="18"/>
              </w:rPr>
              <w:t xml:space="preserve">        11,00 € </w:t>
            </w:r>
          </w:p>
        </w:tc>
        <w:tc>
          <w:tcPr>
            <w:tcW w:w="695" w:type="pct"/>
            <w:tcBorders>
              <w:top w:val="nil"/>
              <w:left w:val="nil"/>
              <w:bottom w:val="single" w:sz="4" w:space="0" w:color="auto"/>
              <w:right w:val="single" w:sz="4" w:space="0" w:color="auto"/>
            </w:tcBorders>
            <w:shd w:val="clear" w:color="auto" w:fill="auto"/>
            <w:noWrap/>
            <w:vAlign w:val="center"/>
            <w:hideMark/>
          </w:tcPr>
          <w:p w:rsidR="00CB2251" w:rsidRPr="00DC69F7" w:rsidRDefault="00CB2251" w:rsidP="0089616E">
            <w:pPr>
              <w:spacing w:after="0" w:line="240" w:lineRule="auto"/>
              <w:jc w:val="center"/>
              <w:rPr>
                <w:rFonts w:ascii="Calibri" w:hAnsi="Calibri" w:cs="Calibri"/>
                <w:snapToGrid/>
                <w:color w:val="000000"/>
                <w:sz w:val="18"/>
                <w:szCs w:val="18"/>
              </w:rPr>
            </w:pPr>
            <w:r w:rsidRPr="00DC69F7">
              <w:rPr>
                <w:rFonts w:ascii="Calibri" w:hAnsi="Calibri" w:cs="Calibri"/>
                <w:snapToGrid/>
                <w:color w:val="000000"/>
                <w:sz w:val="18"/>
                <w:szCs w:val="18"/>
              </w:rPr>
              <w:t xml:space="preserve"> …€ </w:t>
            </w:r>
          </w:p>
        </w:tc>
        <w:tc>
          <w:tcPr>
            <w:tcW w:w="518" w:type="pct"/>
            <w:tcBorders>
              <w:top w:val="nil"/>
              <w:left w:val="nil"/>
              <w:bottom w:val="single" w:sz="4" w:space="0" w:color="auto"/>
              <w:right w:val="single" w:sz="4" w:space="0" w:color="auto"/>
            </w:tcBorders>
            <w:shd w:val="clear" w:color="auto" w:fill="auto"/>
            <w:noWrap/>
            <w:vAlign w:val="center"/>
            <w:hideMark/>
          </w:tcPr>
          <w:p w:rsidR="00CB2251" w:rsidRPr="00DC69F7" w:rsidRDefault="00CB2251" w:rsidP="0089616E">
            <w:pPr>
              <w:spacing w:after="0" w:line="240" w:lineRule="auto"/>
              <w:jc w:val="center"/>
              <w:rPr>
                <w:rFonts w:ascii="Calibri" w:hAnsi="Calibri" w:cs="Calibri"/>
                <w:snapToGrid/>
                <w:color w:val="000000"/>
                <w:sz w:val="18"/>
                <w:szCs w:val="18"/>
              </w:rPr>
            </w:pPr>
            <w:r w:rsidRPr="00DC69F7">
              <w:rPr>
                <w:rFonts w:ascii="Calibri" w:hAnsi="Calibri" w:cs="Calibri"/>
                <w:snapToGrid/>
                <w:color w:val="000000"/>
                <w:sz w:val="18"/>
                <w:szCs w:val="18"/>
              </w:rPr>
              <w:t xml:space="preserve"> Exento </w:t>
            </w:r>
          </w:p>
        </w:tc>
        <w:tc>
          <w:tcPr>
            <w:tcW w:w="397" w:type="pct"/>
            <w:tcBorders>
              <w:top w:val="nil"/>
              <w:left w:val="nil"/>
              <w:bottom w:val="single" w:sz="4" w:space="0" w:color="auto"/>
              <w:right w:val="single" w:sz="4" w:space="0" w:color="auto"/>
            </w:tcBorders>
            <w:shd w:val="clear" w:color="auto" w:fill="auto"/>
            <w:noWrap/>
            <w:vAlign w:val="center"/>
            <w:hideMark/>
          </w:tcPr>
          <w:p w:rsidR="00CB2251" w:rsidRPr="00DC69F7" w:rsidRDefault="00CB2251" w:rsidP="0089616E">
            <w:pPr>
              <w:spacing w:after="0" w:line="240" w:lineRule="auto"/>
              <w:jc w:val="center"/>
              <w:rPr>
                <w:rFonts w:ascii="Calibri" w:hAnsi="Calibri" w:cs="Calibri"/>
                <w:snapToGrid/>
                <w:color w:val="000000"/>
                <w:sz w:val="18"/>
                <w:szCs w:val="18"/>
              </w:rPr>
            </w:pPr>
            <w:r w:rsidRPr="00DC69F7">
              <w:rPr>
                <w:rFonts w:ascii="Calibri" w:hAnsi="Calibri" w:cs="Calibri"/>
                <w:snapToGrid/>
                <w:color w:val="000000"/>
                <w:sz w:val="18"/>
                <w:szCs w:val="18"/>
              </w:rPr>
              <w:t xml:space="preserve"> …€ </w:t>
            </w:r>
          </w:p>
        </w:tc>
      </w:tr>
      <w:tr w:rsidR="00CB2251" w:rsidRPr="00DC69F7" w:rsidTr="0089616E">
        <w:trPr>
          <w:trHeight w:val="345"/>
        </w:trPr>
        <w:tc>
          <w:tcPr>
            <w:tcW w:w="2213" w:type="pct"/>
            <w:tcBorders>
              <w:top w:val="nil"/>
              <w:left w:val="single" w:sz="4" w:space="0" w:color="auto"/>
              <w:bottom w:val="single" w:sz="4" w:space="0" w:color="auto"/>
              <w:right w:val="single" w:sz="4" w:space="0" w:color="auto"/>
            </w:tcBorders>
            <w:shd w:val="clear" w:color="auto" w:fill="auto"/>
            <w:vAlign w:val="center"/>
            <w:hideMark/>
          </w:tcPr>
          <w:p w:rsidR="00CB2251" w:rsidRPr="00DC69F7" w:rsidRDefault="00CB2251" w:rsidP="0089616E">
            <w:pPr>
              <w:spacing w:after="0" w:line="240" w:lineRule="auto"/>
              <w:jc w:val="left"/>
              <w:rPr>
                <w:rFonts w:cs="Arial"/>
                <w:snapToGrid/>
                <w:color w:val="000000"/>
                <w:sz w:val="18"/>
                <w:szCs w:val="18"/>
              </w:rPr>
            </w:pPr>
            <w:r w:rsidRPr="00DC69F7">
              <w:rPr>
                <w:rFonts w:cs="Arial"/>
                <w:snapToGrid/>
                <w:color w:val="000000"/>
                <w:sz w:val="18"/>
                <w:szCs w:val="18"/>
              </w:rPr>
              <w:t>Cura en centro</w:t>
            </w:r>
          </w:p>
        </w:tc>
        <w:tc>
          <w:tcPr>
            <w:tcW w:w="518" w:type="pct"/>
            <w:tcBorders>
              <w:top w:val="nil"/>
              <w:left w:val="nil"/>
              <w:bottom w:val="single" w:sz="4" w:space="0" w:color="auto"/>
              <w:right w:val="single" w:sz="4" w:space="0" w:color="auto"/>
            </w:tcBorders>
            <w:shd w:val="clear" w:color="auto" w:fill="auto"/>
            <w:vAlign w:val="center"/>
            <w:hideMark/>
          </w:tcPr>
          <w:p w:rsidR="00CB2251" w:rsidRPr="00DC69F7" w:rsidRDefault="00CB2251" w:rsidP="0089616E">
            <w:pPr>
              <w:spacing w:after="0" w:line="240" w:lineRule="auto"/>
              <w:jc w:val="center"/>
              <w:rPr>
                <w:rFonts w:cs="Arial"/>
                <w:snapToGrid/>
                <w:color w:val="000000"/>
                <w:sz w:val="18"/>
                <w:szCs w:val="18"/>
              </w:rPr>
            </w:pPr>
            <w:r w:rsidRPr="00DC69F7">
              <w:rPr>
                <w:rFonts w:cs="Arial"/>
                <w:snapToGrid/>
                <w:color w:val="000000"/>
                <w:sz w:val="18"/>
                <w:szCs w:val="18"/>
              </w:rPr>
              <w:t>2</w:t>
            </w:r>
          </w:p>
        </w:tc>
        <w:tc>
          <w:tcPr>
            <w:tcW w:w="659" w:type="pct"/>
            <w:tcBorders>
              <w:top w:val="nil"/>
              <w:left w:val="nil"/>
              <w:bottom w:val="single" w:sz="4" w:space="0" w:color="auto"/>
              <w:right w:val="single" w:sz="4" w:space="0" w:color="auto"/>
            </w:tcBorders>
            <w:shd w:val="clear" w:color="auto" w:fill="auto"/>
            <w:vAlign w:val="center"/>
            <w:hideMark/>
          </w:tcPr>
          <w:p w:rsidR="00CB2251" w:rsidRPr="00DC69F7" w:rsidRDefault="00CB2251" w:rsidP="0089616E">
            <w:pPr>
              <w:spacing w:after="0" w:line="240" w:lineRule="auto"/>
              <w:jc w:val="center"/>
              <w:rPr>
                <w:rFonts w:cs="Arial"/>
                <w:snapToGrid/>
                <w:color w:val="000000"/>
                <w:sz w:val="18"/>
                <w:szCs w:val="18"/>
              </w:rPr>
            </w:pPr>
            <w:r w:rsidRPr="00DC69F7">
              <w:rPr>
                <w:rFonts w:cs="Arial"/>
                <w:snapToGrid/>
                <w:color w:val="000000"/>
                <w:sz w:val="18"/>
                <w:szCs w:val="18"/>
              </w:rPr>
              <w:t xml:space="preserve">           8,00 € </w:t>
            </w:r>
          </w:p>
        </w:tc>
        <w:tc>
          <w:tcPr>
            <w:tcW w:w="695" w:type="pct"/>
            <w:tcBorders>
              <w:top w:val="nil"/>
              <w:left w:val="nil"/>
              <w:bottom w:val="single" w:sz="4" w:space="0" w:color="auto"/>
              <w:right w:val="single" w:sz="4" w:space="0" w:color="auto"/>
            </w:tcBorders>
            <w:shd w:val="clear" w:color="auto" w:fill="auto"/>
            <w:noWrap/>
            <w:vAlign w:val="center"/>
            <w:hideMark/>
          </w:tcPr>
          <w:p w:rsidR="00CB2251" w:rsidRPr="00DC69F7" w:rsidRDefault="00CB2251" w:rsidP="0089616E">
            <w:pPr>
              <w:spacing w:after="0" w:line="240" w:lineRule="auto"/>
              <w:jc w:val="center"/>
              <w:rPr>
                <w:rFonts w:ascii="Calibri" w:hAnsi="Calibri" w:cs="Calibri"/>
                <w:snapToGrid/>
                <w:color w:val="000000"/>
                <w:sz w:val="18"/>
                <w:szCs w:val="18"/>
              </w:rPr>
            </w:pPr>
            <w:r w:rsidRPr="00DC69F7">
              <w:rPr>
                <w:rFonts w:ascii="Calibri" w:hAnsi="Calibri" w:cs="Calibri"/>
                <w:snapToGrid/>
                <w:color w:val="000000"/>
                <w:sz w:val="18"/>
                <w:szCs w:val="18"/>
              </w:rPr>
              <w:t xml:space="preserve"> …€ </w:t>
            </w:r>
          </w:p>
        </w:tc>
        <w:tc>
          <w:tcPr>
            <w:tcW w:w="518" w:type="pct"/>
            <w:tcBorders>
              <w:top w:val="nil"/>
              <w:left w:val="nil"/>
              <w:bottom w:val="single" w:sz="4" w:space="0" w:color="auto"/>
              <w:right w:val="single" w:sz="4" w:space="0" w:color="auto"/>
            </w:tcBorders>
            <w:shd w:val="clear" w:color="auto" w:fill="auto"/>
            <w:noWrap/>
            <w:vAlign w:val="center"/>
            <w:hideMark/>
          </w:tcPr>
          <w:p w:rsidR="00CB2251" w:rsidRPr="00DC69F7" w:rsidRDefault="00CB2251" w:rsidP="0089616E">
            <w:pPr>
              <w:spacing w:after="0" w:line="240" w:lineRule="auto"/>
              <w:jc w:val="center"/>
              <w:rPr>
                <w:rFonts w:ascii="Calibri" w:hAnsi="Calibri" w:cs="Calibri"/>
                <w:snapToGrid/>
                <w:color w:val="000000"/>
                <w:sz w:val="18"/>
                <w:szCs w:val="18"/>
              </w:rPr>
            </w:pPr>
            <w:r w:rsidRPr="00DC69F7">
              <w:rPr>
                <w:rFonts w:ascii="Calibri" w:hAnsi="Calibri" w:cs="Calibri"/>
                <w:snapToGrid/>
                <w:color w:val="000000"/>
                <w:sz w:val="18"/>
                <w:szCs w:val="18"/>
              </w:rPr>
              <w:t xml:space="preserve"> Exento </w:t>
            </w:r>
          </w:p>
        </w:tc>
        <w:tc>
          <w:tcPr>
            <w:tcW w:w="397" w:type="pct"/>
            <w:tcBorders>
              <w:top w:val="nil"/>
              <w:left w:val="nil"/>
              <w:bottom w:val="single" w:sz="4" w:space="0" w:color="auto"/>
              <w:right w:val="single" w:sz="4" w:space="0" w:color="auto"/>
            </w:tcBorders>
            <w:shd w:val="clear" w:color="auto" w:fill="auto"/>
            <w:noWrap/>
            <w:vAlign w:val="center"/>
            <w:hideMark/>
          </w:tcPr>
          <w:p w:rsidR="00CB2251" w:rsidRPr="00DC69F7" w:rsidRDefault="00CB2251" w:rsidP="0089616E">
            <w:pPr>
              <w:spacing w:after="0" w:line="240" w:lineRule="auto"/>
              <w:jc w:val="center"/>
              <w:rPr>
                <w:rFonts w:ascii="Calibri" w:hAnsi="Calibri" w:cs="Calibri"/>
                <w:snapToGrid/>
                <w:color w:val="000000"/>
                <w:sz w:val="18"/>
                <w:szCs w:val="18"/>
              </w:rPr>
            </w:pPr>
            <w:r w:rsidRPr="00DC69F7">
              <w:rPr>
                <w:rFonts w:ascii="Calibri" w:hAnsi="Calibri" w:cs="Calibri"/>
                <w:snapToGrid/>
                <w:color w:val="000000"/>
                <w:sz w:val="18"/>
                <w:szCs w:val="18"/>
              </w:rPr>
              <w:t xml:space="preserve"> …€ </w:t>
            </w:r>
          </w:p>
        </w:tc>
      </w:tr>
      <w:tr w:rsidR="00CB2251" w:rsidRPr="00DC69F7" w:rsidTr="0089616E">
        <w:trPr>
          <w:trHeight w:val="405"/>
        </w:trPr>
        <w:tc>
          <w:tcPr>
            <w:tcW w:w="2213" w:type="pct"/>
            <w:tcBorders>
              <w:top w:val="nil"/>
              <w:left w:val="single" w:sz="4" w:space="0" w:color="auto"/>
              <w:bottom w:val="single" w:sz="4" w:space="0" w:color="auto"/>
              <w:right w:val="single" w:sz="4" w:space="0" w:color="auto"/>
            </w:tcBorders>
            <w:shd w:val="clear" w:color="auto" w:fill="auto"/>
            <w:vAlign w:val="center"/>
            <w:hideMark/>
          </w:tcPr>
          <w:p w:rsidR="00CB2251" w:rsidRPr="00DC69F7" w:rsidRDefault="00CB2251" w:rsidP="0089616E">
            <w:pPr>
              <w:spacing w:after="0" w:line="240" w:lineRule="auto"/>
              <w:jc w:val="left"/>
              <w:rPr>
                <w:rFonts w:cs="Arial"/>
                <w:snapToGrid/>
                <w:color w:val="000000"/>
                <w:sz w:val="18"/>
                <w:szCs w:val="18"/>
              </w:rPr>
            </w:pPr>
            <w:r w:rsidRPr="00DC69F7">
              <w:rPr>
                <w:rFonts w:cs="Arial"/>
                <w:snapToGrid/>
                <w:color w:val="000000"/>
                <w:sz w:val="18"/>
                <w:szCs w:val="18"/>
              </w:rPr>
              <w:t>Cura en domicilio</w:t>
            </w:r>
          </w:p>
        </w:tc>
        <w:tc>
          <w:tcPr>
            <w:tcW w:w="518" w:type="pct"/>
            <w:tcBorders>
              <w:top w:val="nil"/>
              <w:left w:val="nil"/>
              <w:bottom w:val="single" w:sz="4" w:space="0" w:color="auto"/>
              <w:right w:val="single" w:sz="4" w:space="0" w:color="auto"/>
            </w:tcBorders>
            <w:shd w:val="clear" w:color="auto" w:fill="auto"/>
            <w:vAlign w:val="center"/>
            <w:hideMark/>
          </w:tcPr>
          <w:p w:rsidR="00CB2251" w:rsidRPr="00DC69F7" w:rsidRDefault="00CB2251" w:rsidP="0089616E">
            <w:pPr>
              <w:spacing w:after="0" w:line="240" w:lineRule="auto"/>
              <w:jc w:val="center"/>
              <w:rPr>
                <w:rFonts w:cs="Arial"/>
                <w:snapToGrid/>
                <w:color w:val="000000"/>
                <w:sz w:val="18"/>
                <w:szCs w:val="18"/>
              </w:rPr>
            </w:pPr>
            <w:r w:rsidRPr="00DC69F7">
              <w:rPr>
                <w:rFonts w:cs="Arial"/>
                <w:snapToGrid/>
                <w:color w:val="000000"/>
                <w:sz w:val="18"/>
                <w:szCs w:val="18"/>
              </w:rPr>
              <w:t>2</w:t>
            </w:r>
          </w:p>
        </w:tc>
        <w:tc>
          <w:tcPr>
            <w:tcW w:w="659" w:type="pct"/>
            <w:tcBorders>
              <w:top w:val="nil"/>
              <w:left w:val="nil"/>
              <w:bottom w:val="single" w:sz="4" w:space="0" w:color="auto"/>
              <w:right w:val="single" w:sz="4" w:space="0" w:color="auto"/>
            </w:tcBorders>
            <w:shd w:val="clear" w:color="auto" w:fill="auto"/>
            <w:vAlign w:val="center"/>
            <w:hideMark/>
          </w:tcPr>
          <w:p w:rsidR="00CB2251" w:rsidRPr="00DC69F7" w:rsidRDefault="00CB2251" w:rsidP="0089616E">
            <w:pPr>
              <w:spacing w:after="0" w:line="240" w:lineRule="auto"/>
              <w:jc w:val="center"/>
              <w:rPr>
                <w:rFonts w:cs="Arial"/>
                <w:snapToGrid/>
                <w:color w:val="000000"/>
                <w:sz w:val="18"/>
                <w:szCs w:val="18"/>
              </w:rPr>
            </w:pPr>
            <w:r w:rsidRPr="00DC69F7">
              <w:rPr>
                <w:rFonts w:cs="Arial"/>
                <w:snapToGrid/>
                <w:color w:val="000000"/>
                <w:sz w:val="18"/>
                <w:szCs w:val="18"/>
              </w:rPr>
              <w:t xml:space="preserve">        15,00 € </w:t>
            </w:r>
          </w:p>
        </w:tc>
        <w:tc>
          <w:tcPr>
            <w:tcW w:w="695" w:type="pct"/>
            <w:tcBorders>
              <w:top w:val="nil"/>
              <w:left w:val="nil"/>
              <w:bottom w:val="single" w:sz="4" w:space="0" w:color="auto"/>
              <w:right w:val="single" w:sz="4" w:space="0" w:color="auto"/>
            </w:tcBorders>
            <w:shd w:val="clear" w:color="auto" w:fill="auto"/>
            <w:noWrap/>
            <w:vAlign w:val="center"/>
            <w:hideMark/>
          </w:tcPr>
          <w:p w:rsidR="00CB2251" w:rsidRPr="00DC69F7" w:rsidRDefault="00CB2251" w:rsidP="0089616E">
            <w:pPr>
              <w:spacing w:after="0" w:line="240" w:lineRule="auto"/>
              <w:jc w:val="center"/>
              <w:rPr>
                <w:rFonts w:ascii="Calibri" w:hAnsi="Calibri" w:cs="Calibri"/>
                <w:snapToGrid/>
                <w:color w:val="000000"/>
                <w:sz w:val="18"/>
                <w:szCs w:val="18"/>
              </w:rPr>
            </w:pPr>
            <w:r w:rsidRPr="00DC69F7">
              <w:rPr>
                <w:rFonts w:ascii="Calibri" w:hAnsi="Calibri" w:cs="Calibri"/>
                <w:snapToGrid/>
                <w:color w:val="000000"/>
                <w:sz w:val="18"/>
                <w:szCs w:val="18"/>
              </w:rPr>
              <w:t xml:space="preserve"> …€ </w:t>
            </w:r>
          </w:p>
        </w:tc>
        <w:tc>
          <w:tcPr>
            <w:tcW w:w="518" w:type="pct"/>
            <w:tcBorders>
              <w:top w:val="nil"/>
              <w:left w:val="nil"/>
              <w:bottom w:val="single" w:sz="4" w:space="0" w:color="auto"/>
              <w:right w:val="single" w:sz="4" w:space="0" w:color="auto"/>
            </w:tcBorders>
            <w:shd w:val="clear" w:color="auto" w:fill="auto"/>
            <w:noWrap/>
            <w:vAlign w:val="center"/>
            <w:hideMark/>
          </w:tcPr>
          <w:p w:rsidR="00CB2251" w:rsidRPr="00DC69F7" w:rsidRDefault="00CB2251" w:rsidP="0089616E">
            <w:pPr>
              <w:spacing w:after="0" w:line="240" w:lineRule="auto"/>
              <w:jc w:val="center"/>
              <w:rPr>
                <w:rFonts w:ascii="Calibri" w:hAnsi="Calibri" w:cs="Calibri"/>
                <w:snapToGrid/>
                <w:color w:val="000000"/>
                <w:sz w:val="18"/>
                <w:szCs w:val="18"/>
              </w:rPr>
            </w:pPr>
            <w:r w:rsidRPr="00DC69F7">
              <w:rPr>
                <w:rFonts w:ascii="Calibri" w:hAnsi="Calibri" w:cs="Calibri"/>
                <w:snapToGrid/>
                <w:color w:val="000000"/>
                <w:sz w:val="18"/>
                <w:szCs w:val="18"/>
              </w:rPr>
              <w:t xml:space="preserve"> Exento </w:t>
            </w:r>
          </w:p>
        </w:tc>
        <w:tc>
          <w:tcPr>
            <w:tcW w:w="397" w:type="pct"/>
            <w:tcBorders>
              <w:top w:val="nil"/>
              <w:left w:val="nil"/>
              <w:bottom w:val="single" w:sz="4" w:space="0" w:color="auto"/>
              <w:right w:val="single" w:sz="4" w:space="0" w:color="auto"/>
            </w:tcBorders>
            <w:shd w:val="clear" w:color="auto" w:fill="auto"/>
            <w:noWrap/>
            <w:vAlign w:val="center"/>
            <w:hideMark/>
          </w:tcPr>
          <w:p w:rsidR="00CB2251" w:rsidRPr="00DC69F7" w:rsidRDefault="00CB2251" w:rsidP="0089616E">
            <w:pPr>
              <w:spacing w:after="0" w:line="240" w:lineRule="auto"/>
              <w:jc w:val="center"/>
              <w:rPr>
                <w:rFonts w:ascii="Calibri" w:hAnsi="Calibri" w:cs="Calibri"/>
                <w:snapToGrid/>
                <w:color w:val="000000"/>
                <w:sz w:val="18"/>
                <w:szCs w:val="18"/>
              </w:rPr>
            </w:pPr>
            <w:r w:rsidRPr="00DC69F7">
              <w:rPr>
                <w:rFonts w:ascii="Calibri" w:hAnsi="Calibri" w:cs="Calibri"/>
                <w:snapToGrid/>
                <w:color w:val="000000"/>
                <w:sz w:val="18"/>
                <w:szCs w:val="18"/>
              </w:rPr>
              <w:t xml:space="preserve"> …€ </w:t>
            </w:r>
          </w:p>
        </w:tc>
      </w:tr>
      <w:tr w:rsidR="00CB2251" w:rsidRPr="00DC69F7" w:rsidTr="0089616E">
        <w:trPr>
          <w:trHeight w:val="499"/>
        </w:trPr>
        <w:tc>
          <w:tcPr>
            <w:tcW w:w="2213" w:type="pct"/>
            <w:tcBorders>
              <w:top w:val="nil"/>
              <w:left w:val="single" w:sz="4" w:space="0" w:color="auto"/>
              <w:bottom w:val="single" w:sz="4" w:space="0" w:color="auto"/>
              <w:right w:val="nil"/>
            </w:tcBorders>
            <w:shd w:val="clear" w:color="000000" w:fill="D9D9D9"/>
            <w:vAlign w:val="center"/>
            <w:hideMark/>
          </w:tcPr>
          <w:p w:rsidR="00CB2251" w:rsidRPr="00DC69F7" w:rsidRDefault="00CB2251" w:rsidP="0089616E">
            <w:pPr>
              <w:spacing w:after="0" w:line="240" w:lineRule="auto"/>
              <w:jc w:val="left"/>
              <w:rPr>
                <w:rFonts w:cs="Arial"/>
                <w:b/>
                <w:bCs/>
                <w:snapToGrid/>
                <w:color w:val="000000"/>
                <w:sz w:val="18"/>
                <w:szCs w:val="18"/>
              </w:rPr>
            </w:pPr>
            <w:r w:rsidRPr="00DC69F7">
              <w:rPr>
                <w:rFonts w:cs="Arial"/>
                <w:b/>
                <w:bCs/>
                <w:snapToGrid/>
                <w:color w:val="000000"/>
                <w:sz w:val="18"/>
                <w:szCs w:val="18"/>
              </w:rPr>
              <w:t>Radiología Convencional (Sólo a petición de MC Mutual)</w:t>
            </w:r>
          </w:p>
        </w:tc>
        <w:tc>
          <w:tcPr>
            <w:tcW w:w="518" w:type="pct"/>
            <w:tcBorders>
              <w:top w:val="nil"/>
              <w:left w:val="nil"/>
              <w:bottom w:val="single" w:sz="4" w:space="0" w:color="auto"/>
              <w:right w:val="nil"/>
            </w:tcBorders>
            <w:shd w:val="clear" w:color="000000" w:fill="D9D9D9"/>
            <w:vAlign w:val="center"/>
            <w:hideMark/>
          </w:tcPr>
          <w:p w:rsidR="00CB2251" w:rsidRPr="00DC69F7" w:rsidRDefault="00CB2251" w:rsidP="0089616E">
            <w:pPr>
              <w:spacing w:after="0" w:line="240" w:lineRule="auto"/>
              <w:jc w:val="left"/>
              <w:rPr>
                <w:rFonts w:cs="Arial"/>
                <w:b/>
                <w:bCs/>
                <w:snapToGrid/>
                <w:color w:val="000000"/>
                <w:sz w:val="18"/>
                <w:szCs w:val="18"/>
              </w:rPr>
            </w:pPr>
            <w:r w:rsidRPr="00DC69F7">
              <w:rPr>
                <w:rFonts w:cs="Arial"/>
                <w:b/>
                <w:bCs/>
                <w:snapToGrid/>
                <w:color w:val="000000"/>
                <w:sz w:val="18"/>
                <w:szCs w:val="18"/>
              </w:rPr>
              <w:t> </w:t>
            </w:r>
          </w:p>
        </w:tc>
        <w:tc>
          <w:tcPr>
            <w:tcW w:w="659" w:type="pct"/>
            <w:tcBorders>
              <w:top w:val="nil"/>
              <w:left w:val="nil"/>
              <w:bottom w:val="single" w:sz="4" w:space="0" w:color="auto"/>
              <w:right w:val="nil"/>
            </w:tcBorders>
            <w:shd w:val="clear" w:color="000000" w:fill="D9D9D9"/>
            <w:vAlign w:val="center"/>
            <w:hideMark/>
          </w:tcPr>
          <w:p w:rsidR="00CB2251" w:rsidRPr="00DC69F7" w:rsidRDefault="00CB2251" w:rsidP="0089616E">
            <w:pPr>
              <w:spacing w:after="0" w:line="240" w:lineRule="auto"/>
              <w:jc w:val="left"/>
              <w:rPr>
                <w:rFonts w:cs="Arial"/>
                <w:b/>
                <w:bCs/>
                <w:snapToGrid/>
                <w:color w:val="000000"/>
                <w:sz w:val="18"/>
                <w:szCs w:val="18"/>
              </w:rPr>
            </w:pPr>
            <w:r w:rsidRPr="00DC69F7">
              <w:rPr>
                <w:rFonts w:cs="Arial"/>
                <w:b/>
                <w:bCs/>
                <w:snapToGrid/>
                <w:color w:val="000000"/>
                <w:sz w:val="18"/>
                <w:szCs w:val="18"/>
              </w:rPr>
              <w:t> </w:t>
            </w:r>
          </w:p>
        </w:tc>
        <w:tc>
          <w:tcPr>
            <w:tcW w:w="1610" w:type="pct"/>
            <w:gridSpan w:val="3"/>
            <w:tcBorders>
              <w:top w:val="single" w:sz="4" w:space="0" w:color="auto"/>
              <w:left w:val="nil"/>
              <w:bottom w:val="single" w:sz="4" w:space="0" w:color="auto"/>
              <w:right w:val="single" w:sz="4" w:space="0" w:color="000000"/>
            </w:tcBorders>
            <w:shd w:val="clear" w:color="000000" w:fill="D9D9D9"/>
            <w:vAlign w:val="center"/>
            <w:hideMark/>
          </w:tcPr>
          <w:p w:rsidR="00CB2251" w:rsidRPr="00DC69F7" w:rsidRDefault="00CB2251" w:rsidP="0089616E">
            <w:pPr>
              <w:spacing w:after="0" w:line="240" w:lineRule="auto"/>
              <w:jc w:val="left"/>
              <w:rPr>
                <w:rFonts w:cs="Arial"/>
                <w:b/>
                <w:bCs/>
                <w:snapToGrid/>
                <w:color w:val="000000"/>
                <w:sz w:val="18"/>
                <w:szCs w:val="18"/>
              </w:rPr>
            </w:pPr>
            <w:r w:rsidRPr="00DC69F7">
              <w:rPr>
                <w:rFonts w:cs="Arial"/>
                <w:b/>
                <w:bCs/>
                <w:snapToGrid/>
                <w:color w:val="000000"/>
                <w:sz w:val="18"/>
                <w:szCs w:val="18"/>
              </w:rPr>
              <w:t> </w:t>
            </w:r>
          </w:p>
        </w:tc>
      </w:tr>
      <w:tr w:rsidR="00CB2251" w:rsidRPr="00DC69F7" w:rsidTr="0089616E">
        <w:trPr>
          <w:trHeight w:val="503"/>
        </w:trPr>
        <w:tc>
          <w:tcPr>
            <w:tcW w:w="2213" w:type="pct"/>
            <w:tcBorders>
              <w:top w:val="nil"/>
              <w:left w:val="single" w:sz="4" w:space="0" w:color="auto"/>
              <w:bottom w:val="single" w:sz="4" w:space="0" w:color="auto"/>
              <w:right w:val="single" w:sz="4" w:space="0" w:color="auto"/>
            </w:tcBorders>
            <w:shd w:val="clear" w:color="auto" w:fill="auto"/>
            <w:vAlign w:val="center"/>
            <w:hideMark/>
          </w:tcPr>
          <w:p w:rsidR="00CB2251" w:rsidRPr="00DC69F7" w:rsidRDefault="00CB2251" w:rsidP="0089616E">
            <w:pPr>
              <w:spacing w:after="0" w:line="240" w:lineRule="auto"/>
              <w:jc w:val="left"/>
              <w:rPr>
                <w:rFonts w:cs="Arial"/>
                <w:snapToGrid/>
                <w:color w:val="000000"/>
                <w:sz w:val="18"/>
                <w:szCs w:val="18"/>
              </w:rPr>
            </w:pPr>
            <w:r w:rsidRPr="00DC69F7">
              <w:rPr>
                <w:rFonts w:cs="Arial"/>
                <w:snapToGrid/>
                <w:color w:val="000000"/>
                <w:sz w:val="18"/>
                <w:szCs w:val="18"/>
              </w:rPr>
              <w:t>RX (1 proyección)</w:t>
            </w:r>
          </w:p>
        </w:tc>
        <w:tc>
          <w:tcPr>
            <w:tcW w:w="518" w:type="pct"/>
            <w:tcBorders>
              <w:top w:val="nil"/>
              <w:left w:val="nil"/>
              <w:bottom w:val="single" w:sz="4" w:space="0" w:color="auto"/>
              <w:right w:val="single" w:sz="4" w:space="0" w:color="auto"/>
            </w:tcBorders>
            <w:shd w:val="clear" w:color="auto" w:fill="auto"/>
            <w:vAlign w:val="center"/>
            <w:hideMark/>
          </w:tcPr>
          <w:p w:rsidR="00CB2251" w:rsidRPr="00DC69F7" w:rsidRDefault="00CB2251" w:rsidP="0089616E">
            <w:pPr>
              <w:spacing w:after="0" w:line="240" w:lineRule="auto"/>
              <w:jc w:val="center"/>
              <w:rPr>
                <w:rFonts w:cs="Arial"/>
                <w:snapToGrid/>
                <w:color w:val="000000"/>
                <w:sz w:val="18"/>
                <w:szCs w:val="18"/>
              </w:rPr>
            </w:pPr>
            <w:r w:rsidRPr="00DC69F7">
              <w:rPr>
                <w:rFonts w:cs="Arial"/>
                <w:snapToGrid/>
                <w:color w:val="000000"/>
                <w:sz w:val="18"/>
                <w:szCs w:val="18"/>
              </w:rPr>
              <w:t>5</w:t>
            </w:r>
          </w:p>
        </w:tc>
        <w:tc>
          <w:tcPr>
            <w:tcW w:w="659" w:type="pct"/>
            <w:tcBorders>
              <w:top w:val="nil"/>
              <w:left w:val="nil"/>
              <w:bottom w:val="single" w:sz="4" w:space="0" w:color="auto"/>
              <w:right w:val="single" w:sz="4" w:space="0" w:color="auto"/>
            </w:tcBorders>
            <w:shd w:val="clear" w:color="auto" w:fill="auto"/>
            <w:vAlign w:val="center"/>
            <w:hideMark/>
          </w:tcPr>
          <w:p w:rsidR="00CB2251" w:rsidRPr="00DC69F7" w:rsidRDefault="00CB2251" w:rsidP="0089616E">
            <w:pPr>
              <w:spacing w:after="0" w:line="240" w:lineRule="auto"/>
              <w:jc w:val="center"/>
              <w:rPr>
                <w:rFonts w:cs="Arial"/>
                <w:snapToGrid/>
                <w:color w:val="000000"/>
                <w:sz w:val="18"/>
                <w:szCs w:val="18"/>
              </w:rPr>
            </w:pPr>
            <w:r w:rsidRPr="00DC69F7">
              <w:rPr>
                <w:rFonts w:cs="Arial"/>
                <w:snapToGrid/>
                <w:color w:val="000000"/>
                <w:sz w:val="18"/>
                <w:szCs w:val="18"/>
              </w:rPr>
              <w:t xml:space="preserve">        22,00 € </w:t>
            </w:r>
          </w:p>
        </w:tc>
        <w:tc>
          <w:tcPr>
            <w:tcW w:w="695" w:type="pct"/>
            <w:tcBorders>
              <w:top w:val="nil"/>
              <w:left w:val="nil"/>
              <w:bottom w:val="single" w:sz="4" w:space="0" w:color="auto"/>
              <w:right w:val="single" w:sz="4" w:space="0" w:color="auto"/>
            </w:tcBorders>
            <w:shd w:val="clear" w:color="auto" w:fill="auto"/>
            <w:noWrap/>
            <w:vAlign w:val="center"/>
            <w:hideMark/>
          </w:tcPr>
          <w:p w:rsidR="00CB2251" w:rsidRPr="00DC69F7" w:rsidRDefault="00CB2251" w:rsidP="0089616E">
            <w:pPr>
              <w:spacing w:after="0" w:line="240" w:lineRule="auto"/>
              <w:jc w:val="center"/>
              <w:rPr>
                <w:rFonts w:ascii="Calibri" w:hAnsi="Calibri" w:cs="Calibri"/>
                <w:snapToGrid/>
                <w:color w:val="000000"/>
                <w:sz w:val="18"/>
                <w:szCs w:val="18"/>
              </w:rPr>
            </w:pPr>
            <w:r w:rsidRPr="00DC69F7">
              <w:rPr>
                <w:rFonts w:ascii="Calibri" w:hAnsi="Calibri" w:cs="Calibri"/>
                <w:snapToGrid/>
                <w:color w:val="000000"/>
                <w:sz w:val="18"/>
                <w:szCs w:val="18"/>
              </w:rPr>
              <w:t xml:space="preserve"> …€ </w:t>
            </w:r>
          </w:p>
        </w:tc>
        <w:tc>
          <w:tcPr>
            <w:tcW w:w="518" w:type="pct"/>
            <w:tcBorders>
              <w:top w:val="nil"/>
              <w:left w:val="nil"/>
              <w:bottom w:val="single" w:sz="4" w:space="0" w:color="auto"/>
              <w:right w:val="single" w:sz="4" w:space="0" w:color="auto"/>
            </w:tcBorders>
            <w:shd w:val="clear" w:color="auto" w:fill="auto"/>
            <w:noWrap/>
            <w:vAlign w:val="center"/>
            <w:hideMark/>
          </w:tcPr>
          <w:p w:rsidR="00CB2251" w:rsidRPr="00DC69F7" w:rsidRDefault="00CB2251" w:rsidP="0089616E">
            <w:pPr>
              <w:spacing w:after="0" w:line="240" w:lineRule="auto"/>
              <w:jc w:val="center"/>
              <w:rPr>
                <w:rFonts w:ascii="Calibri" w:hAnsi="Calibri" w:cs="Calibri"/>
                <w:snapToGrid/>
                <w:color w:val="000000"/>
                <w:sz w:val="18"/>
                <w:szCs w:val="18"/>
              </w:rPr>
            </w:pPr>
            <w:r w:rsidRPr="00DC69F7">
              <w:rPr>
                <w:rFonts w:ascii="Calibri" w:hAnsi="Calibri" w:cs="Calibri"/>
                <w:snapToGrid/>
                <w:color w:val="000000"/>
                <w:sz w:val="18"/>
                <w:szCs w:val="18"/>
              </w:rPr>
              <w:t xml:space="preserve"> Exento </w:t>
            </w:r>
          </w:p>
        </w:tc>
        <w:tc>
          <w:tcPr>
            <w:tcW w:w="397" w:type="pct"/>
            <w:tcBorders>
              <w:top w:val="nil"/>
              <w:left w:val="nil"/>
              <w:bottom w:val="single" w:sz="4" w:space="0" w:color="auto"/>
              <w:right w:val="single" w:sz="4" w:space="0" w:color="auto"/>
            </w:tcBorders>
            <w:shd w:val="clear" w:color="auto" w:fill="auto"/>
            <w:noWrap/>
            <w:vAlign w:val="center"/>
            <w:hideMark/>
          </w:tcPr>
          <w:p w:rsidR="00CB2251" w:rsidRPr="00DC69F7" w:rsidRDefault="00CB2251" w:rsidP="0089616E">
            <w:pPr>
              <w:spacing w:after="0" w:line="240" w:lineRule="auto"/>
              <w:jc w:val="center"/>
              <w:rPr>
                <w:rFonts w:ascii="Calibri" w:hAnsi="Calibri" w:cs="Calibri"/>
                <w:snapToGrid/>
                <w:color w:val="000000"/>
                <w:sz w:val="18"/>
                <w:szCs w:val="18"/>
              </w:rPr>
            </w:pPr>
            <w:r w:rsidRPr="00DC69F7">
              <w:rPr>
                <w:rFonts w:ascii="Calibri" w:hAnsi="Calibri" w:cs="Calibri"/>
                <w:snapToGrid/>
                <w:color w:val="000000"/>
                <w:sz w:val="18"/>
                <w:szCs w:val="18"/>
              </w:rPr>
              <w:t xml:space="preserve"> …€ </w:t>
            </w:r>
          </w:p>
        </w:tc>
      </w:tr>
      <w:tr w:rsidR="00CB2251" w:rsidRPr="00DC69F7" w:rsidTr="0089616E">
        <w:trPr>
          <w:trHeight w:val="503"/>
        </w:trPr>
        <w:tc>
          <w:tcPr>
            <w:tcW w:w="2213" w:type="pct"/>
            <w:tcBorders>
              <w:top w:val="nil"/>
              <w:left w:val="single" w:sz="4" w:space="0" w:color="auto"/>
              <w:bottom w:val="single" w:sz="4" w:space="0" w:color="auto"/>
              <w:right w:val="single" w:sz="4" w:space="0" w:color="auto"/>
            </w:tcBorders>
            <w:shd w:val="clear" w:color="auto" w:fill="auto"/>
            <w:vAlign w:val="center"/>
            <w:hideMark/>
          </w:tcPr>
          <w:p w:rsidR="00CB2251" w:rsidRPr="00DC69F7" w:rsidRDefault="00CB2251" w:rsidP="0089616E">
            <w:pPr>
              <w:spacing w:after="0" w:line="240" w:lineRule="auto"/>
              <w:jc w:val="left"/>
              <w:rPr>
                <w:rFonts w:cs="Arial"/>
                <w:snapToGrid/>
                <w:color w:val="000000"/>
                <w:sz w:val="18"/>
                <w:szCs w:val="18"/>
              </w:rPr>
            </w:pPr>
            <w:r w:rsidRPr="00DC69F7">
              <w:rPr>
                <w:rFonts w:cs="Arial"/>
                <w:snapToGrid/>
                <w:color w:val="000000"/>
                <w:sz w:val="18"/>
                <w:szCs w:val="18"/>
              </w:rPr>
              <w:t>RX (2 proyecciones)</w:t>
            </w:r>
          </w:p>
        </w:tc>
        <w:tc>
          <w:tcPr>
            <w:tcW w:w="518" w:type="pct"/>
            <w:tcBorders>
              <w:top w:val="nil"/>
              <w:left w:val="nil"/>
              <w:bottom w:val="single" w:sz="4" w:space="0" w:color="auto"/>
              <w:right w:val="single" w:sz="4" w:space="0" w:color="auto"/>
            </w:tcBorders>
            <w:shd w:val="clear" w:color="auto" w:fill="auto"/>
            <w:vAlign w:val="center"/>
            <w:hideMark/>
          </w:tcPr>
          <w:p w:rsidR="00CB2251" w:rsidRPr="00DC69F7" w:rsidRDefault="00CB2251" w:rsidP="0089616E">
            <w:pPr>
              <w:spacing w:after="0" w:line="240" w:lineRule="auto"/>
              <w:jc w:val="center"/>
              <w:rPr>
                <w:rFonts w:cs="Arial"/>
                <w:snapToGrid/>
                <w:color w:val="000000"/>
                <w:sz w:val="18"/>
                <w:szCs w:val="18"/>
              </w:rPr>
            </w:pPr>
            <w:r w:rsidRPr="00DC69F7">
              <w:rPr>
                <w:rFonts w:cs="Arial"/>
                <w:snapToGrid/>
                <w:color w:val="000000"/>
                <w:sz w:val="18"/>
                <w:szCs w:val="18"/>
              </w:rPr>
              <w:t>5</w:t>
            </w:r>
          </w:p>
        </w:tc>
        <w:tc>
          <w:tcPr>
            <w:tcW w:w="659" w:type="pct"/>
            <w:tcBorders>
              <w:top w:val="nil"/>
              <w:left w:val="nil"/>
              <w:bottom w:val="single" w:sz="4" w:space="0" w:color="auto"/>
              <w:right w:val="single" w:sz="4" w:space="0" w:color="auto"/>
            </w:tcBorders>
            <w:shd w:val="clear" w:color="auto" w:fill="auto"/>
            <w:vAlign w:val="center"/>
            <w:hideMark/>
          </w:tcPr>
          <w:p w:rsidR="00CB2251" w:rsidRPr="00DC69F7" w:rsidRDefault="00CB2251" w:rsidP="0089616E">
            <w:pPr>
              <w:spacing w:after="0" w:line="240" w:lineRule="auto"/>
              <w:jc w:val="center"/>
              <w:rPr>
                <w:rFonts w:cs="Arial"/>
                <w:snapToGrid/>
                <w:color w:val="000000"/>
                <w:sz w:val="18"/>
                <w:szCs w:val="18"/>
              </w:rPr>
            </w:pPr>
            <w:r w:rsidRPr="00DC69F7">
              <w:rPr>
                <w:rFonts w:cs="Arial"/>
                <w:snapToGrid/>
                <w:color w:val="000000"/>
                <w:sz w:val="18"/>
                <w:szCs w:val="18"/>
              </w:rPr>
              <w:t xml:space="preserve">        32,00 € </w:t>
            </w:r>
          </w:p>
        </w:tc>
        <w:tc>
          <w:tcPr>
            <w:tcW w:w="695" w:type="pct"/>
            <w:tcBorders>
              <w:top w:val="nil"/>
              <w:left w:val="nil"/>
              <w:bottom w:val="single" w:sz="4" w:space="0" w:color="auto"/>
              <w:right w:val="single" w:sz="4" w:space="0" w:color="auto"/>
            </w:tcBorders>
            <w:shd w:val="clear" w:color="auto" w:fill="auto"/>
            <w:noWrap/>
            <w:vAlign w:val="center"/>
            <w:hideMark/>
          </w:tcPr>
          <w:p w:rsidR="00CB2251" w:rsidRPr="00DC69F7" w:rsidRDefault="00CB2251" w:rsidP="0089616E">
            <w:pPr>
              <w:spacing w:after="0" w:line="240" w:lineRule="auto"/>
              <w:jc w:val="center"/>
              <w:rPr>
                <w:rFonts w:ascii="Calibri" w:hAnsi="Calibri" w:cs="Calibri"/>
                <w:snapToGrid/>
                <w:color w:val="000000"/>
                <w:sz w:val="18"/>
                <w:szCs w:val="18"/>
              </w:rPr>
            </w:pPr>
            <w:r w:rsidRPr="00DC69F7">
              <w:rPr>
                <w:rFonts w:ascii="Calibri" w:hAnsi="Calibri" w:cs="Calibri"/>
                <w:snapToGrid/>
                <w:color w:val="000000"/>
                <w:sz w:val="18"/>
                <w:szCs w:val="18"/>
              </w:rPr>
              <w:t xml:space="preserve"> …€ </w:t>
            </w:r>
          </w:p>
        </w:tc>
        <w:tc>
          <w:tcPr>
            <w:tcW w:w="518" w:type="pct"/>
            <w:tcBorders>
              <w:top w:val="nil"/>
              <w:left w:val="nil"/>
              <w:bottom w:val="single" w:sz="4" w:space="0" w:color="auto"/>
              <w:right w:val="single" w:sz="4" w:space="0" w:color="auto"/>
            </w:tcBorders>
            <w:shd w:val="clear" w:color="auto" w:fill="auto"/>
            <w:noWrap/>
            <w:vAlign w:val="center"/>
            <w:hideMark/>
          </w:tcPr>
          <w:p w:rsidR="00CB2251" w:rsidRPr="00DC69F7" w:rsidRDefault="00CB2251" w:rsidP="0089616E">
            <w:pPr>
              <w:spacing w:after="0" w:line="240" w:lineRule="auto"/>
              <w:jc w:val="center"/>
              <w:rPr>
                <w:rFonts w:ascii="Calibri" w:hAnsi="Calibri" w:cs="Calibri"/>
                <w:snapToGrid/>
                <w:color w:val="000000"/>
                <w:sz w:val="18"/>
                <w:szCs w:val="18"/>
              </w:rPr>
            </w:pPr>
            <w:r w:rsidRPr="00DC69F7">
              <w:rPr>
                <w:rFonts w:ascii="Calibri" w:hAnsi="Calibri" w:cs="Calibri"/>
                <w:snapToGrid/>
                <w:color w:val="000000"/>
                <w:sz w:val="18"/>
                <w:szCs w:val="18"/>
              </w:rPr>
              <w:t xml:space="preserve"> Exento </w:t>
            </w:r>
          </w:p>
        </w:tc>
        <w:tc>
          <w:tcPr>
            <w:tcW w:w="397" w:type="pct"/>
            <w:tcBorders>
              <w:top w:val="nil"/>
              <w:left w:val="nil"/>
              <w:bottom w:val="single" w:sz="4" w:space="0" w:color="auto"/>
              <w:right w:val="single" w:sz="4" w:space="0" w:color="auto"/>
            </w:tcBorders>
            <w:shd w:val="clear" w:color="auto" w:fill="auto"/>
            <w:noWrap/>
            <w:vAlign w:val="center"/>
            <w:hideMark/>
          </w:tcPr>
          <w:p w:rsidR="00CB2251" w:rsidRPr="00DC69F7" w:rsidRDefault="00CB2251" w:rsidP="0089616E">
            <w:pPr>
              <w:spacing w:after="0" w:line="240" w:lineRule="auto"/>
              <w:jc w:val="center"/>
              <w:rPr>
                <w:rFonts w:ascii="Calibri" w:hAnsi="Calibri" w:cs="Calibri"/>
                <w:snapToGrid/>
                <w:color w:val="000000"/>
                <w:sz w:val="18"/>
                <w:szCs w:val="18"/>
              </w:rPr>
            </w:pPr>
            <w:r w:rsidRPr="00DC69F7">
              <w:rPr>
                <w:rFonts w:ascii="Calibri" w:hAnsi="Calibri" w:cs="Calibri"/>
                <w:snapToGrid/>
                <w:color w:val="000000"/>
                <w:sz w:val="18"/>
                <w:szCs w:val="18"/>
              </w:rPr>
              <w:t xml:space="preserve"> …€ </w:t>
            </w:r>
          </w:p>
        </w:tc>
      </w:tr>
      <w:tr w:rsidR="00CB2251" w:rsidRPr="00DC69F7" w:rsidTr="0089616E">
        <w:trPr>
          <w:trHeight w:val="390"/>
        </w:trPr>
        <w:tc>
          <w:tcPr>
            <w:tcW w:w="5000" w:type="pct"/>
            <w:gridSpan w:val="6"/>
            <w:tcBorders>
              <w:top w:val="single" w:sz="4" w:space="0" w:color="auto"/>
              <w:left w:val="single" w:sz="4" w:space="0" w:color="auto"/>
              <w:bottom w:val="single" w:sz="4" w:space="0" w:color="auto"/>
              <w:right w:val="single" w:sz="4" w:space="0" w:color="000000"/>
            </w:tcBorders>
            <w:shd w:val="clear" w:color="000000" w:fill="D9D9D9"/>
            <w:vAlign w:val="center"/>
            <w:hideMark/>
          </w:tcPr>
          <w:p w:rsidR="00CB2251" w:rsidRPr="00DC69F7" w:rsidRDefault="00CB2251" w:rsidP="0089616E">
            <w:pPr>
              <w:spacing w:after="0" w:line="240" w:lineRule="auto"/>
              <w:jc w:val="left"/>
              <w:rPr>
                <w:rFonts w:cs="Arial"/>
                <w:b/>
                <w:bCs/>
                <w:snapToGrid/>
                <w:color w:val="000000"/>
                <w:sz w:val="18"/>
                <w:szCs w:val="18"/>
              </w:rPr>
            </w:pPr>
            <w:r w:rsidRPr="00DC69F7">
              <w:rPr>
                <w:rFonts w:cs="Arial"/>
                <w:b/>
                <w:bCs/>
                <w:snapToGrid/>
                <w:color w:val="000000"/>
                <w:sz w:val="18"/>
                <w:szCs w:val="18"/>
              </w:rPr>
              <w:t>Fisioterapia</w:t>
            </w:r>
          </w:p>
        </w:tc>
      </w:tr>
      <w:tr w:rsidR="00CB2251" w:rsidRPr="00DC69F7" w:rsidTr="0089616E">
        <w:trPr>
          <w:trHeight w:val="503"/>
        </w:trPr>
        <w:tc>
          <w:tcPr>
            <w:tcW w:w="2213" w:type="pct"/>
            <w:tcBorders>
              <w:top w:val="nil"/>
              <w:left w:val="single" w:sz="4" w:space="0" w:color="auto"/>
              <w:bottom w:val="single" w:sz="4" w:space="0" w:color="auto"/>
              <w:right w:val="single" w:sz="4" w:space="0" w:color="auto"/>
            </w:tcBorders>
            <w:shd w:val="clear" w:color="auto" w:fill="auto"/>
            <w:vAlign w:val="center"/>
            <w:hideMark/>
          </w:tcPr>
          <w:p w:rsidR="00CB2251" w:rsidRPr="00DC69F7" w:rsidRDefault="00CB2251" w:rsidP="0089616E">
            <w:pPr>
              <w:spacing w:after="0" w:line="240" w:lineRule="auto"/>
              <w:jc w:val="left"/>
              <w:rPr>
                <w:rFonts w:cs="Arial"/>
                <w:snapToGrid/>
                <w:color w:val="000000"/>
                <w:sz w:val="18"/>
                <w:szCs w:val="18"/>
              </w:rPr>
            </w:pPr>
            <w:r w:rsidRPr="00DC69F7">
              <w:rPr>
                <w:rFonts w:cs="Arial"/>
                <w:snapToGrid/>
                <w:color w:val="000000"/>
                <w:sz w:val="18"/>
                <w:szCs w:val="18"/>
              </w:rPr>
              <w:t>Sesión de Fisioterapia</w:t>
            </w:r>
          </w:p>
        </w:tc>
        <w:tc>
          <w:tcPr>
            <w:tcW w:w="518" w:type="pct"/>
            <w:tcBorders>
              <w:top w:val="nil"/>
              <w:left w:val="nil"/>
              <w:bottom w:val="single" w:sz="4" w:space="0" w:color="auto"/>
              <w:right w:val="single" w:sz="4" w:space="0" w:color="auto"/>
            </w:tcBorders>
            <w:shd w:val="clear" w:color="auto" w:fill="auto"/>
            <w:vAlign w:val="center"/>
            <w:hideMark/>
          </w:tcPr>
          <w:p w:rsidR="00CB2251" w:rsidRPr="00DC69F7" w:rsidRDefault="00CB2251" w:rsidP="0089616E">
            <w:pPr>
              <w:spacing w:after="0" w:line="240" w:lineRule="auto"/>
              <w:jc w:val="center"/>
              <w:rPr>
                <w:rFonts w:cs="Arial"/>
                <w:snapToGrid/>
                <w:color w:val="000000"/>
                <w:sz w:val="18"/>
                <w:szCs w:val="18"/>
              </w:rPr>
            </w:pPr>
            <w:r w:rsidRPr="00DC69F7">
              <w:rPr>
                <w:rFonts w:cs="Arial"/>
                <w:snapToGrid/>
                <w:color w:val="000000"/>
                <w:sz w:val="18"/>
                <w:szCs w:val="18"/>
              </w:rPr>
              <w:t>25</w:t>
            </w:r>
          </w:p>
        </w:tc>
        <w:tc>
          <w:tcPr>
            <w:tcW w:w="659" w:type="pct"/>
            <w:tcBorders>
              <w:top w:val="nil"/>
              <w:left w:val="nil"/>
              <w:bottom w:val="single" w:sz="4" w:space="0" w:color="auto"/>
              <w:right w:val="single" w:sz="4" w:space="0" w:color="auto"/>
            </w:tcBorders>
            <w:shd w:val="clear" w:color="auto" w:fill="auto"/>
            <w:vAlign w:val="center"/>
            <w:hideMark/>
          </w:tcPr>
          <w:p w:rsidR="00CB2251" w:rsidRPr="00DC69F7" w:rsidRDefault="00CB2251" w:rsidP="0089616E">
            <w:pPr>
              <w:spacing w:after="0" w:line="240" w:lineRule="auto"/>
              <w:jc w:val="center"/>
              <w:rPr>
                <w:rFonts w:cs="Arial"/>
                <w:snapToGrid/>
                <w:color w:val="000000"/>
                <w:sz w:val="18"/>
                <w:szCs w:val="18"/>
              </w:rPr>
            </w:pPr>
            <w:r w:rsidRPr="00DC69F7">
              <w:rPr>
                <w:rFonts w:cs="Arial"/>
                <w:snapToGrid/>
                <w:color w:val="000000"/>
                <w:sz w:val="18"/>
                <w:szCs w:val="18"/>
              </w:rPr>
              <w:t xml:space="preserve">        12,00 € </w:t>
            </w:r>
          </w:p>
        </w:tc>
        <w:tc>
          <w:tcPr>
            <w:tcW w:w="695" w:type="pct"/>
            <w:tcBorders>
              <w:top w:val="nil"/>
              <w:left w:val="nil"/>
              <w:bottom w:val="single" w:sz="4" w:space="0" w:color="auto"/>
              <w:right w:val="single" w:sz="4" w:space="0" w:color="auto"/>
            </w:tcBorders>
            <w:shd w:val="clear" w:color="auto" w:fill="auto"/>
            <w:noWrap/>
            <w:vAlign w:val="center"/>
            <w:hideMark/>
          </w:tcPr>
          <w:p w:rsidR="00CB2251" w:rsidRPr="00DC69F7" w:rsidRDefault="00CB2251" w:rsidP="0089616E">
            <w:pPr>
              <w:spacing w:after="0" w:line="240" w:lineRule="auto"/>
              <w:jc w:val="center"/>
              <w:rPr>
                <w:rFonts w:ascii="Calibri" w:hAnsi="Calibri" w:cs="Calibri"/>
                <w:snapToGrid/>
                <w:color w:val="000000"/>
                <w:sz w:val="18"/>
                <w:szCs w:val="18"/>
              </w:rPr>
            </w:pPr>
            <w:r w:rsidRPr="00DC69F7">
              <w:rPr>
                <w:rFonts w:ascii="Calibri" w:hAnsi="Calibri" w:cs="Calibri"/>
                <w:snapToGrid/>
                <w:color w:val="000000"/>
                <w:sz w:val="18"/>
                <w:szCs w:val="18"/>
              </w:rPr>
              <w:t xml:space="preserve"> …€ </w:t>
            </w:r>
          </w:p>
        </w:tc>
        <w:tc>
          <w:tcPr>
            <w:tcW w:w="518" w:type="pct"/>
            <w:tcBorders>
              <w:top w:val="nil"/>
              <w:left w:val="nil"/>
              <w:bottom w:val="single" w:sz="4" w:space="0" w:color="auto"/>
              <w:right w:val="single" w:sz="4" w:space="0" w:color="auto"/>
            </w:tcBorders>
            <w:shd w:val="clear" w:color="auto" w:fill="auto"/>
            <w:noWrap/>
            <w:vAlign w:val="center"/>
            <w:hideMark/>
          </w:tcPr>
          <w:p w:rsidR="00CB2251" w:rsidRPr="00DC69F7" w:rsidRDefault="00CB2251" w:rsidP="0089616E">
            <w:pPr>
              <w:spacing w:after="0" w:line="240" w:lineRule="auto"/>
              <w:jc w:val="center"/>
              <w:rPr>
                <w:rFonts w:ascii="Calibri" w:hAnsi="Calibri" w:cs="Calibri"/>
                <w:snapToGrid/>
                <w:color w:val="000000"/>
                <w:sz w:val="18"/>
                <w:szCs w:val="18"/>
              </w:rPr>
            </w:pPr>
            <w:r w:rsidRPr="00DC69F7">
              <w:rPr>
                <w:rFonts w:ascii="Calibri" w:hAnsi="Calibri" w:cs="Calibri"/>
                <w:snapToGrid/>
                <w:color w:val="000000"/>
                <w:sz w:val="18"/>
                <w:szCs w:val="18"/>
              </w:rPr>
              <w:t xml:space="preserve"> Exento </w:t>
            </w:r>
          </w:p>
        </w:tc>
        <w:tc>
          <w:tcPr>
            <w:tcW w:w="397" w:type="pct"/>
            <w:tcBorders>
              <w:top w:val="nil"/>
              <w:left w:val="nil"/>
              <w:bottom w:val="single" w:sz="4" w:space="0" w:color="auto"/>
              <w:right w:val="single" w:sz="4" w:space="0" w:color="auto"/>
            </w:tcBorders>
            <w:shd w:val="clear" w:color="auto" w:fill="auto"/>
            <w:noWrap/>
            <w:vAlign w:val="center"/>
            <w:hideMark/>
          </w:tcPr>
          <w:p w:rsidR="00CB2251" w:rsidRPr="00DC69F7" w:rsidRDefault="00CB2251" w:rsidP="0089616E">
            <w:pPr>
              <w:spacing w:after="0" w:line="240" w:lineRule="auto"/>
              <w:jc w:val="center"/>
              <w:rPr>
                <w:rFonts w:ascii="Calibri" w:hAnsi="Calibri" w:cs="Calibri"/>
                <w:snapToGrid/>
                <w:color w:val="000000"/>
                <w:sz w:val="18"/>
                <w:szCs w:val="18"/>
              </w:rPr>
            </w:pPr>
            <w:r w:rsidRPr="00DC69F7">
              <w:rPr>
                <w:rFonts w:ascii="Calibri" w:hAnsi="Calibri" w:cs="Calibri"/>
                <w:snapToGrid/>
                <w:color w:val="000000"/>
                <w:sz w:val="18"/>
                <w:szCs w:val="18"/>
              </w:rPr>
              <w:t xml:space="preserve"> …€ </w:t>
            </w:r>
          </w:p>
        </w:tc>
      </w:tr>
      <w:tr w:rsidR="00CB2251" w:rsidRPr="00DC69F7" w:rsidTr="0089616E">
        <w:trPr>
          <w:trHeight w:val="390"/>
        </w:trPr>
        <w:tc>
          <w:tcPr>
            <w:tcW w:w="2213" w:type="pct"/>
            <w:tcBorders>
              <w:top w:val="nil"/>
              <w:left w:val="single" w:sz="4" w:space="0" w:color="auto"/>
              <w:bottom w:val="single" w:sz="4" w:space="0" w:color="auto"/>
              <w:right w:val="single" w:sz="4" w:space="0" w:color="auto"/>
            </w:tcBorders>
            <w:shd w:val="clear" w:color="000000" w:fill="E26B0A"/>
            <w:noWrap/>
            <w:vAlign w:val="center"/>
            <w:hideMark/>
          </w:tcPr>
          <w:p w:rsidR="00CB2251" w:rsidRPr="00DC69F7" w:rsidRDefault="00CB2251" w:rsidP="0089616E">
            <w:pPr>
              <w:spacing w:after="0" w:line="240" w:lineRule="auto"/>
              <w:jc w:val="left"/>
              <w:rPr>
                <w:rFonts w:cs="Arial"/>
                <w:b/>
                <w:bCs/>
                <w:i/>
                <w:iCs/>
                <w:snapToGrid/>
                <w:color w:val="000000"/>
                <w:sz w:val="16"/>
                <w:szCs w:val="16"/>
              </w:rPr>
            </w:pPr>
            <w:r w:rsidRPr="00DC69F7">
              <w:rPr>
                <w:rFonts w:cs="Arial"/>
                <w:b/>
                <w:bCs/>
                <w:i/>
                <w:iCs/>
                <w:snapToGrid/>
                <w:color w:val="000000"/>
                <w:sz w:val="16"/>
                <w:szCs w:val="16"/>
              </w:rPr>
              <w:t>TOTAL</w:t>
            </w:r>
          </w:p>
        </w:tc>
        <w:tc>
          <w:tcPr>
            <w:tcW w:w="2390" w:type="pct"/>
            <w:gridSpan w:val="4"/>
            <w:tcBorders>
              <w:top w:val="single" w:sz="4" w:space="0" w:color="auto"/>
              <w:left w:val="nil"/>
              <w:bottom w:val="single" w:sz="4" w:space="0" w:color="auto"/>
              <w:right w:val="single" w:sz="4" w:space="0" w:color="000000"/>
            </w:tcBorders>
            <w:shd w:val="clear" w:color="000000" w:fill="E26B0A"/>
            <w:noWrap/>
            <w:vAlign w:val="center"/>
            <w:hideMark/>
          </w:tcPr>
          <w:p w:rsidR="00CB2251" w:rsidRPr="00DC69F7" w:rsidRDefault="00CB2251" w:rsidP="0089616E">
            <w:pPr>
              <w:spacing w:after="0" w:line="240" w:lineRule="auto"/>
              <w:jc w:val="center"/>
              <w:rPr>
                <w:rFonts w:cs="Arial"/>
                <w:b/>
                <w:bCs/>
                <w:i/>
                <w:iCs/>
                <w:snapToGrid/>
                <w:color w:val="000000"/>
                <w:sz w:val="16"/>
                <w:szCs w:val="16"/>
              </w:rPr>
            </w:pPr>
            <w:r w:rsidRPr="00DC69F7">
              <w:rPr>
                <w:rFonts w:cs="Arial"/>
                <w:b/>
                <w:bCs/>
                <w:i/>
                <w:iCs/>
                <w:snapToGrid/>
                <w:color w:val="000000"/>
                <w:sz w:val="16"/>
                <w:szCs w:val="16"/>
              </w:rPr>
              <w:t> </w:t>
            </w:r>
          </w:p>
        </w:tc>
        <w:tc>
          <w:tcPr>
            <w:tcW w:w="397" w:type="pct"/>
            <w:tcBorders>
              <w:top w:val="nil"/>
              <w:left w:val="nil"/>
              <w:bottom w:val="single" w:sz="4" w:space="0" w:color="auto"/>
              <w:right w:val="single" w:sz="4" w:space="0" w:color="auto"/>
            </w:tcBorders>
            <w:shd w:val="clear" w:color="000000" w:fill="E26B0A"/>
            <w:noWrap/>
            <w:vAlign w:val="center"/>
            <w:hideMark/>
          </w:tcPr>
          <w:p w:rsidR="00CB2251" w:rsidRPr="00DC69F7" w:rsidRDefault="00CB2251" w:rsidP="0089616E">
            <w:pPr>
              <w:spacing w:after="0" w:line="240" w:lineRule="auto"/>
              <w:jc w:val="center"/>
              <w:rPr>
                <w:rFonts w:cs="Arial"/>
                <w:b/>
                <w:bCs/>
                <w:snapToGrid/>
                <w:color w:val="000000"/>
                <w:sz w:val="16"/>
                <w:szCs w:val="16"/>
              </w:rPr>
            </w:pPr>
            <w:r w:rsidRPr="00DC69F7">
              <w:rPr>
                <w:rFonts w:cs="Arial"/>
                <w:b/>
                <w:bCs/>
                <w:snapToGrid/>
                <w:color w:val="000000"/>
                <w:sz w:val="16"/>
                <w:szCs w:val="16"/>
              </w:rPr>
              <w:t xml:space="preserve"> …€ </w:t>
            </w:r>
          </w:p>
        </w:tc>
      </w:tr>
    </w:tbl>
    <w:p w:rsidR="00CB2251" w:rsidRDefault="00CB2251" w:rsidP="00CB2251"/>
    <w:p w:rsidR="00CB2251" w:rsidRPr="00DC69F7" w:rsidRDefault="00CB2251" w:rsidP="00CB2251">
      <w:pPr>
        <w:pStyle w:val="Prrafodelista"/>
        <w:numPr>
          <w:ilvl w:val="0"/>
          <w:numId w:val="18"/>
        </w:numPr>
        <w:rPr>
          <w:rFonts w:ascii="Arial" w:hAnsi="Arial" w:cs="Arial"/>
          <w:u w:val="single"/>
        </w:rPr>
      </w:pPr>
      <w:r w:rsidRPr="00DC69F7">
        <w:rPr>
          <w:rFonts w:ascii="Arial" w:hAnsi="Arial" w:cs="Arial"/>
        </w:rPr>
        <w:t>P</w:t>
      </w:r>
      <w:r w:rsidRPr="00DC69F7">
        <w:rPr>
          <w:rFonts w:ascii="Arial" w:hAnsi="Arial" w:cs="Arial"/>
          <w:u w:val="single"/>
        </w:rPr>
        <w:t>rimera atención médica (Urgencia)</w:t>
      </w:r>
      <w:r w:rsidRPr="00DC69F7">
        <w:rPr>
          <w:rFonts w:ascii="Arial" w:hAnsi="Arial" w:cs="Arial"/>
        </w:rPr>
        <w:t xml:space="preserve">: La prestación médica al accidentado que precisa una atención inmediata. Incluye </w:t>
      </w:r>
      <w:r w:rsidRPr="00DC69F7">
        <w:rPr>
          <w:rFonts w:ascii="Arial" w:hAnsi="Arial" w:cs="Arial"/>
          <w:i/>
          <w:u w:val="single"/>
        </w:rPr>
        <w:t>material de cura</w:t>
      </w:r>
      <w:r w:rsidRPr="00DC69F7">
        <w:rPr>
          <w:rFonts w:ascii="Arial" w:hAnsi="Arial" w:cs="Arial"/>
        </w:rPr>
        <w:t xml:space="preserve"> y</w:t>
      </w:r>
      <w:r w:rsidRPr="00DC69F7">
        <w:rPr>
          <w:rFonts w:ascii="Arial" w:hAnsi="Arial" w:cs="Arial"/>
          <w:i/>
        </w:rPr>
        <w:t xml:space="preserve"> </w:t>
      </w:r>
      <w:r w:rsidRPr="00DC69F7">
        <w:rPr>
          <w:rFonts w:ascii="Arial" w:hAnsi="Arial" w:cs="Arial"/>
          <w:i/>
          <w:u w:val="single"/>
        </w:rPr>
        <w:t>medicación administrada</w:t>
      </w:r>
      <w:r w:rsidRPr="00DC69F7">
        <w:rPr>
          <w:rFonts w:ascii="Arial" w:hAnsi="Arial" w:cs="Arial"/>
        </w:rPr>
        <w:t xml:space="preserve"> en consulta y radiología en caso de ser necesaria.</w:t>
      </w:r>
    </w:p>
    <w:p w:rsidR="00CB2251" w:rsidRPr="00304F08" w:rsidRDefault="00CB2251" w:rsidP="00CB2251">
      <w:pPr>
        <w:spacing w:after="0"/>
        <w:ind w:left="447"/>
        <w:rPr>
          <w:rFonts w:cs="Arial"/>
          <w:b/>
          <w:bCs/>
          <w:szCs w:val="22"/>
          <w:u w:val="single"/>
        </w:rPr>
      </w:pPr>
    </w:p>
    <w:p w:rsidR="00CB2251" w:rsidRPr="00304F08" w:rsidRDefault="00CB2251" w:rsidP="00CB2251">
      <w:pPr>
        <w:pStyle w:val="Prrafodelista"/>
        <w:numPr>
          <w:ilvl w:val="0"/>
          <w:numId w:val="18"/>
        </w:numPr>
        <w:autoSpaceDE w:val="0"/>
        <w:autoSpaceDN w:val="0"/>
        <w:adjustRightInd w:val="0"/>
        <w:snapToGrid w:val="0"/>
        <w:spacing w:after="0"/>
        <w:jc w:val="both"/>
        <w:rPr>
          <w:rFonts w:ascii="Arial" w:hAnsi="Arial" w:cs="Arial"/>
        </w:rPr>
      </w:pPr>
      <w:r w:rsidRPr="00304F08">
        <w:rPr>
          <w:rFonts w:ascii="Arial" w:hAnsi="Arial" w:cs="Arial"/>
          <w:u w:val="single"/>
        </w:rPr>
        <w:t>Primera atención médica y seguimiento hasta finalización proceso (Proceso Completo)</w:t>
      </w:r>
      <w:r w:rsidRPr="00304F08">
        <w:rPr>
          <w:rFonts w:ascii="Arial" w:hAnsi="Arial" w:cs="Arial"/>
        </w:rPr>
        <w:t xml:space="preserve">: El total de visitas realizadas por el facultativo, incluida la visita inicial y todas aquellas visitas sucesivas que el facultativo considere necesarias hasta la finalización del proceso. Incluye </w:t>
      </w:r>
      <w:r w:rsidRPr="00304F08">
        <w:rPr>
          <w:rFonts w:ascii="Arial" w:hAnsi="Arial" w:cs="Arial"/>
          <w:i/>
          <w:u w:val="single"/>
        </w:rPr>
        <w:t>material de cura</w:t>
      </w:r>
      <w:r w:rsidRPr="00304F08">
        <w:rPr>
          <w:rFonts w:ascii="Arial" w:hAnsi="Arial" w:cs="Arial"/>
        </w:rPr>
        <w:t xml:space="preserve"> y </w:t>
      </w:r>
      <w:r w:rsidRPr="00304F08">
        <w:rPr>
          <w:rFonts w:ascii="Arial" w:hAnsi="Arial" w:cs="Arial"/>
          <w:i/>
          <w:u w:val="single"/>
        </w:rPr>
        <w:t>medicación administrada</w:t>
      </w:r>
      <w:r w:rsidRPr="00304F08">
        <w:rPr>
          <w:rFonts w:ascii="Arial" w:hAnsi="Arial" w:cs="Arial"/>
          <w:i/>
        </w:rPr>
        <w:t xml:space="preserve"> </w:t>
      </w:r>
      <w:r w:rsidRPr="00304F08">
        <w:rPr>
          <w:rFonts w:ascii="Arial" w:hAnsi="Arial" w:cs="Arial"/>
        </w:rPr>
        <w:t>en consulta y radiología en caso de ser necesaria.</w:t>
      </w:r>
    </w:p>
    <w:p w:rsidR="00CB2251" w:rsidRPr="00304F08" w:rsidRDefault="00CB2251" w:rsidP="00CB2251">
      <w:pPr>
        <w:spacing w:after="0"/>
        <w:ind w:left="447"/>
        <w:rPr>
          <w:rFonts w:cs="Arial"/>
          <w:b/>
          <w:bCs/>
          <w:szCs w:val="22"/>
          <w:u w:val="single"/>
        </w:rPr>
      </w:pPr>
    </w:p>
    <w:p w:rsidR="00CB2251" w:rsidRPr="00304F08" w:rsidRDefault="00CB2251" w:rsidP="00CB2251">
      <w:pPr>
        <w:pStyle w:val="Prrafodelista"/>
        <w:numPr>
          <w:ilvl w:val="0"/>
          <w:numId w:val="18"/>
        </w:numPr>
        <w:autoSpaceDE w:val="0"/>
        <w:autoSpaceDN w:val="0"/>
        <w:adjustRightInd w:val="0"/>
        <w:snapToGrid w:val="0"/>
        <w:spacing w:after="0"/>
        <w:jc w:val="both"/>
        <w:rPr>
          <w:rFonts w:ascii="Arial" w:hAnsi="Arial" w:cs="Arial"/>
          <w:u w:val="single"/>
        </w:rPr>
      </w:pPr>
      <w:r w:rsidRPr="00304F08">
        <w:rPr>
          <w:rFonts w:ascii="Arial" w:hAnsi="Arial" w:cs="Arial"/>
          <w:u w:val="single"/>
        </w:rPr>
        <w:t>Consultas Externas (Especialistas)</w:t>
      </w:r>
      <w:r w:rsidRPr="00304F08">
        <w:rPr>
          <w:rFonts w:ascii="Arial" w:hAnsi="Arial" w:cs="Arial"/>
        </w:rPr>
        <w:t xml:space="preserve">: </w:t>
      </w:r>
    </w:p>
    <w:p w:rsidR="00CB2251" w:rsidRPr="00304F08" w:rsidRDefault="00CB2251" w:rsidP="00CB2251">
      <w:pPr>
        <w:pStyle w:val="Prrafodelista"/>
        <w:autoSpaceDE w:val="0"/>
        <w:autoSpaceDN w:val="0"/>
        <w:adjustRightInd w:val="0"/>
        <w:snapToGrid w:val="0"/>
        <w:spacing w:after="0"/>
        <w:jc w:val="both"/>
        <w:rPr>
          <w:rFonts w:ascii="Arial" w:hAnsi="Arial" w:cs="Arial"/>
          <w:u w:val="single"/>
        </w:rPr>
      </w:pPr>
    </w:p>
    <w:p w:rsidR="00CB2251" w:rsidRPr="00304F08" w:rsidRDefault="00CB2251" w:rsidP="00CB2251">
      <w:pPr>
        <w:pStyle w:val="Prrafodelista"/>
        <w:numPr>
          <w:ilvl w:val="0"/>
          <w:numId w:val="18"/>
        </w:numPr>
        <w:snapToGrid w:val="0"/>
        <w:spacing w:before="120"/>
        <w:ind w:left="1134"/>
        <w:rPr>
          <w:rFonts w:ascii="Arial" w:hAnsi="Arial" w:cs="Arial"/>
        </w:rPr>
      </w:pPr>
      <w:r w:rsidRPr="00EA22D0">
        <w:rPr>
          <w:rFonts w:ascii="Arial" w:hAnsi="Arial" w:cs="Arial"/>
          <w:i/>
          <w:u w:val="single"/>
        </w:rPr>
        <w:t>Primeras Consultas</w:t>
      </w:r>
      <w:r w:rsidRPr="00EA22D0">
        <w:rPr>
          <w:rFonts w:ascii="Arial" w:hAnsi="Arial" w:cs="Arial"/>
          <w:u w:val="single"/>
        </w:rPr>
        <w:t>:</w:t>
      </w:r>
      <w:r w:rsidRPr="00304F08">
        <w:rPr>
          <w:rFonts w:ascii="Arial" w:hAnsi="Arial" w:cs="Arial"/>
        </w:rPr>
        <w:t xml:space="preserve"> Las visitas realizadas por médicos especialistas adscritos al contrato, con objetivo de realizar una evaluación y diagnóstico al trabajador. Debe incluir en cualquier caso, la entrega de un informe médico responsable de MC MUTUAL.</w:t>
      </w:r>
    </w:p>
    <w:p w:rsidR="00CB2251" w:rsidRPr="00304F08" w:rsidRDefault="00CB2251" w:rsidP="00CB2251">
      <w:pPr>
        <w:pStyle w:val="Prrafodelista"/>
        <w:snapToGrid w:val="0"/>
        <w:spacing w:before="120"/>
        <w:jc w:val="both"/>
        <w:rPr>
          <w:rFonts w:ascii="Arial" w:hAnsi="Arial" w:cs="Arial"/>
        </w:rPr>
      </w:pPr>
    </w:p>
    <w:p w:rsidR="00CB2251" w:rsidRPr="00304F08" w:rsidRDefault="00CB2251" w:rsidP="00CB2251">
      <w:pPr>
        <w:pStyle w:val="Prrafodelista"/>
        <w:numPr>
          <w:ilvl w:val="0"/>
          <w:numId w:val="18"/>
        </w:numPr>
        <w:snapToGrid w:val="0"/>
        <w:spacing w:before="120"/>
        <w:ind w:left="1134"/>
        <w:rPr>
          <w:rFonts w:ascii="Arial" w:hAnsi="Arial" w:cs="Arial"/>
        </w:rPr>
      </w:pPr>
      <w:r w:rsidRPr="00EA22D0">
        <w:rPr>
          <w:rFonts w:ascii="Arial" w:hAnsi="Arial" w:cs="Arial"/>
          <w:i/>
          <w:u w:val="single"/>
        </w:rPr>
        <w:t>Visitas Sucesivas</w:t>
      </w:r>
      <w:r w:rsidRPr="00EA22D0">
        <w:rPr>
          <w:rFonts w:ascii="Arial" w:hAnsi="Arial" w:cs="Arial"/>
          <w:u w:val="single"/>
        </w:rPr>
        <w:t>:</w:t>
      </w:r>
      <w:r w:rsidRPr="00304F08">
        <w:rPr>
          <w:rFonts w:ascii="Arial" w:hAnsi="Arial" w:cs="Arial"/>
        </w:rPr>
        <w:t xml:space="preserve"> En esta visita, bajo petición expresa del médico de la mutua, el especialista revisará la evolución del cuadro clínico y la respuesta al tratamiento si lo hubiera hasta finalizar el proceso. </w:t>
      </w:r>
    </w:p>
    <w:p w:rsidR="00CB2251" w:rsidRPr="00304F08" w:rsidRDefault="00CB2251" w:rsidP="00CB2251">
      <w:pPr>
        <w:pStyle w:val="Prrafodelista"/>
        <w:rPr>
          <w:rFonts w:ascii="Arial" w:hAnsi="Arial" w:cs="Arial"/>
        </w:rPr>
      </w:pPr>
    </w:p>
    <w:p w:rsidR="00CB2251" w:rsidRPr="00304F08" w:rsidRDefault="00CB2251" w:rsidP="00CB2251">
      <w:pPr>
        <w:pStyle w:val="Prrafodelista"/>
        <w:snapToGrid w:val="0"/>
        <w:spacing w:before="120"/>
        <w:jc w:val="both"/>
        <w:rPr>
          <w:rFonts w:ascii="Arial" w:hAnsi="Arial" w:cs="Arial"/>
        </w:rPr>
      </w:pPr>
    </w:p>
    <w:p w:rsidR="00CB2251" w:rsidRPr="00304F08" w:rsidRDefault="00CB2251" w:rsidP="00CB2251">
      <w:pPr>
        <w:pStyle w:val="Prrafodelista"/>
        <w:numPr>
          <w:ilvl w:val="0"/>
          <w:numId w:val="18"/>
        </w:numPr>
        <w:autoSpaceDE w:val="0"/>
        <w:autoSpaceDN w:val="0"/>
        <w:adjustRightInd w:val="0"/>
        <w:snapToGrid w:val="0"/>
        <w:spacing w:after="0"/>
        <w:jc w:val="both"/>
        <w:rPr>
          <w:rFonts w:ascii="Arial" w:hAnsi="Arial" w:cs="Arial"/>
        </w:rPr>
      </w:pPr>
      <w:r w:rsidRPr="00304F08">
        <w:rPr>
          <w:rFonts w:ascii="Arial" w:hAnsi="Arial" w:cs="Arial"/>
          <w:u w:val="single"/>
        </w:rPr>
        <w:lastRenderedPageBreak/>
        <w:t>Enfermería</w:t>
      </w:r>
      <w:r w:rsidRPr="00304F08">
        <w:rPr>
          <w:rFonts w:ascii="Arial" w:hAnsi="Arial" w:cs="Arial"/>
        </w:rPr>
        <w:t>: sólo a petición expresa de MC MUTUAL. La autorización se referirá a las actuaciones de enfermería no incluidas en las visitas de urgencia y seguimiento. Incluye la visita más el material de curas, medicación y/o inyectables si lo precisa</w:t>
      </w:r>
    </w:p>
    <w:p w:rsidR="00CB2251" w:rsidRPr="00304F08" w:rsidRDefault="00CB2251" w:rsidP="00CB2251">
      <w:pPr>
        <w:pStyle w:val="Prrafodelista"/>
        <w:numPr>
          <w:ilvl w:val="0"/>
          <w:numId w:val="18"/>
        </w:numPr>
        <w:autoSpaceDE w:val="0"/>
        <w:autoSpaceDN w:val="0"/>
        <w:adjustRightInd w:val="0"/>
        <w:snapToGrid w:val="0"/>
        <w:spacing w:after="0"/>
        <w:jc w:val="both"/>
        <w:rPr>
          <w:rFonts w:ascii="Arial" w:hAnsi="Arial" w:cs="Arial"/>
        </w:rPr>
      </w:pPr>
      <w:r w:rsidRPr="00304F08">
        <w:rPr>
          <w:rFonts w:ascii="Arial" w:hAnsi="Arial" w:cs="Arial"/>
          <w:u w:val="single"/>
        </w:rPr>
        <w:t>Sesión de Fisioterapia</w:t>
      </w:r>
      <w:r w:rsidRPr="00304F08">
        <w:rPr>
          <w:rFonts w:ascii="Arial" w:hAnsi="Arial" w:cs="Arial"/>
        </w:rPr>
        <w:t>: La realizada a un único paciente en un día, con independencia del tipo y número de técnicas utilizadas en dicha sesión. Este servicio requerirá la autorización expresa de los Servicios Médicos de MC MUTUAL.</w:t>
      </w:r>
    </w:p>
    <w:p w:rsidR="00CB2251" w:rsidRPr="00304F08" w:rsidRDefault="00CB2251" w:rsidP="00CB2251">
      <w:pPr>
        <w:snapToGrid w:val="0"/>
        <w:spacing w:before="120"/>
        <w:rPr>
          <w:rFonts w:cs="Arial"/>
          <w:szCs w:val="22"/>
        </w:rPr>
      </w:pPr>
    </w:p>
    <w:p w:rsidR="00CB2251" w:rsidRDefault="00CB2251" w:rsidP="00CB2251">
      <w:pPr>
        <w:pStyle w:val="Prrafodelista"/>
        <w:numPr>
          <w:ilvl w:val="0"/>
          <w:numId w:val="18"/>
        </w:numPr>
        <w:autoSpaceDE w:val="0"/>
        <w:autoSpaceDN w:val="0"/>
        <w:adjustRightInd w:val="0"/>
        <w:snapToGrid w:val="0"/>
        <w:spacing w:after="0"/>
        <w:jc w:val="both"/>
        <w:rPr>
          <w:rFonts w:ascii="Arial" w:hAnsi="Arial" w:cs="Arial"/>
        </w:rPr>
      </w:pPr>
      <w:r w:rsidRPr="00304F08">
        <w:rPr>
          <w:rFonts w:ascii="Arial" w:hAnsi="Arial" w:cs="Arial"/>
          <w:u w:val="single"/>
        </w:rPr>
        <w:t>Radiología Convencional</w:t>
      </w:r>
      <w:r w:rsidRPr="00304F08">
        <w:rPr>
          <w:rFonts w:ascii="Arial" w:hAnsi="Arial" w:cs="Arial"/>
        </w:rPr>
        <w:t>: sólo a petición expresa de MC MUTUAL. Las realizadas a un paciente en un día. La realización de la prueba se acompañará del correspondiente informe médico. La autorización se referirá a las actuaciones de radiología convencional no incluidas en las visitas de urgencia y seguimiento.</w:t>
      </w:r>
    </w:p>
    <w:p w:rsidR="00CB2251" w:rsidRPr="00304F08" w:rsidRDefault="00CB2251" w:rsidP="00CB2251">
      <w:pPr>
        <w:pStyle w:val="Prrafodelista"/>
        <w:rPr>
          <w:rFonts w:ascii="Arial" w:hAnsi="Arial" w:cs="Arial"/>
        </w:rPr>
      </w:pPr>
    </w:p>
    <w:p w:rsidR="00CB2251" w:rsidRDefault="00CB2251" w:rsidP="00CB2251">
      <w:pPr>
        <w:autoSpaceDE w:val="0"/>
        <w:autoSpaceDN w:val="0"/>
        <w:adjustRightInd w:val="0"/>
        <w:snapToGrid w:val="0"/>
        <w:spacing w:after="0"/>
        <w:rPr>
          <w:rFonts w:cs="Arial"/>
          <w:snapToGrid/>
        </w:rPr>
      </w:pPr>
    </w:p>
    <w:p w:rsidR="00CB2251" w:rsidRPr="00304F08" w:rsidRDefault="00CB2251" w:rsidP="00CB2251">
      <w:pPr>
        <w:tabs>
          <w:tab w:val="num" w:pos="1440"/>
        </w:tabs>
        <w:spacing w:after="0"/>
        <w:rPr>
          <w:rFonts w:cs="Arial"/>
          <w:snapToGrid/>
          <w:szCs w:val="22"/>
        </w:rPr>
      </w:pPr>
      <w:r w:rsidRPr="00304F08">
        <w:rPr>
          <w:rFonts w:cs="Arial"/>
          <w:snapToGrid/>
          <w:szCs w:val="22"/>
        </w:rPr>
        <w:t xml:space="preserve">Cualquier proceso de naturaleza diagnóstica o terapéutica no incluido expresamente en la anterior </w:t>
      </w:r>
      <w:r w:rsidRPr="00304F08">
        <w:rPr>
          <w:rFonts w:cs="Arial"/>
          <w:b/>
          <w:snapToGrid/>
          <w:szCs w:val="22"/>
          <w:u w:val="single"/>
        </w:rPr>
        <w:t>TABLA DE OFERTA ECONÓMICA</w:t>
      </w:r>
      <w:r w:rsidRPr="00304F08">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rsidR="00CB2251" w:rsidRPr="00304F08" w:rsidRDefault="00CB2251" w:rsidP="00CB2251">
      <w:pPr>
        <w:autoSpaceDE w:val="0"/>
        <w:autoSpaceDN w:val="0"/>
        <w:adjustRightInd w:val="0"/>
        <w:spacing w:after="0"/>
        <w:rPr>
          <w:rFonts w:cs="Arial"/>
          <w:snapToGrid/>
          <w:szCs w:val="22"/>
        </w:rPr>
      </w:pPr>
    </w:p>
    <w:p w:rsidR="00CB2251" w:rsidRPr="00304F08" w:rsidRDefault="00CB2251" w:rsidP="00CB2251">
      <w:pPr>
        <w:autoSpaceDE w:val="0"/>
        <w:autoSpaceDN w:val="0"/>
        <w:adjustRightInd w:val="0"/>
        <w:snapToGrid w:val="0"/>
        <w:spacing w:after="0"/>
        <w:rPr>
          <w:rFonts w:cs="Arial"/>
          <w:i/>
          <w:color w:val="7030A0"/>
          <w:szCs w:val="22"/>
        </w:rPr>
      </w:pPr>
      <w:r w:rsidRPr="00304F08">
        <w:rPr>
          <w:rFonts w:cs="Arial"/>
          <w:snapToGrid/>
          <w:szCs w:val="22"/>
        </w:rPr>
        <w:t xml:space="preserve">Estas tarifas se adjuntarán de forma separada al presente </w:t>
      </w:r>
      <w:r w:rsidRPr="00304F08">
        <w:rPr>
          <w:rFonts w:cs="Arial"/>
          <w:b/>
          <w:snapToGrid/>
          <w:szCs w:val="22"/>
          <w:u w:val="single"/>
        </w:rPr>
        <w:t>FORMULARIO DE OFERTA ECONÓMICA</w:t>
      </w:r>
      <w:r w:rsidRPr="00304F08">
        <w:rPr>
          <w:rFonts w:cs="Arial"/>
          <w:snapToGrid/>
          <w:szCs w:val="22"/>
        </w:rPr>
        <w:t xml:space="preserve">, dentro del mismo </w:t>
      </w:r>
      <w:r w:rsidRPr="00304F08">
        <w:rPr>
          <w:rFonts w:cs="Arial"/>
          <w:b/>
          <w:snapToGrid/>
          <w:szCs w:val="22"/>
          <w:u w:val="single"/>
        </w:rPr>
        <w:t>SOBRE AC</w:t>
      </w:r>
      <w:r w:rsidRPr="00304F08">
        <w:rPr>
          <w:rFonts w:cs="Arial"/>
          <w:snapToGrid/>
          <w:szCs w:val="22"/>
        </w:rPr>
        <w:t>, y no serán objeto de valoración</w:t>
      </w:r>
      <w:r w:rsidRPr="00304F08">
        <w:rPr>
          <w:rFonts w:cs="Arial"/>
          <w:szCs w:val="22"/>
        </w:rPr>
        <w:t>.</w:t>
      </w:r>
    </w:p>
    <w:p w:rsidR="00CB2251" w:rsidRPr="00304F08" w:rsidRDefault="00CB2251" w:rsidP="00CB2251">
      <w:pPr>
        <w:autoSpaceDE w:val="0"/>
        <w:autoSpaceDN w:val="0"/>
        <w:adjustRightInd w:val="0"/>
        <w:snapToGrid w:val="0"/>
        <w:spacing w:after="0"/>
        <w:rPr>
          <w:rFonts w:cs="Arial"/>
          <w:snapToGrid/>
        </w:rPr>
      </w:pPr>
    </w:p>
    <w:p w:rsidR="00CB2251" w:rsidRDefault="00CB2251" w:rsidP="00CB2251">
      <w:pPr>
        <w:spacing w:after="0"/>
        <w:ind w:left="480" w:hanging="33"/>
        <w:rPr>
          <w:rFonts w:cs="Arial"/>
          <w:b/>
          <w:bCs/>
          <w:szCs w:val="22"/>
          <w:u w:val="single"/>
        </w:rPr>
      </w:pPr>
    </w:p>
    <w:p w:rsidR="00CB2251" w:rsidRDefault="00CB2251" w:rsidP="00CB2251">
      <w:pPr>
        <w:spacing w:after="0"/>
        <w:ind w:left="480" w:hanging="33"/>
        <w:rPr>
          <w:rFonts w:cs="Arial"/>
          <w:bCs/>
          <w:szCs w:val="22"/>
        </w:rPr>
      </w:pPr>
    </w:p>
    <w:p w:rsidR="00CB2251" w:rsidRPr="00000C5E" w:rsidRDefault="00CB2251" w:rsidP="00CB2251">
      <w:pPr>
        <w:pStyle w:val="Prrafodelista"/>
        <w:numPr>
          <w:ilvl w:val="0"/>
          <w:numId w:val="25"/>
        </w:numPr>
        <w:spacing w:after="0"/>
        <w:ind w:left="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rsidR="00CB2251" w:rsidRPr="00275EA6" w:rsidRDefault="00CB2251" w:rsidP="00CB2251">
      <w:pPr>
        <w:pStyle w:val="ESTANDAR"/>
        <w:tabs>
          <w:tab w:val="right" w:leader="hyphen" w:pos="6521"/>
        </w:tabs>
        <w:ind w:left="482" w:hanging="482"/>
        <w:rPr>
          <w:rFonts w:cs="Arial"/>
          <w:szCs w:val="22"/>
        </w:rPr>
      </w:pPr>
    </w:p>
    <w:p w:rsidR="00CB2251" w:rsidRPr="00000C5E" w:rsidRDefault="00CB2251" w:rsidP="00CB2251">
      <w:pPr>
        <w:pStyle w:val="Prrafodelista"/>
        <w:numPr>
          <w:ilvl w:val="0"/>
          <w:numId w:val="25"/>
        </w:numPr>
        <w:spacing w:after="0"/>
        <w:ind w:left="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CB2251" w:rsidRDefault="00CB2251" w:rsidP="00CB2251">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CB2251" w:rsidTr="0089616E">
        <w:trPr>
          <w:trHeight w:val="7722"/>
        </w:trPr>
        <w:tc>
          <w:tcPr>
            <w:tcW w:w="8836" w:type="dxa"/>
          </w:tcPr>
          <w:p w:rsidR="00CB2251" w:rsidRDefault="00CB2251" w:rsidP="0089616E">
            <w:pPr>
              <w:spacing w:after="0"/>
              <w:rPr>
                <w:rFonts w:cs="Arial"/>
                <w:szCs w:val="22"/>
              </w:rPr>
            </w:pPr>
          </w:p>
          <w:p w:rsidR="00CB2251" w:rsidRPr="000275DE" w:rsidRDefault="00CB2251" w:rsidP="0089616E">
            <w:pPr>
              <w:snapToGrid w:val="0"/>
              <w:spacing w:after="0"/>
              <w:jc w:val="center"/>
              <w:rPr>
                <w:rFonts w:cs="Arial"/>
                <w:b/>
                <w:i/>
                <w:snapToGrid/>
                <w:color w:val="000000"/>
                <w:sz w:val="22"/>
                <w:u w:val="single"/>
              </w:rPr>
            </w:pPr>
            <w:r w:rsidRPr="000275DE">
              <w:rPr>
                <w:rFonts w:cs="Arial"/>
                <w:b/>
                <w:i/>
                <w:color w:val="000000"/>
                <w:u w:val="single"/>
              </w:rPr>
              <w:t>AVISOS IMPORTANTES</w:t>
            </w:r>
          </w:p>
          <w:p w:rsidR="00CB2251" w:rsidRPr="008975B3" w:rsidRDefault="00CB2251" w:rsidP="0089616E">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rsidR="00CB2251" w:rsidRPr="008975B3" w:rsidRDefault="00CB2251" w:rsidP="0089616E">
            <w:pPr>
              <w:snapToGrid w:val="0"/>
              <w:spacing w:after="0" w:line="240" w:lineRule="auto"/>
              <w:ind w:left="284" w:hanging="284"/>
              <w:rPr>
                <w:rFonts w:cs="Arial"/>
                <w:i/>
                <w:color w:val="000000"/>
                <w:szCs w:val="22"/>
              </w:rPr>
            </w:pPr>
          </w:p>
          <w:p w:rsidR="00CB2251" w:rsidRPr="008975B3" w:rsidRDefault="00CB2251" w:rsidP="0089616E">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rsidR="00CB2251" w:rsidRPr="008975B3" w:rsidRDefault="00CB2251" w:rsidP="0089616E">
            <w:pPr>
              <w:snapToGrid w:val="0"/>
              <w:spacing w:after="0" w:line="240" w:lineRule="auto"/>
              <w:rPr>
                <w:rFonts w:cs="Arial"/>
                <w:i/>
                <w:snapToGrid/>
                <w:color w:val="000000"/>
                <w:sz w:val="22"/>
              </w:rPr>
            </w:pPr>
          </w:p>
          <w:p w:rsidR="00CB2251" w:rsidRPr="008975B3" w:rsidRDefault="00CB2251" w:rsidP="0089616E">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rsidR="00CB2251" w:rsidRPr="008975B3" w:rsidRDefault="00CB2251" w:rsidP="0089616E">
            <w:pPr>
              <w:snapToGrid w:val="0"/>
              <w:spacing w:after="0" w:line="240" w:lineRule="auto"/>
              <w:rPr>
                <w:rFonts w:cs="Arial"/>
                <w:i/>
                <w:snapToGrid/>
                <w:color w:val="000000"/>
                <w:sz w:val="22"/>
              </w:rPr>
            </w:pPr>
          </w:p>
          <w:p w:rsidR="00CB2251" w:rsidRPr="008975B3" w:rsidRDefault="00CB2251" w:rsidP="0089616E">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globales como en la oferta global. En el caso de una licitación con importes unitarios esto no aplicará para los subtotales.</w:t>
            </w:r>
          </w:p>
          <w:p w:rsidR="00CB2251" w:rsidRPr="008975B3" w:rsidRDefault="00CB2251" w:rsidP="0089616E">
            <w:pPr>
              <w:snapToGrid w:val="0"/>
              <w:spacing w:after="0" w:line="240" w:lineRule="auto"/>
              <w:ind w:left="284" w:hanging="284"/>
              <w:rPr>
                <w:rFonts w:cs="Arial"/>
                <w:i/>
                <w:snapToGrid/>
                <w:color w:val="FF0000"/>
                <w:sz w:val="22"/>
              </w:rPr>
            </w:pPr>
          </w:p>
          <w:p w:rsidR="00CB2251" w:rsidRPr="008975B3" w:rsidRDefault="00CB2251" w:rsidP="0089616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rsidR="00CB2251" w:rsidRPr="008975B3" w:rsidRDefault="00CB2251" w:rsidP="0089616E">
            <w:pPr>
              <w:snapToGrid w:val="0"/>
              <w:spacing w:after="0" w:line="240" w:lineRule="auto"/>
              <w:rPr>
                <w:rFonts w:cs="Arial"/>
                <w:i/>
                <w:snapToGrid/>
                <w:color w:val="000000"/>
                <w:sz w:val="22"/>
              </w:rPr>
            </w:pPr>
          </w:p>
          <w:p w:rsidR="00CB2251" w:rsidRPr="008975B3" w:rsidRDefault="00CB2251" w:rsidP="0089616E">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DOS MIL SETECIENTOS DIECISEIS EUROS CON SESENTA Y CINCO CÉNTIMOS</w:t>
                </w:r>
              </w:sdtContent>
            </w:sdt>
            <w:r w:rsidRPr="008975B3">
              <w:rPr>
                <w:rFonts w:cs="Arial"/>
                <w:i/>
                <w:color w:val="000000"/>
              </w:rPr>
              <w:t>(</w:t>
            </w:r>
            <w:sdt>
              <w:sdtPr>
                <w:rPr>
                  <w:rFonts w:cs="Arial"/>
                  <w:i/>
                  <w:color w:val="000000"/>
                </w:rPr>
                <w:id w:val="-1857110238"/>
              </w:sdtPr>
              <w:sdtContent>
                <w:r>
                  <w:rPr>
                    <w:rFonts w:cs="Arial"/>
                    <w:i/>
                    <w:color w:val="000000"/>
                  </w:rPr>
                  <w:t xml:space="preserve">2.716,65 </w:t>
                </w:r>
              </w:sdtContent>
            </w:sdt>
            <w:r w:rsidRPr="008975B3">
              <w:rPr>
                <w:rFonts w:cs="Arial"/>
                <w:i/>
                <w:color w:val="000000"/>
              </w:rPr>
              <w:t>€) (sin IVA, en su caso, IGIC o IPSI) o que cualquiera de los precios ofertados supere el precio máximo unitario  marcado en la tabla, la oferta será RECHAZADA.</w:t>
            </w:r>
          </w:p>
          <w:p w:rsidR="00CB2251" w:rsidRPr="008975B3" w:rsidRDefault="00CB2251" w:rsidP="0089616E">
            <w:pPr>
              <w:snapToGrid w:val="0"/>
              <w:spacing w:after="0" w:line="240" w:lineRule="auto"/>
              <w:ind w:left="284" w:hanging="284"/>
              <w:rPr>
                <w:rFonts w:cs="Arial"/>
                <w:i/>
                <w:snapToGrid/>
                <w:color w:val="000000"/>
                <w:sz w:val="22"/>
              </w:rPr>
            </w:pPr>
          </w:p>
          <w:p w:rsidR="00CB2251" w:rsidRPr="008975B3" w:rsidRDefault="00CB2251" w:rsidP="0089616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rsidR="00CB2251" w:rsidRPr="008975B3" w:rsidRDefault="00CB2251" w:rsidP="0089616E">
            <w:pPr>
              <w:snapToGrid w:val="0"/>
              <w:spacing w:after="0" w:line="240" w:lineRule="auto"/>
              <w:rPr>
                <w:rFonts w:cs="Arial"/>
                <w:i/>
                <w:snapToGrid/>
                <w:szCs w:val="22"/>
                <w:lang w:eastAsia="en-US"/>
              </w:rPr>
            </w:pPr>
          </w:p>
          <w:p w:rsidR="00CB2251" w:rsidRPr="008975B3" w:rsidRDefault="00CB2251" w:rsidP="0089616E">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rsidR="00CB2251" w:rsidRDefault="00CB2251" w:rsidP="0089616E">
            <w:pPr>
              <w:spacing w:after="0"/>
              <w:rPr>
                <w:rFonts w:cs="Arial"/>
                <w:szCs w:val="22"/>
              </w:rPr>
            </w:pPr>
          </w:p>
        </w:tc>
      </w:tr>
    </w:tbl>
    <w:p w:rsidR="00CB2251" w:rsidRDefault="00CB2251" w:rsidP="00CB2251">
      <w:pPr>
        <w:spacing w:after="0"/>
        <w:ind w:left="810" w:hanging="810"/>
        <w:rPr>
          <w:rFonts w:cs="Arial"/>
          <w:szCs w:val="22"/>
        </w:rPr>
      </w:pPr>
    </w:p>
    <w:p w:rsidR="00CB2251" w:rsidRDefault="00CB2251" w:rsidP="00CB2251">
      <w:pPr>
        <w:jc w:val="center"/>
        <w:rPr>
          <w:i/>
        </w:rPr>
      </w:pPr>
      <w:r w:rsidRPr="00E55D12">
        <w:rPr>
          <w:i/>
        </w:rPr>
        <w:t>Este documento está firmado electrónicamente</w:t>
      </w:r>
      <w:r>
        <w:rPr>
          <w:i/>
        </w:rPr>
        <w:br w:type="page"/>
      </w:r>
    </w:p>
    <w:p w:rsidR="00CB2251" w:rsidRPr="00D64B2D" w:rsidRDefault="00CB2251" w:rsidP="00CB2251">
      <w:pPr>
        <w:pStyle w:val="Ttulo1"/>
        <w:numPr>
          <w:ilvl w:val="0"/>
          <w:numId w:val="0"/>
        </w:numPr>
        <w:spacing w:before="0" w:after="0" w:line="0" w:lineRule="atLeast"/>
        <w:ind w:left="852" w:hanging="852"/>
        <w:rPr>
          <w:b w:val="0"/>
          <w:sz w:val="20"/>
        </w:rPr>
      </w:pPr>
      <w:bookmarkStart w:id="9" w:name="_Toc135219643"/>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p>
    <w:p w:rsidR="00CB2251" w:rsidRDefault="00CB2251" w:rsidP="00CB2251"/>
    <w:p w:rsidR="00CB2251" w:rsidRDefault="00CB2251" w:rsidP="00CB225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e</w:t>
      </w:r>
      <w:r w:rsidRPr="001B68BC">
        <w:t>n virtud de la escritura de poder otorgada ante el Notario de __________</w:t>
      </w:r>
      <w:r>
        <w:t xml:space="preserve"> </w:t>
      </w:r>
      <w:r w:rsidRPr="001B68BC">
        <w:t>D./Dª. __________, en fecha</w:t>
      </w:r>
      <w:r>
        <w:t xml:space="preserve"> </w:t>
      </w:r>
      <w:sdt>
        <w:sdtPr>
          <w:id w:val="-49133544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CB2251" w:rsidRDefault="00CB2251" w:rsidP="00CB2251">
      <w:pPr>
        <w:spacing w:after="0"/>
      </w:pPr>
    </w:p>
    <w:p w:rsidR="00CB2251" w:rsidRDefault="00CB2251" w:rsidP="00CB2251">
      <w:pPr>
        <w:spacing w:after="0"/>
      </w:pPr>
    </w:p>
    <w:p w:rsidR="00CB2251" w:rsidRDefault="00CB2251" w:rsidP="00CB2251">
      <w:pPr>
        <w:spacing w:after="0"/>
        <w:rPr>
          <w:rFonts w:cs="Arial"/>
          <w:b/>
          <w:szCs w:val="22"/>
        </w:rPr>
      </w:pPr>
    </w:p>
    <w:p w:rsidR="00CB2251" w:rsidRDefault="00CB2251" w:rsidP="00CB2251">
      <w:pPr>
        <w:spacing w:after="0"/>
        <w:rPr>
          <w:rFonts w:cs="Arial"/>
          <w:b/>
          <w:szCs w:val="22"/>
        </w:rPr>
      </w:pPr>
      <w:r>
        <w:rPr>
          <w:rFonts w:cs="Arial"/>
          <w:b/>
          <w:szCs w:val="22"/>
        </w:rPr>
        <w:t>COMUNICA, EN SU CONDICIÓN DE ADJUDICATARIA</w:t>
      </w:r>
      <w:r w:rsidRPr="005E17C5">
        <w:rPr>
          <w:rFonts w:cs="Arial"/>
          <w:b/>
          <w:szCs w:val="22"/>
        </w:rPr>
        <w:t>:</w:t>
      </w:r>
    </w:p>
    <w:p w:rsidR="00CB2251" w:rsidRPr="005E17C5" w:rsidRDefault="00CB2251" w:rsidP="00CB2251">
      <w:pPr>
        <w:spacing w:after="0"/>
        <w:rPr>
          <w:rFonts w:cs="Arial"/>
          <w:b/>
          <w:szCs w:val="22"/>
        </w:rPr>
      </w:pPr>
    </w:p>
    <w:p w:rsidR="00CB2251" w:rsidRPr="0060107A" w:rsidRDefault="00CB2251" w:rsidP="00CB2251">
      <w:pPr>
        <w:pStyle w:val="Prrafodelista"/>
        <w:numPr>
          <w:ilvl w:val="0"/>
          <w:numId w:val="26"/>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fisioterapia y especialidades en el ámbito territorial de sanlúcar de barrameda (cádiz)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N202300329</w:t>
          </w:r>
        </w:sdtContent>
      </w:sdt>
      <w:r w:rsidRPr="0060107A">
        <w:rPr>
          <w:rFonts w:ascii="Arial" w:hAnsi="Arial" w:cs="Arial"/>
        </w:rPr>
        <w:t>.</w:t>
      </w:r>
    </w:p>
    <w:p w:rsidR="00CB2251" w:rsidRPr="0060107A" w:rsidRDefault="00CB2251" w:rsidP="00CB2251">
      <w:pPr>
        <w:pStyle w:val="Prrafodelista"/>
        <w:spacing w:after="0" w:line="360" w:lineRule="auto"/>
        <w:ind w:left="284" w:hanging="284"/>
        <w:contextualSpacing w:val="0"/>
        <w:rPr>
          <w:rFonts w:cs="Arial"/>
        </w:rPr>
      </w:pPr>
    </w:p>
    <w:p w:rsidR="00CB2251" w:rsidRPr="0000420F" w:rsidRDefault="00CB2251" w:rsidP="00CB2251">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rsidR="00CB2251" w:rsidRPr="006525CC" w:rsidRDefault="00CB2251" w:rsidP="00CB2251">
      <w:pPr>
        <w:pStyle w:val="Prrafodelista"/>
        <w:spacing w:after="0" w:line="360" w:lineRule="auto"/>
        <w:ind w:left="284" w:hanging="284"/>
        <w:contextualSpacing w:val="0"/>
        <w:rPr>
          <w:rFonts w:ascii="Arial" w:hAnsi="Arial" w:cs="Arial"/>
          <w:b/>
        </w:rPr>
      </w:pPr>
    </w:p>
    <w:p w:rsidR="00CB2251" w:rsidRPr="0060107A" w:rsidRDefault="00CB2251" w:rsidP="00CB2251">
      <w:pPr>
        <w:pStyle w:val="Prrafodelista"/>
        <w:numPr>
          <w:ilvl w:val="0"/>
          <w:numId w:val="26"/>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rsidR="00CB2251" w:rsidRPr="00CE3DCF" w:rsidRDefault="00CB2251" w:rsidP="00CB2251">
      <w:pPr>
        <w:spacing w:after="0" w:line="240" w:lineRule="auto"/>
        <w:ind w:left="426"/>
        <w:rPr>
          <w:rFonts w:cs="Arial"/>
          <w:i/>
          <w:sz w:val="20"/>
        </w:rPr>
      </w:pPr>
    </w:p>
    <w:p w:rsidR="00CB2251" w:rsidRPr="00B05DED" w:rsidRDefault="00CB2251" w:rsidP="00CB2251">
      <w:pPr>
        <w:spacing w:after="0"/>
        <w:ind w:left="284" w:hanging="2"/>
        <w:rPr>
          <w:rFonts w:cs="Arial"/>
          <w:i/>
        </w:rPr>
      </w:pPr>
      <w:r w:rsidRPr="00B05DED">
        <w:rPr>
          <w:rFonts w:cs="Arial"/>
          <w:i/>
        </w:rPr>
        <w:t xml:space="preserve">Cumplimentar con los siguientes datos: </w:t>
      </w:r>
    </w:p>
    <w:p w:rsidR="00CB2251" w:rsidRPr="00B05DED" w:rsidRDefault="00CB2251" w:rsidP="00CB2251">
      <w:pPr>
        <w:spacing w:after="0"/>
        <w:ind w:left="1134" w:hanging="284"/>
        <w:rPr>
          <w:rFonts w:cs="Arial"/>
          <w:i/>
        </w:rPr>
      </w:pPr>
      <w:r w:rsidRPr="00B05DED">
        <w:rPr>
          <w:rFonts w:cs="Arial"/>
          <w:i/>
        </w:rPr>
        <w:t xml:space="preserve">- </w:t>
      </w:r>
      <w:r w:rsidRPr="00B05DED">
        <w:rPr>
          <w:rFonts w:cs="Arial"/>
          <w:i/>
        </w:rPr>
        <w:tab/>
        <w:t xml:space="preserve">Identidad, datos de contacto y representante o representantes legales de los subcontratistas. </w:t>
      </w:r>
    </w:p>
    <w:p w:rsidR="00CB2251" w:rsidRPr="00B05DED" w:rsidRDefault="00CB2251" w:rsidP="00CB2251">
      <w:pPr>
        <w:spacing w:after="0"/>
        <w:ind w:left="1134" w:hanging="284"/>
        <w:rPr>
          <w:rFonts w:cs="Arial"/>
          <w:i/>
        </w:rPr>
      </w:pPr>
      <w:r w:rsidRPr="00B05DED">
        <w:rPr>
          <w:rFonts w:cs="Arial"/>
          <w:i/>
        </w:rPr>
        <w:t xml:space="preserve">- </w:t>
      </w:r>
      <w:r w:rsidRPr="00B05DED">
        <w:rPr>
          <w:rFonts w:cs="Arial"/>
          <w:i/>
        </w:rPr>
        <w:tab/>
        <w:t xml:space="preserve">Indicación de la parte de la prestación que se pretende subcontratar. </w:t>
      </w:r>
    </w:p>
    <w:p w:rsidR="00CB2251" w:rsidRDefault="00CB2251" w:rsidP="00CB2251">
      <w:pPr>
        <w:spacing w:after="0" w:line="240" w:lineRule="auto"/>
        <w:ind w:left="851" w:hanging="284"/>
        <w:rPr>
          <w:rFonts w:asciiTheme="minorHAnsi" w:hAnsiTheme="minorHAnsi" w:cstheme="minorHAnsi"/>
          <w:i/>
          <w:sz w:val="20"/>
        </w:rPr>
      </w:pPr>
    </w:p>
    <w:p w:rsidR="00CB2251" w:rsidRPr="00CE3DCF" w:rsidRDefault="00CB2251" w:rsidP="00CB2251">
      <w:pPr>
        <w:pStyle w:val="Prrafodelista"/>
        <w:numPr>
          <w:ilvl w:val="0"/>
          <w:numId w:val="26"/>
        </w:numPr>
        <w:spacing w:after="0"/>
        <w:ind w:left="284" w:hanging="284"/>
        <w:jc w:val="both"/>
        <w:rPr>
          <w:rFonts w:ascii="Arial" w:hAnsi="Arial" w:cs="Arial"/>
        </w:rPr>
      </w:pPr>
      <w:r w:rsidRPr="00CE3DCF">
        <w:rPr>
          <w:rFonts w:ascii="Arial" w:hAnsi="Arial" w:cs="Arial"/>
        </w:rPr>
        <w:t xml:space="preserve">Asimismo, declaro responsablemente que cumpliré con lo establecido en el artículo 216 de la LCSP. </w:t>
      </w:r>
    </w:p>
    <w:p w:rsidR="00CB2251" w:rsidRDefault="00CB2251" w:rsidP="00CB2251">
      <w:pPr>
        <w:spacing w:after="0"/>
        <w:ind w:left="284" w:hanging="284"/>
        <w:rPr>
          <w:rFonts w:cs="Arial"/>
          <w:b/>
        </w:rPr>
      </w:pPr>
    </w:p>
    <w:p w:rsidR="00CB2251" w:rsidRPr="00CE3DCF" w:rsidRDefault="00CB2251" w:rsidP="00CB2251">
      <w:pPr>
        <w:pStyle w:val="Prrafodelista"/>
        <w:numPr>
          <w:ilvl w:val="0"/>
          <w:numId w:val="26"/>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rsidR="00CB2251" w:rsidRPr="00B05DED" w:rsidRDefault="00CB2251" w:rsidP="00CB2251">
      <w:pPr>
        <w:spacing w:after="0" w:line="240" w:lineRule="auto"/>
        <w:ind w:left="567" w:hanging="283"/>
        <w:rPr>
          <w:rFonts w:asciiTheme="minorHAnsi" w:hAnsiTheme="minorHAnsi" w:cstheme="minorHAnsi"/>
          <w:szCs w:val="22"/>
        </w:rPr>
      </w:pPr>
    </w:p>
    <w:p w:rsidR="00CB2251" w:rsidRPr="00E73848" w:rsidRDefault="00CB2251" w:rsidP="00CB2251">
      <w:pPr>
        <w:pStyle w:val="Prrafodelista"/>
        <w:numPr>
          <w:ilvl w:val="0"/>
          <w:numId w:val="2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rsidR="00CB2251" w:rsidRPr="00E73848" w:rsidRDefault="00CB2251" w:rsidP="00CB2251">
      <w:pPr>
        <w:pStyle w:val="Prrafodelista"/>
        <w:spacing w:after="0"/>
        <w:ind w:left="1135"/>
        <w:jc w:val="both"/>
        <w:rPr>
          <w:rFonts w:cs="Arial"/>
        </w:rPr>
      </w:pPr>
    </w:p>
    <w:p w:rsidR="00CB2251" w:rsidRDefault="00CB2251" w:rsidP="00CB2251">
      <w:pPr>
        <w:pStyle w:val="Prrafodelista"/>
        <w:numPr>
          <w:ilvl w:val="0"/>
          <w:numId w:val="27"/>
        </w:numPr>
        <w:spacing w:after="0"/>
        <w:ind w:left="1135" w:hanging="284"/>
        <w:jc w:val="both"/>
        <w:rPr>
          <w:rFonts w:ascii="Arial" w:hAnsi="Arial" w:cs="Arial"/>
        </w:rPr>
      </w:pPr>
      <w:r w:rsidRPr="00E73848">
        <w:rPr>
          <w:rFonts w:ascii="Arial" w:hAnsi="Arial" w:cs="Arial"/>
        </w:rPr>
        <w:t xml:space="preserve">Certificación positiva de la Agencia Estatal de Administración Tributaria de hallarse los subcontratistas al corriente en el cumplimiento de las obligaciones tributarias o, alternativamente, autorización a la Junta de Contratación para obtener de forma directa la acreditación de este extremo. </w:t>
      </w:r>
    </w:p>
    <w:p w:rsidR="00CB2251" w:rsidRPr="00E73848" w:rsidRDefault="00CB2251" w:rsidP="00CB2251">
      <w:pPr>
        <w:pStyle w:val="Prrafodelista"/>
        <w:rPr>
          <w:rFonts w:cs="Arial"/>
        </w:rPr>
      </w:pPr>
    </w:p>
    <w:p w:rsidR="00CB2251" w:rsidRDefault="00CB2251" w:rsidP="00CB2251">
      <w:pPr>
        <w:pStyle w:val="Prrafodelista"/>
        <w:numPr>
          <w:ilvl w:val="0"/>
          <w:numId w:val="27"/>
        </w:numPr>
        <w:spacing w:after="0"/>
        <w:ind w:left="1135" w:hanging="284"/>
        <w:jc w:val="both"/>
        <w:rPr>
          <w:rFonts w:ascii="Arial" w:hAnsi="Arial" w:cs="Arial"/>
        </w:rPr>
      </w:pPr>
      <w:r w:rsidRPr="00E73848">
        <w:rPr>
          <w:rFonts w:ascii="Arial" w:hAnsi="Arial" w:cs="Arial"/>
        </w:rPr>
        <w:t xml:space="preserve">Certificación positiva de la Tesorería General de la Seguridad Social de hallarse los subcontratistas al corriente de sus obligaciones con la Seguridad Social o, alternativamente, autorización a la Junta de Contratación para obtener de forma directa la acreditación de este extremo. </w:t>
      </w:r>
    </w:p>
    <w:p w:rsidR="00CB2251" w:rsidRPr="00E73848" w:rsidRDefault="00CB2251" w:rsidP="00CB2251">
      <w:pPr>
        <w:pStyle w:val="Prrafodelista"/>
        <w:rPr>
          <w:rFonts w:ascii="Arial" w:hAnsi="Arial" w:cs="Arial"/>
        </w:rPr>
      </w:pPr>
    </w:p>
    <w:p w:rsidR="00CB2251" w:rsidRPr="00304F08" w:rsidRDefault="00CB2251" w:rsidP="00CB2251">
      <w:pPr>
        <w:pStyle w:val="Prrafodelista"/>
        <w:numPr>
          <w:ilvl w:val="0"/>
          <w:numId w:val="16"/>
        </w:numPr>
        <w:spacing w:before="120" w:after="120" w:line="360" w:lineRule="auto"/>
        <w:ind w:left="1134" w:hanging="295"/>
        <w:contextualSpacing w:val="0"/>
        <w:jc w:val="both"/>
        <w:rPr>
          <w:rFonts w:ascii="Arial" w:hAnsi="Arial" w:cs="Arial"/>
          <w:color w:val="C0504D" w:themeColor="accent2"/>
        </w:rPr>
      </w:pPr>
      <w:r w:rsidRPr="00304F08">
        <w:rPr>
          <w:rFonts w:ascii="Arial" w:hAnsi="Arial" w:cs="Arial"/>
        </w:rPr>
        <w:t xml:space="preserve">Póliza de seguro de Responsabilidad Civil por Riesgos Profesionales, con un límite de indemnización, como mínimo de </w:t>
      </w:r>
      <w:sdt>
        <w:sdtPr>
          <w:rPr>
            <w:rFonts w:ascii="Arial" w:hAnsi="Arial" w:cs="Arial"/>
          </w:rPr>
          <w:id w:val="-906842894"/>
        </w:sdtPr>
        <w:sdtContent>
          <w:r w:rsidRPr="00304F08">
            <w:rPr>
              <w:rFonts w:ascii="Arial" w:hAnsi="Arial" w:cs="Arial"/>
            </w:rPr>
            <w:t>300.000</w:t>
          </w:r>
        </w:sdtContent>
      </w:sdt>
      <w:r w:rsidRPr="00304F08">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Content>
          <w:r w:rsidRPr="00304F08">
            <w:rPr>
              <w:rFonts w:ascii="Arial" w:hAnsi="Arial" w:cs="Arial"/>
            </w:rPr>
            <w:t>por víctima,</w:t>
          </w:r>
        </w:sdtContent>
      </w:sdt>
      <w:r w:rsidRPr="00304F08">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rsidR="00CB2251" w:rsidRPr="00E73848" w:rsidRDefault="00CB2251" w:rsidP="00CB2251">
      <w:pPr>
        <w:pStyle w:val="Prrafodelista"/>
        <w:spacing w:after="0"/>
        <w:ind w:left="1134"/>
        <w:jc w:val="both"/>
        <w:rPr>
          <w:rFonts w:ascii="Arial" w:hAnsi="Arial" w:cs="Arial"/>
        </w:rPr>
      </w:pPr>
    </w:p>
    <w:p w:rsidR="00CB2251" w:rsidRPr="00CE3DCF" w:rsidRDefault="00CB2251" w:rsidP="00CB2251">
      <w:pPr>
        <w:spacing w:after="0"/>
        <w:ind w:left="1135"/>
        <w:rPr>
          <w:rFonts w:cs="Arial"/>
          <w:i/>
          <w:sz w:val="20"/>
        </w:rPr>
      </w:pPr>
    </w:p>
    <w:p w:rsidR="00CB2251" w:rsidRDefault="00CB2251" w:rsidP="00CB2251">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CB2251" w:rsidTr="0089616E">
        <w:tc>
          <w:tcPr>
            <w:tcW w:w="9071" w:type="dxa"/>
          </w:tcPr>
          <w:p w:rsidR="00CB2251" w:rsidRDefault="00CB2251" w:rsidP="0089616E">
            <w:pPr>
              <w:snapToGrid w:val="0"/>
              <w:spacing w:after="0" w:line="240" w:lineRule="auto"/>
              <w:jc w:val="center"/>
              <w:rPr>
                <w:rFonts w:cs="Arial"/>
                <w:b/>
                <w:i/>
                <w:color w:val="000000"/>
                <w:u w:val="single"/>
              </w:rPr>
            </w:pPr>
          </w:p>
          <w:p w:rsidR="00CB2251" w:rsidRDefault="00CB2251" w:rsidP="0089616E">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rsidR="00CB2251" w:rsidRPr="000275DE" w:rsidRDefault="00CB2251" w:rsidP="0089616E">
            <w:pPr>
              <w:snapToGrid w:val="0"/>
              <w:spacing w:after="0" w:line="240" w:lineRule="auto"/>
              <w:jc w:val="center"/>
              <w:rPr>
                <w:rFonts w:cs="Arial"/>
                <w:b/>
                <w:i/>
                <w:snapToGrid/>
                <w:color w:val="000000"/>
                <w:sz w:val="22"/>
                <w:u w:val="single"/>
              </w:rPr>
            </w:pPr>
          </w:p>
          <w:p w:rsidR="00CB2251" w:rsidRDefault="00CB2251" w:rsidP="0089616E">
            <w:pPr>
              <w:snapToGrid w:val="0"/>
              <w:spacing w:after="0" w:line="240" w:lineRule="auto"/>
              <w:rPr>
                <w:rFonts w:cs="Arial"/>
                <w:b/>
                <w:i/>
                <w:snapToGrid/>
                <w:color w:val="000000"/>
                <w:sz w:val="22"/>
                <w:u w:val="single"/>
              </w:rPr>
            </w:pPr>
          </w:p>
          <w:p w:rsidR="00CB2251" w:rsidRDefault="00CB2251" w:rsidP="0089616E">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rsidR="00CB2251" w:rsidRDefault="00CB2251" w:rsidP="0089616E">
            <w:pPr>
              <w:snapToGrid w:val="0"/>
              <w:spacing w:after="0" w:line="240" w:lineRule="auto"/>
              <w:rPr>
                <w:rFonts w:cs="Arial"/>
                <w:i/>
                <w:snapToGrid/>
                <w:color w:val="000000"/>
                <w:sz w:val="22"/>
              </w:rPr>
            </w:pPr>
          </w:p>
          <w:p w:rsidR="00CB2251" w:rsidRDefault="00CB2251" w:rsidP="0089616E">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rsidR="00CB2251" w:rsidRDefault="00CB2251" w:rsidP="0089616E">
            <w:pPr>
              <w:snapToGrid w:val="0"/>
              <w:spacing w:after="0" w:line="240" w:lineRule="auto"/>
              <w:rPr>
                <w:rFonts w:cs="Arial"/>
                <w:i/>
                <w:color w:val="000000"/>
              </w:rPr>
            </w:pPr>
          </w:p>
          <w:p w:rsidR="00CB2251" w:rsidRDefault="00CB2251" w:rsidP="0089616E">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rsidR="00CB2251" w:rsidRDefault="00CB2251" w:rsidP="0089616E">
            <w:pPr>
              <w:snapToGrid w:val="0"/>
              <w:spacing w:after="0" w:line="240" w:lineRule="auto"/>
              <w:rPr>
                <w:rFonts w:cs="Arial"/>
                <w:b/>
                <w:i/>
                <w:snapToGrid/>
                <w:color w:val="000000"/>
                <w:sz w:val="22"/>
                <w:u w:val="single"/>
              </w:rPr>
            </w:pPr>
          </w:p>
        </w:tc>
      </w:tr>
    </w:tbl>
    <w:p w:rsidR="00CB2251" w:rsidRDefault="00CB2251" w:rsidP="00CB2251">
      <w:pPr>
        <w:spacing w:after="0" w:line="240" w:lineRule="auto"/>
        <w:ind w:left="284"/>
        <w:rPr>
          <w:rFonts w:asciiTheme="minorHAnsi" w:hAnsiTheme="minorHAnsi" w:cstheme="minorHAnsi"/>
          <w:i/>
          <w:sz w:val="20"/>
        </w:rPr>
      </w:pPr>
    </w:p>
    <w:p w:rsidR="00CB2251" w:rsidRDefault="00CB2251" w:rsidP="00CB2251">
      <w:pPr>
        <w:spacing w:after="0"/>
        <w:ind w:left="284" w:hanging="284"/>
        <w:jc w:val="center"/>
        <w:rPr>
          <w:rFonts w:cs="Arial"/>
          <w:b/>
        </w:rPr>
      </w:pPr>
      <w:r w:rsidRPr="00E2657A">
        <w:rPr>
          <w:i/>
          <w:sz w:val="20"/>
        </w:rPr>
        <w:t>Este documento está firmado electrónicamente</w:t>
      </w:r>
    </w:p>
    <w:p w:rsidR="00CB2251" w:rsidRDefault="00CB2251" w:rsidP="00CB2251">
      <w:pPr>
        <w:spacing w:after="200" w:line="276" w:lineRule="auto"/>
        <w:jc w:val="left"/>
        <w:rPr>
          <w:rFonts w:cs="Arial"/>
          <w:b/>
          <w:kern w:val="28"/>
          <w:u w:val="single"/>
          <w:lang w:val="es-ES_tradnl"/>
        </w:rPr>
      </w:pPr>
      <w:r>
        <w:rPr>
          <w:rFonts w:cs="Arial"/>
          <w:b/>
          <w:kern w:val="28"/>
          <w:u w:val="single"/>
          <w:lang w:val="es-ES_tradnl"/>
        </w:rPr>
        <w:lastRenderedPageBreak/>
        <w:br w:type="page"/>
      </w:r>
    </w:p>
    <w:p w:rsidR="00CB2251" w:rsidRPr="001B68BC" w:rsidRDefault="00CB2251" w:rsidP="00CB2251">
      <w:pPr>
        <w:keepNext/>
        <w:keepLines/>
        <w:tabs>
          <w:tab w:val="left" w:pos="964"/>
        </w:tabs>
        <w:spacing w:after="0"/>
        <w:outlineLvl w:val="0"/>
        <w:rPr>
          <w:rFonts w:cs="Arial"/>
          <w:b/>
          <w:kern w:val="28"/>
          <w:lang w:val="es-ES_tradnl"/>
        </w:rPr>
      </w:pPr>
      <w:bookmarkStart w:id="10" w:name="_Toc135219644"/>
      <w:r>
        <w:rPr>
          <w:rFonts w:cs="Arial"/>
          <w:b/>
          <w:kern w:val="28"/>
          <w:u w:val="single"/>
          <w:lang w:val="es-ES_tradnl"/>
        </w:rPr>
        <w:lastRenderedPageBreak/>
        <w:t xml:space="preserve">FORMULARO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rsidR="00CB2251" w:rsidRPr="001B68BC" w:rsidRDefault="00CB2251" w:rsidP="00CB2251">
      <w:pPr>
        <w:spacing w:after="0"/>
        <w:ind w:left="600" w:hanging="600"/>
        <w:rPr>
          <w:rFonts w:cs="Arial"/>
          <w:szCs w:val="22"/>
        </w:rPr>
      </w:pPr>
    </w:p>
    <w:p w:rsidR="00CB2251" w:rsidRDefault="00CB2251" w:rsidP="00CB2251">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 </w:t>
      </w:r>
      <w:r w:rsidRPr="00CC7AEB">
        <w:t xml:space="preserve"> </w:t>
      </w:r>
      <w:r w:rsidRPr="001B68BC">
        <w:t>D./Dª. __________, en fecha</w:t>
      </w:r>
      <w:r>
        <w:t xml:space="preserve"> </w:t>
      </w:r>
      <w:sdt>
        <w:sdtPr>
          <w:id w:val="20353812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xml:space="preserve">, con el número _____ de su protocolo </w:t>
      </w:r>
    </w:p>
    <w:p w:rsidR="00CB2251" w:rsidRDefault="00CB2251" w:rsidP="00CB2251"/>
    <w:p w:rsidR="00CB2251" w:rsidRPr="001B68BC" w:rsidRDefault="00CB2251" w:rsidP="00CB2251">
      <w:pPr>
        <w:rPr>
          <w:b/>
        </w:rPr>
      </w:pPr>
      <w:r w:rsidRPr="001B68BC">
        <w:rPr>
          <w:b/>
        </w:rPr>
        <w:t>EXPONE:</w:t>
      </w:r>
    </w:p>
    <w:p w:rsidR="00CB2251" w:rsidRDefault="00CB2251" w:rsidP="00CB2251">
      <w:pPr>
        <w:rPr>
          <w:rFonts w:cs="Arial"/>
          <w:szCs w:val="22"/>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del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especialidades en el ámbito territorial de sanlúcar de barrameda (cádiz)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N202300329</w:t>
          </w:r>
        </w:sdtContent>
      </w:sdt>
    </w:p>
    <w:p w:rsidR="00CB2251" w:rsidRDefault="00CB2251" w:rsidP="00CB2251"/>
    <w:p w:rsidR="00CB2251" w:rsidRDefault="00CB2251" w:rsidP="00CB2251">
      <w:pPr>
        <w:rPr>
          <w:b/>
        </w:rPr>
      </w:pPr>
    </w:p>
    <w:p w:rsidR="00CB2251" w:rsidRDefault="00CB2251" w:rsidP="00CB2251">
      <w:pPr>
        <w:spacing w:after="0"/>
        <w:rPr>
          <w:b/>
        </w:rPr>
      </w:pPr>
      <w:r w:rsidRPr="001B68BC">
        <w:rPr>
          <w:b/>
        </w:rPr>
        <w:t>DECLARA:</w:t>
      </w:r>
    </w:p>
    <w:p w:rsidR="00CB2251" w:rsidRPr="001B68BC" w:rsidRDefault="00CB2251" w:rsidP="00CB2251">
      <w:pPr>
        <w:spacing w:after="0"/>
        <w:rPr>
          <w:b/>
        </w:rPr>
      </w:pPr>
    </w:p>
    <w:p w:rsidR="00CB2251" w:rsidRPr="00EC3792" w:rsidRDefault="00CB2251" w:rsidP="00CB2251">
      <w:pPr>
        <w:pStyle w:val="Prrafodelista"/>
        <w:numPr>
          <w:ilvl w:val="0"/>
          <w:numId w:val="28"/>
        </w:numPr>
        <w:spacing w:after="0" w:line="360" w:lineRule="auto"/>
        <w:ind w:left="284"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rsidR="00CB2251" w:rsidRPr="00EC3792" w:rsidRDefault="00CB2251" w:rsidP="00CB2251">
      <w:pPr>
        <w:pStyle w:val="Prrafodelista"/>
        <w:spacing w:after="0" w:line="360" w:lineRule="auto"/>
        <w:ind w:left="284" w:hanging="283"/>
        <w:jc w:val="both"/>
        <w:rPr>
          <w:bCs/>
          <w:u w:val="single"/>
        </w:rPr>
      </w:pPr>
    </w:p>
    <w:p w:rsidR="00CB2251" w:rsidRDefault="00CB2251" w:rsidP="00CB2251">
      <w:pPr>
        <w:pStyle w:val="Prrafodelista"/>
        <w:numPr>
          <w:ilvl w:val="0"/>
          <w:numId w:val="28"/>
        </w:numPr>
        <w:spacing w:line="360" w:lineRule="auto"/>
        <w:ind w:left="284"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rsidR="00CB2251" w:rsidRPr="00EC3792" w:rsidRDefault="00CB2251" w:rsidP="00CB2251">
      <w:pPr>
        <w:pStyle w:val="Prrafodelista"/>
        <w:spacing w:line="360" w:lineRule="auto"/>
        <w:ind w:left="284" w:hanging="283"/>
        <w:rPr>
          <w:rFonts w:ascii="Arial" w:hAnsi="Arial" w:cs="Arial"/>
        </w:rPr>
      </w:pPr>
    </w:p>
    <w:p w:rsidR="00CB2251" w:rsidRDefault="00CB2251" w:rsidP="00CB2251">
      <w:pPr>
        <w:pStyle w:val="Prrafodelista"/>
        <w:numPr>
          <w:ilvl w:val="0"/>
          <w:numId w:val="28"/>
        </w:numPr>
        <w:spacing w:line="360" w:lineRule="auto"/>
        <w:ind w:left="284" w:hanging="283"/>
        <w:jc w:val="both"/>
        <w:rPr>
          <w:rFonts w:ascii="Arial" w:hAnsi="Arial" w:cs="Arial"/>
        </w:rPr>
      </w:pPr>
      <w:r w:rsidRPr="00EC3792">
        <w:rPr>
          <w:rFonts w:ascii="Arial"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rsidR="00CB2251" w:rsidRPr="00E2657A" w:rsidRDefault="00CB2251" w:rsidP="00CB2251">
      <w:pPr>
        <w:pStyle w:val="Prrafodelista"/>
        <w:spacing w:line="360" w:lineRule="auto"/>
        <w:ind w:left="284" w:hanging="283"/>
        <w:rPr>
          <w:rFonts w:ascii="Arial" w:hAnsi="Arial" w:cs="Arial"/>
        </w:rPr>
      </w:pPr>
    </w:p>
    <w:p w:rsidR="00CB2251" w:rsidRPr="00687AF0" w:rsidRDefault="00CB2251" w:rsidP="00CB2251">
      <w:pPr>
        <w:pStyle w:val="Prrafodelista"/>
        <w:numPr>
          <w:ilvl w:val="0"/>
          <w:numId w:val="28"/>
        </w:numPr>
        <w:spacing w:line="360" w:lineRule="auto"/>
        <w:ind w:left="284"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rsidR="00CB2251" w:rsidRPr="00687AF0" w:rsidRDefault="00CB2251" w:rsidP="00CB2251">
      <w:pPr>
        <w:pStyle w:val="Prrafodelista"/>
        <w:ind w:left="284"/>
        <w:rPr>
          <w:rFonts w:ascii="Arial" w:eastAsia="Times New Roman" w:hAnsi="Arial" w:cs="Arial"/>
          <w:snapToGrid w:val="0"/>
          <w:lang w:eastAsia="es-ES"/>
        </w:rPr>
      </w:pPr>
    </w:p>
    <w:p w:rsidR="00CB2251" w:rsidRDefault="00CB2251" w:rsidP="00CB2251">
      <w:pPr>
        <w:pStyle w:val="Prrafodelista"/>
        <w:numPr>
          <w:ilvl w:val="0"/>
          <w:numId w:val="28"/>
        </w:numPr>
        <w:spacing w:line="360" w:lineRule="auto"/>
        <w:ind w:left="284"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rsidR="00CB2251" w:rsidRPr="00E2657A" w:rsidRDefault="00CB2251" w:rsidP="00CB2251">
      <w:pPr>
        <w:pStyle w:val="Prrafodelista"/>
        <w:spacing w:line="360" w:lineRule="auto"/>
        <w:ind w:left="284" w:hanging="283"/>
        <w:rPr>
          <w:rFonts w:ascii="Arial" w:hAnsi="Arial" w:cs="Arial"/>
        </w:rPr>
      </w:pPr>
    </w:p>
    <w:p w:rsidR="00CB2251" w:rsidRDefault="00CB2251" w:rsidP="00CB2251">
      <w:pPr>
        <w:pStyle w:val="Prrafodelista"/>
        <w:numPr>
          <w:ilvl w:val="0"/>
          <w:numId w:val="28"/>
        </w:numPr>
        <w:spacing w:line="360" w:lineRule="auto"/>
        <w:ind w:left="284"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rsidR="00CB2251" w:rsidRPr="00E2657A" w:rsidRDefault="00CB2251" w:rsidP="00CB2251">
      <w:pPr>
        <w:pStyle w:val="Prrafodelista"/>
        <w:spacing w:line="360" w:lineRule="auto"/>
        <w:ind w:left="567" w:hanging="283"/>
        <w:rPr>
          <w:rFonts w:ascii="Arial" w:hAnsi="Arial" w:cs="Arial"/>
        </w:rPr>
      </w:pPr>
    </w:p>
    <w:tbl>
      <w:tblPr>
        <w:tblStyle w:val="Tablaconcuadrcula"/>
        <w:tblW w:w="0" w:type="auto"/>
        <w:tblInd w:w="284" w:type="dxa"/>
        <w:tblLook w:val="04A0" w:firstRow="1" w:lastRow="0" w:firstColumn="1" w:lastColumn="0" w:noHBand="0" w:noVBand="1"/>
      </w:tblPr>
      <w:tblGrid>
        <w:gridCol w:w="9004"/>
      </w:tblGrid>
      <w:tr w:rsidR="00CB2251" w:rsidTr="0089616E">
        <w:tc>
          <w:tcPr>
            <w:tcW w:w="9004" w:type="dxa"/>
          </w:tcPr>
          <w:p w:rsidR="00CB2251" w:rsidRDefault="00CB2251" w:rsidP="0089616E">
            <w:pPr>
              <w:snapToGrid w:val="0"/>
              <w:spacing w:after="0" w:line="240" w:lineRule="auto"/>
              <w:rPr>
                <w:rFonts w:cs="Arial"/>
                <w:b/>
                <w:i/>
                <w:color w:val="000000"/>
                <w:u w:val="single"/>
              </w:rPr>
            </w:pPr>
          </w:p>
          <w:p w:rsidR="00CB2251" w:rsidRDefault="00CB2251" w:rsidP="0089616E">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rsidR="00CB2251" w:rsidRPr="000275DE" w:rsidRDefault="00CB2251" w:rsidP="0089616E">
            <w:pPr>
              <w:snapToGrid w:val="0"/>
              <w:spacing w:after="0"/>
              <w:jc w:val="center"/>
              <w:rPr>
                <w:rFonts w:cs="Arial"/>
                <w:b/>
                <w:i/>
                <w:snapToGrid/>
                <w:color w:val="000000"/>
                <w:sz w:val="22"/>
                <w:u w:val="single"/>
              </w:rPr>
            </w:pPr>
          </w:p>
          <w:p w:rsidR="00CB2251" w:rsidRPr="006A02F9" w:rsidRDefault="00CB2251" w:rsidP="0089616E">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rsidR="00CB2251" w:rsidRDefault="00CB2251" w:rsidP="0089616E">
            <w:pPr>
              <w:snapToGrid w:val="0"/>
              <w:spacing w:after="0" w:line="240" w:lineRule="auto"/>
              <w:ind w:left="284" w:hanging="284"/>
              <w:rPr>
                <w:rFonts w:cs="Arial"/>
                <w:i/>
                <w:snapToGrid/>
                <w:color w:val="000000"/>
                <w:sz w:val="22"/>
              </w:rPr>
            </w:pPr>
          </w:p>
          <w:p w:rsidR="00CB2251" w:rsidRDefault="00CB2251" w:rsidP="0089616E">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rsidR="00CB2251" w:rsidRDefault="00CB2251" w:rsidP="0089616E">
            <w:pPr>
              <w:snapToGrid w:val="0"/>
              <w:spacing w:after="0" w:line="240" w:lineRule="auto"/>
              <w:ind w:left="284" w:hanging="284"/>
              <w:rPr>
                <w:rFonts w:cs="Arial"/>
                <w:i/>
                <w:snapToGrid/>
                <w:color w:val="000000"/>
              </w:rPr>
            </w:pPr>
          </w:p>
          <w:p w:rsidR="00CB2251" w:rsidRDefault="00CB2251" w:rsidP="0089616E">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rsidR="00CB2251" w:rsidRDefault="00CB2251" w:rsidP="0089616E">
            <w:pPr>
              <w:snapToGrid w:val="0"/>
              <w:spacing w:after="0" w:line="240" w:lineRule="auto"/>
              <w:rPr>
                <w:rFonts w:cs="Arial"/>
                <w:b/>
                <w:i/>
                <w:color w:val="000000"/>
                <w:u w:val="single"/>
              </w:rPr>
            </w:pPr>
          </w:p>
        </w:tc>
      </w:tr>
    </w:tbl>
    <w:p w:rsidR="00CB2251" w:rsidRPr="00622BA5" w:rsidRDefault="00CB2251" w:rsidP="00CB2251">
      <w:pPr>
        <w:snapToGrid w:val="0"/>
        <w:spacing w:after="0" w:line="240" w:lineRule="auto"/>
        <w:ind w:left="284" w:hanging="284"/>
        <w:rPr>
          <w:rFonts w:cs="Arial"/>
          <w:b/>
          <w:i/>
          <w:color w:val="000000"/>
          <w:sz w:val="20"/>
          <w:u w:val="single"/>
        </w:rPr>
      </w:pPr>
    </w:p>
    <w:p w:rsidR="00CB2251" w:rsidRDefault="00CB2251" w:rsidP="00CB2251">
      <w:pPr>
        <w:spacing w:after="0"/>
        <w:ind w:left="284" w:hanging="284"/>
        <w:jc w:val="center"/>
        <w:rPr>
          <w:i/>
          <w:sz w:val="20"/>
        </w:rPr>
      </w:pPr>
    </w:p>
    <w:p w:rsidR="00CB2251" w:rsidRDefault="00CB2251" w:rsidP="00CB2251">
      <w:pPr>
        <w:spacing w:after="0"/>
        <w:ind w:left="284" w:hanging="284"/>
        <w:jc w:val="center"/>
        <w:rPr>
          <w:rFonts w:cs="Arial"/>
          <w:b/>
        </w:rPr>
      </w:pPr>
      <w:r w:rsidRPr="00E2657A">
        <w:rPr>
          <w:i/>
          <w:sz w:val="20"/>
        </w:rPr>
        <w:t>Este documento está firmado electrónicamente</w:t>
      </w:r>
    </w:p>
    <w:p w:rsidR="00CB2251" w:rsidRDefault="00CB2251" w:rsidP="00CB2251">
      <w:pPr>
        <w:pStyle w:val="Prrafodelista"/>
        <w:rPr>
          <w:rFonts w:ascii="Arial" w:eastAsia="Times New Roman" w:hAnsi="Arial" w:cs="Arial"/>
          <w:i/>
          <w:snapToGrid w:val="0"/>
          <w:sz w:val="20"/>
          <w:szCs w:val="20"/>
          <w:lang w:eastAsia="es-ES"/>
        </w:rPr>
      </w:pPr>
    </w:p>
    <w:p w:rsidR="00CB2251" w:rsidRDefault="00CB2251" w:rsidP="00CB2251">
      <w:pPr>
        <w:spacing w:after="200" w:line="276" w:lineRule="auto"/>
        <w:jc w:val="left"/>
        <w:rPr>
          <w:rFonts w:cs="Arial"/>
          <w:b/>
          <w:kern w:val="28"/>
          <w:szCs w:val="22"/>
          <w:u w:val="single"/>
          <w:lang w:val="es-ES_tradnl"/>
        </w:rPr>
      </w:pPr>
      <w:r>
        <w:rPr>
          <w:rFonts w:cs="Arial"/>
          <w:b/>
          <w:kern w:val="28"/>
          <w:szCs w:val="22"/>
          <w:u w:val="single"/>
          <w:lang w:val="es-ES_tradnl"/>
        </w:rPr>
        <w:br w:type="page"/>
      </w:r>
    </w:p>
    <w:p w:rsidR="00CB2251" w:rsidRDefault="00CB2251" w:rsidP="00CB2251">
      <w:pPr>
        <w:pStyle w:val="Ttulo1"/>
        <w:numPr>
          <w:ilvl w:val="0"/>
          <w:numId w:val="0"/>
        </w:numPr>
        <w:spacing w:before="0" w:after="0" w:line="0" w:lineRule="atLeast"/>
        <w:ind w:left="852" w:hanging="852"/>
        <w:rPr>
          <w:rFonts w:cs="Arial"/>
          <w:szCs w:val="22"/>
          <w:u w:val="single"/>
        </w:rPr>
      </w:pPr>
      <w:bookmarkStart w:id="11" w:name="_Toc135219645"/>
      <w:r w:rsidRPr="00BC334D">
        <w:rPr>
          <w:rFonts w:cs="Arial"/>
          <w:szCs w:val="22"/>
          <w:u w:val="single"/>
        </w:rPr>
        <w:lastRenderedPageBreak/>
        <w:t>FORMULARIO DE</w:t>
      </w:r>
      <w:r>
        <w:rPr>
          <w:rFonts w:cs="Arial"/>
          <w:szCs w:val="22"/>
          <w:u w:val="single"/>
        </w:rPr>
        <w:t xml:space="preserve"> JUSTIFICACIÓN DE OTROS REQUISITOS</w:t>
      </w:r>
      <w:bookmarkEnd w:id="11"/>
    </w:p>
    <w:p w:rsidR="00CB2251" w:rsidRDefault="00CB2251" w:rsidP="00CB225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CB2251" w:rsidRPr="00817C6A" w:rsidTr="0089616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CB2251" w:rsidRPr="00817C6A" w:rsidRDefault="00CB2251" w:rsidP="0089616E">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B2251" w:rsidRPr="00817C6A" w:rsidTr="0089616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CB2251" w:rsidRDefault="00CB2251" w:rsidP="0089616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CB2251" w:rsidRDefault="00CB2251" w:rsidP="00CB2251">
      <w:pPr>
        <w:spacing w:after="200" w:line="276" w:lineRule="auto"/>
        <w:jc w:val="left"/>
        <w:rPr>
          <w:rFonts w:cs="Arial"/>
          <w:szCs w:val="22"/>
          <w:u w:val="single"/>
        </w:rPr>
      </w:pPr>
    </w:p>
    <w:p w:rsidR="00CB2251" w:rsidRPr="00BD3C27" w:rsidRDefault="00CB2251" w:rsidP="00CB2251">
      <w:pPr>
        <w:spacing w:after="0"/>
      </w:pPr>
      <w:r w:rsidRPr="00BD3C27">
        <w:t xml:space="preserve">D./Dª.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 xml:space="preserve">/Dª. </w:t>
      </w:r>
      <w:r w:rsidRPr="00BD3C27">
        <w:t xml:space="preserve">__________, en fecha </w:t>
      </w:r>
      <w:sdt>
        <w:sdtPr>
          <w:id w:val="1128820078"/>
          <w:showingPlcHdr/>
          <w:date>
            <w:dateFormat w:val="d' de 'MMMM' de 'yyyy"/>
            <w:lid w:val="es-ES"/>
            <w:storeMappedDataAs w:val="dateTime"/>
            <w:calendar w:val="gregorian"/>
          </w:date>
        </w:sdtPr>
        <w:sdtContent>
          <w:r w:rsidRPr="00BD3C27">
            <w:rPr>
              <w:rFonts w:eastAsiaTheme="minorHAnsi"/>
              <w:color w:val="808080"/>
            </w:rPr>
            <w:t>Haga clic aquí para escribir una fecha.</w:t>
          </w:r>
        </w:sdtContent>
      </w:sdt>
      <w:r w:rsidRPr="00BD3C27">
        <w:t>, con el número _____ de su protocolo.</w:t>
      </w:r>
    </w:p>
    <w:p w:rsidR="00CB2251" w:rsidRPr="00BC334D" w:rsidRDefault="00CB2251" w:rsidP="00CB2251">
      <w:pPr>
        <w:spacing w:after="0"/>
        <w:rPr>
          <w:rFonts w:cs="Arial"/>
          <w:b/>
          <w:color w:val="000080"/>
          <w:szCs w:val="22"/>
        </w:rPr>
      </w:pPr>
    </w:p>
    <w:p w:rsidR="00CB2251" w:rsidRDefault="00CB2251" w:rsidP="00CB2251">
      <w:pPr>
        <w:spacing w:after="0"/>
        <w:rPr>
          <w:rFonts w:cs="Arial"/>
          <w:b/>
          <w:szCs w:val="22"/>
        </w:rPr>
      </w:pPr>
      <w:r w:rsidRPr="00BC334D">
        <w:rPr>
          <w:rFonts w:cs="Arial"/>
          <w:b/>
          <w:szCs w:val="22"/>
        </w:rPr>
        <w:t>EXPONE:</w:t>
      </w:r>
    </w:p>
    <w:p w:rsidR="00CB2251" w:rsidRPr="00BC334D" w:rsidRDefault="00CB2251" w:rsidP="00CB2251">
      <w:pPr>
        <w:spacing w:after="0"/>
        <w:rPr>
          <w:rFonts w:cs="Arial"/>
          <w:b/>
          <w:szCs w:val="22"/>
        </w:rPr>
      </w:pPr>
    </w:p>
    <w:p w:rsidR="00CB2251" w:rsidRDefault="00CB2251" w:rsidP="00CB2251">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w:t>
      </w:r>
      <w:proofErr w:type="spellStart"/>
      <w:r w:rsidRPr="00BC334D">
        <w:rPr>
          <w:rFonts w:cs="Arial"/>
          <w:szCs w:val="22"/>
        </w:rPr>
        <w:t>d</w:t>
      </w:r>
      <w:r>
        <w:rPr>
          <w:rFonts w:cs="Arial"/>
          <w:szCs w:val="22"/>
        </w:rPr>
        <w:t>ell</w:t>
      </w:r>
      <w:proofErr w:type="spellEnd"/>
      <w:r w:rsidRPr="00BC334D">
        <w:rPr>
          <w:rFonts w:cs="Arial"/>
          <w:szCs w:val="22"/>
        </w:rPr>
        <w:t xml:space="preserv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especialidades en el ámbito territorial de sanlúcar de barrameda (cádiz)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N202300329</w:t>
          </w:r>
        </w:sdtContent>
      </w:sdt>
      <w:r w:rsidRPr="00BC334D">
        <w:rPr>
          <w:rFonts w:cs="Arial"/>
          <w:szCs w:val="22"/>
        </w:rPr>
        <w:t>,</w:t>
      </w:r>
    </w:p>
    <w:p w:rsidR="00CB2251" w:rsidRDefault="00CB2251" w:rsidP="00CB2251">
      <w:pPr>
        <w:keepLines/>
        <w:spacing w:after="0"/>
        <w:rPr>
          <w:rFonts w:cs="Arial"/>
          <w:szCs w:val="22"/>
        </w:rPr>
      </w:pPr>
    </w:p>
    <w:p w:rsidR="00CB2251" w:rsidRDefault="00CB2251" w:rsidP="00CB2251">
      <w:pPr>
        <w:spacing w:after="0"/>
        <w:rPr>
          <w:rFonts w:ascii="Calibri" w:hAnsi="Calibri" w:cs="Arial"/>
          <w:i/>
          <w:color w:val="000000"/>
          <w:sz w:val="20"/>
        </w:rPr>
      </w:pPr>
    </w:p>
    <w:p w:rsidR="00CB2251" w:rsidRDefault="00CB2251" w:rsidP="00CB2251">
      <w:pPr>
        <w:autoSpaceDE w:val="0"/>
        <w:autoSpaceDN w:val="0"/>
        <w:adjustRightInd w:val="0"/>
        <w:spacing w:after="0"/>
        <w:rPr>
          <w:rFonts w:cs="Arial"/>
          <w:b/>
          <w:szCs w:val="22"/>
        </w:rPr>
      </w:pPr>
    </w:p>
    <w:p w:rsidR="00CB2251" w:rsidRDefault="00CB2251" w:rsidP="00CB2251">
      <w:pPr>
        <w:autoSpaceDE w:val="0"/>
        <w:autoSpaceDN w:val="0"/>
        <w:adjustRightInd w:val="0"/>
        <w:spacing w:after="0"/>
        <w:rPr>
          <w:rFonts w:cs="Arial"/>
          <w:b/>
          <w:szCs w:val="22"/>
        </w:rPr>
      </w:pPr>
      <w:r>
        <w:rPr>
          <w:rFonts w:cs="Arial"/>
          <w:b/>
          <w:szCs w:val="22"/>
        </w:rPr>
        <w:t xml:space="preserve">DECLARA: </w:t>
      </w:r>
    </w:p>
    <w:p w:rsidR="00CB2251" w:rsidRDefault="00CB2251" w:rsidP="00CB2251">
      <w:pPr>
        <w:autoSpaceDE w:val="0"/>
        <w:autoSpaceDN w:val="0"/>
        <w:adjustRightInd w:val="0"/>
        <w:spacing w:after="0"/>
        <w:rPr>
          <w:rFonts w:cs="Arial"/>
          <w:b/>
          <w:szCs w:val="22"/>
        </w:rPr>
      </w:pPr>
    </w:p>
    <w:p w:rsidR="00CB2251" w:rsidRPr="00304F08" w:rsidRDefault="00CB2251" w:rsidP="00CB2251">
      <w:pPr>
        <w:rPr>
          <w:rFonts w:cs="Arial"/>
          <w:szCs w:val="22"/>
        </w:rPr>
      </w:pPr>
      <w:r w:rsidRPr="00304F08">
        <w:rPr>
          <w:rFonts w:cs="Arial"/>
          <w:szCs w:val="22"/>
        </w:rPr>
        <w:t>El adjudicatario deberá cumplir los requisitos de los medios sanitarios y recuperadores exigidos en el Pliego de Prescripciones Técnicas.</w:t>
      </w:r>
    </w:p>
    <w:p w:rsidR="00CB2251" w:rsidRPr="00304F08" w:rsidRDefault="00CB2251" w:rsidP="00CB2251">
      <w:pPr>
        <w:rPr>
          <w:rFonts w:cs="Arial"/>
          <w:szCs w:val="22"/>
          <w:lang w:val="es-ES_tradnl"/>
        </w:rPr>
      </w:pPr>
      <w:r w:rsidRPr="00304F08">
        <w:rPr>
          <w:rFonts w:cs="Arial"/>
          <w:szCs w:val="22"/>
          <w:lang w:val="es-ES_tradnl"/>
        </w:rPr>
        <w:t>A tal efecto, deberá acreditarse el cumplimiento de los requisitos de ejecución del contrato que se relacionan a continuación mediante la presentación de los documentos que se indican:</w:t>
      </w:r>
    </w:p>
    <w:p w:rsidR="00CB2251" w:rsidRPr="00304F08" w:rsidRDefault="00CB2251" w:rsidP="00CB2251">
      <w:pPr>
        <w:snapToGrid w:val="0"/>
        <w:spacing w:after="0"/>
        <w:ind w:left="600" w:hanging="600"/>
        <w:rPr>
          <w:rFonts w:cs="Arial"/>
          <w:b/>
          <w:snapToGrid/>
          <w:szCs w:val="22"/>
        </w:rPr>
      </w:pPr>
    </w:p>
    <w:p w:rsidR="00CB2251" w:rsidRPr="00CB5FDA" w:rsidRDefault="00CB2251" w:rsidP="00CB2251">
      <w:pPr>
        <w:pStyle w:val="Prrafodelista"/>
        <w:numPr>
          <w:ilvl w:val="0"/>
          <w:numId w:val="19"/>
        </w:numPr>
        <w:snapToGrid w:val="0"/>
        <w:spacing w:after="0" w:line="360" w:lineRule="auto"/>
        <w:ind w:left="567"/>
        <w:contextualSpacing w:val="0"/>
        <w:jc w:val="both"/>
        <w:rPr>
          <w:rFonts w:ascii="Arial" w:hAnsi="Arial" w:cs="Arial"/>
          <w:i/>
        </w:rPr>
      </w:pPr>
      <w:r w:rsidRPr="00CB5FDA">
        <w:rPr>
          <w:rFonts w:ascii="Arial" w:hAnsi="Arial" w:cs="Arial"/>
        </w:rPr>
        <w:t xml:space="preserve">Que dispone de, </w:t>
      </w:r>
      <w:r w:rsidRPr="00CB5FDA">
        <w:rPr>
          <w:rFonts w:ascii="Arial" w:hAnsi="Arial" w:cs="Arial"/>
          <w:b/>
        </w:rPr>
        <w:t xml:space="preserve">AL MENOS, DE UN (1) TITULADO/A EN MEDICINA GENERAL,  UN (1) MÉDICO/A ESPECIALISTA EN CIRUGÍA ORTOPÉDICA Y TRAUMATOLOGÍA, UN (1) </w:t>
      </w:r>
      <w:r>
        <w:rPr>
          <w:rFonts w:ascii="Arial" w:hAnsi="Arial" w:cs="Arial"/>
          <w:b/>
        </w:rPr>
        <w:lastRenderedPageBreak/>
        <w:t xml:space="preserve">TITULADO/A EN ENFERMERÍA </w:t>
      </w:r>
      <w:r w:rsidRPr="00CB5FDA">
        <w:rPr>
          <w:rFonts w:ascii="Arial" w:hAnsi="Arial" w:cs="Arial"/>
          <w:b/>
        </w:rPr>
        <w:t>y UN (1) TITULADO/A EN FISIOTERAPIA,</w:t>
      </w:r>
      <w:r w:rsidRPr="00CB5FDA">
        <w:rPr>
          <w:rFonts w:ascii="Arial" w:hAnsi="Arial" w:cs="Arial"/>
        </w:rPr>
        <w:t xml:space="preserve"> para su adscripción a la prestación del Servicio de Asistencia Sanitaria Ambulatoria, Fisioterapia y Especialidades, para la población protegida de la Mutua en el ámbito territorial de Sanlúcar de Barrameda (Cádiz) y área de influencia, y cuya relación</w:t>
      </w:r>
      <w:r w:rsidRPr="00CB5FDA">
        <w:rPr>
          <w:rFonts w:ascii="Arial" w:hAnsi="Arial" w:cs="Arial"/>
          <w:b/>
        </w:rPr>
        <w:t xml:space="preserve"> </w:t>
      </w:r>
      <w:r w:rsidRPr="00CB5FDA">
        <w:rPr>
          <w:rFonts w:ascii="Arial" w:hAnsi="Arial" w:cs="Arial"/>
        </w:rPr>
        <w:t>es la que a continuación se indica:</w:t>
      </w:r>
      <w:r w:rsidRPr="00CB5FDA">
        <w:rPr>
          <w:rFonts w:ascii="Arial" w:hAnsi="Arial" w:cs="Arial"/>
          <w:i/>
        </w:rPr>
        <w:t xml:space="preserve"> </w:t>
      </w:r>
    </w:p>
    <w:tbl>
      <w:tblPr>
        <w:tblpPr w:leftFromText="141" w:rightFromText="141" w:vertAnchor="text" w:horzAnchor="margin" w:tblpXSpec="center" w:tblpY="211"/>
        <w:tblW w:w="4729"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519"/>
        <w:gridCol w:w="2694"/>
        <w:gridCol w:w="2177"/>
        <w:gridCol w:w="1931"/>
      </w:tblGrid>
      <w:tr w:rsidR="00CB2251" w:rsidRPr="00304F08" w:rsidTr="0089616E">
        <w:trPr>
          <w:trHeight w:val="31"/>
          <w:tblHeader/>
        </w:trPr>
        <w:tc>
          <w:tcPr>
            <w:tcW w:w="1351" w:type="pct"/>
            <w:tcBorders>
              <w:top w:val="single" w:sz="6" w:space="0" w:color="000000"/>
              <w:left w:val="single" w:sz="6" w:space="0" w:color="000000"/>
              <w:bottom w:val="nil"/>
              <w:right w:val="single" w:sz="6" w:space="0" w:color="FFFFFF" w:themeColor="background1"/>
            </w:tcBorders>
            <w:shd w:val="clear" w:color="auto" w:fill="002060"/>
            <w:vAlign w:val="center"/>
          </w:tcPr>
          <w:p w:rsidR="00CB2251" w:rsidRPr="009A4B59" w:rsidRDefault="00CB2251" w:rsidP="0089616E">
            <w:pPr>
              <w:spacing w:after="0" w:line="240" w:lineRule="auto"/>
              <w:rPr>
                <w:rFonts w:cs="Arial"/>
                <w:b/>
                <w:szCs w:val="22"/>
              </w:rPr>
            </w:pPr>
            <w:r w:rsidRPr="009A4B59">
              <w:rPr>
                <w:rFonts w:cs="Arial"/>
                <w:b/>
                <w:szCs w:val="22"/>
              </w:rPr>
              <w:t>NOMBRE Y APELLIDOS</w:t>
            </w:r>
          </w:p>
        </w:tc>
        <w:tc>
          <w:tcPr>
            <w:tcW w:w="1445"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rsidR="00CB2251" w:rsidRPr="009A4B59" w:rsidRDefault="00CB2251" w:rsidP="0089616E">
            <w:pPr>
              <w:spacing w:after="0" w:line="240" w:lineRule="auto"/>
              <w:rPr>
                <w:rFonts w:cs="Arial"/>
                <w:b/>
                <w:szCs w:val="22"/>
              </w:rPr>
            </w:pPr>
            <w:r w:rsidRPr="009A4B59">
              <w:rPr>
                <w:rFonts w:cs="Arial"/>
                <w:b/>
                <w:szCs w:val="22"/>
              </w:rPr>
              <w:t>ESPECIALIDAD</w:t>
            </w:r>
          </w:p>
        </w:tc>
        <w:tc>
          <w:tcPr>
            <w:tcW w:w="1168"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rsidR="00CB2251" w:rsidRPr="009A4B59" w:rsidRDefault="00CB2251" w:rsidP="0089616E">
            <w:pPr>
              <w:spacing w:after="0" w:line="240" w:lineRule="auto"/>
              <w:rPr>
                <w:rFonts w:cs="Arial"/>
                <w:b/>
                <w:szCs w:val="22"/>
              </w:rPr>
            </w:pPr>
            <w:r w:rsidRPr="009A4B59">
              <w:rPr>
                <w:rFonts w:cs="Arial"/>
                <w:b/>
                <w:szCs w:val="22"/>
              </w:rPr>
              <w:t>D.N.I. COMPLETO</w:t>
            </w:r>
          </w:p>
        </w:tc>
        <w:tc>
          <w:tcPr>
            <w:tcW w:w="1036" w:type="pct"/>
            <w:tcBorders>
              <w:top w:val="single" w:sz="6" w:space="0" w:color="000000"/>
              <w:left w:val="single" w:sz="6" w:space="0" w:color="FFFFFF" w:themeColor="background1"/>
              <w:bottom w:val="nil"/>
              <w:right w:val="single" w:sz="6" w:space="0" w:color="000000"/>
            </w:tcBorders>
            <w:shd w:val="clear" w:color="auto" w:fill="002060"/>
            <w:vAlign w:val="center"/>
          </w:tcPr>
          <w:p w:rsidR="00CB2251" w:rsidRPr="009A4B59" w:rsidRDefault="00CB2251" w:rsidP="0089616E">
            <w:pPr>
              <w:spacing w:after="0" w:line="240" w:lineRule="auto"/>
              <w:rPr>
                <w:rFonts w:cs="Arial"/>
                <w:b/>
                <w:szCs w:val="22"/>
              </w:rPr>
            </w:pPr>
            <w:r w:rsidRPr="009A4B59">
              <w:rPr>
                <w:rFonts w:cs="Arial"/>
                <w:b/>
                <w:szCs w:val="22"/>
              </w:rPr>
              <w:t>FIRMA(*)</w:t>
            </w:r>
          </w:p>
        </w:tc>
      </w:tr>
      <w:tr w:rsidR="00CB2251" w:rsidRPr="00304F08" w:rsidTr="0089616E">
        <w:trPr>
          <w:trHeight w:val="33"/>
        </w:trPr>
        <w:tc>
          <w:tcPr>
            <w:tcW w:w="1351" w:type="pct"/>
            <w:tcBorders>
              <w:top w:val="nil"/>
            </w:tcBorders>
            <w:shd w:val="clear" w:color="auto" w:fill="auto"/>
            <w:vAlign w:val="center"/>
          </w:tcPr>
          <w:p w:rsidR="00CB2251" w:rsidRPr="006A4F0D" w:rsidRDefault="00CB2251" w:rsidP="0089616E">
            <w:pPr>
              <w:spacing w:after="0" w:line="240" w:lineRule="auto"/>
              <w:rPr>
                <w:rFonts w:cs="Arial"/>
                <w:szCs w:val="22"/>
                <w:highlight w:val="yellow"/>
              </w:rPr>
            </w:pPr>
          </w:p>
        </w:tc>
        <w:tc>
          <w:tcPr>
            <w:tcW w:w="1445" w:type="pct"/>
            <w:tcBorders>
              <w:top w:val="nil"/>
            </w:tcBorders>
            <w:vAlign w:val="center"/>
          </w:tcPr>
          <w:p w:rsidR="00CB2251" w:rsidRPr="006A4F0D" w:rsidRDefault="00CB2251" w:rsidP="0089616E">
            <w:pPr>
              <w:spacing w:after="0" w:line="240" w:lineRule="auto"/>
              <w:rPr>
                <w:rFonts w:cs="Arial"/>
                <w:szCs w:val="22"/>
                <w:highlight w:val="yellow"/>
              </w:rPr>
            </w:pPr>
            <w:r w:rsidRPr="006A4F0D">
              <w:rPr>
                <w:rFonts w:cs="Arial"/>
                <w:szCs w:val="22"/>
              </w:rPr>
              <w:t>Medicina General</w:t>
            </w:r>
          </w:p>
        </w:tc>
        <w:tc>
          <w:tcPr>
            <w:tcW w:w="1168" w:type="pct"/>
            <w:tcBorders>
              <w:top w:val="nil"/>
            </w:tcBorders>
            <w:shd w:val="clear" w:color="auto" w:fill="auto"/>
            <w:vAlign w:val="center"/>
          </w:tcPr>
          <w:p w:rsidR="00CB2251" w:rsidRPr="006A4F0D" w:rsidRDefault="00CB2251" w:rsidP="0089616E">
            <w:pPr>
              <w:spacing w:after="0" w:line="240" w:lineRule="auto"/>
              <w:rPr>
                <w:rFonts w:cs="Arial"/>
                <w:szCs w:val="22"/>
                <w:highlight w:val="yellow"/>
              </w:rPr>
            </w:pPr>
          </w:p>
        </w:tc>
        <w:tc>
          <w:tcPr>
            <w:tcW w:w="1036" w:type="pct"/>
            <w:tcBorders>
              <w:top w:val="nil"/>
            </w:tcBorders>
            <w:shd w:val="clear" w:color="auto" w:fill="auto"/>
            <w:vAlign w:val="center"/>
          </w:tcPr>
          <w:p w:rsidR="00CB2251" w:rsidRPr="00304F08" w:rsidRDefault="00CB2251" w:rsidP="0089616E">
            <w:pPr>
              <w:spacing w:after="0" w:line="240" w:lineRule="auto"/>
              <w:rPr>
                <w:rFonts w:cs="Arial"/>
                <w:szCs w:val="22"/>
                <w:highlight w:val="yellow"/>
              </w:rPr>
            </w:pPr>
          </w:p>
        </w:tc>
      </w:tr>
      <w:tr w:rsidR="00CB2251" w:rsidRPr="00304F08" w:rsidTr="0089616E">
        <w:trPr>
          <w:trHeight w:val="24"/>
        </w:trPr>
        <w:tc>
          <w:tcPr>
            <w:tcW w:w="1351" w:type="pct"/>
            <w:tcBorders>
              <w:top w:val="nil"/>
            </w:tcBorders>
            <w:shd w:val="clear" w:color="auto" w:fill="auto"/>
            <w:vAlign w:val="center"/>
          </w:tcPr>
          <w:p w:rsidR="00CB2251" w:rsidRPr="006A4F0D" w:rsidRDefault="00CB2251" w:rsidP="0089616E">
            <w:pPr>
              <w:spacing w:after="0" w:line="240" w:lineRule="auto"/>
              <w:rPr>
                <w:rFonts w:cs="Arial"/>
                <w:szCs w:val="22"/>
                <w:highlight w:val="yellow"/>
              </w:rPr>
            </w:pPr>
          </w:p>
        </w:tc>
        <w:tc>
          <w:tcPr>
            <w:tcW w:w="1445" w:type="pct"/>
            <w:tcBorders>
              <w:top w:val="nil"/>
            </w:tcBorders>
            <w:vAlign w:val="center"/>
          </w:tcPr>
          <w:p w:rsidR="00CB2251" w:rsidRPr="006A4F0D" w:rsidRDefault="00CB2251" w:rsidP="0089616E">
            <w:pPr>
              <w:spacing w:after="0" w:line="240" w:lineRule="auto"/>
              <w:rPr>
                <w:rFonts w:cs="Arial"/>
                <w:szCs w:val="22"/>
              </w:rPr>
            </w:pPr>
            <w:r w:rsidRPr="006A4F0D">
              <w:rPr>
                <w:rFonts w:cs="Arial"/>
                <w:szCs w:val="22"/>
              </w:rPr>
              <w:t>Cirugía Ortopédica y Traumatología</w:t>
            </w:r>
          </w:p>
        </w:tc>
        <w:tc>
          <w:tcPr>
            <w:tcW w:w="1168" w:type="pct"/>
            <w:tcBorders>
              <w:top w:val="nil"/>
            </w:tcBorders>
            <w:shd w:val="clear" w:color="auto" w:fill="auto"/>
            <w:vAlign w:val="center"/>
          </w:tcPr>
          <w:p w:rsidR="00CB2251" w:rsidRPr="006A4F0D" w:rsidRDefault="00CB2251" w:rsidP="0089616E">
            <w:pPr>
              <w:spacing w:after="0" w:line="240" w:lineRule="auto"/>
              <w:rPr>
                <w:rStyle w:val="Refdecomentario"/>
                <w:sz w:val="22"/>
                <w:szCs w:val="22"/>
              </w:rPr>
            </w:pPr>
          </w:p>
        </w:tc>
        <w:tc>
          <w:tcPr>
            <w:tcW w:w="1036" w:type="pct"/>
            <w:tcBorders>
              <w:top w:val="nil"/>
            </w:tcBorders>
            <w:shd w:val="clear" w:color="auto" w:fill="auto"/>
            <w:vAlign w:val="center"/>
          </w:tcPr>
          <w:p w:rsidR="00CB2251" w:rsidRPr="00304F08" w:rsidRDefault="00CB2251" w:rsidP="0089616E">
            <w:pPr>
              <w:spacing w:after="0" w:line="240" w:lineRule="auto"/>
              <w:rPr>
                <w:rFonts w:cs="Arial"/>
                <w:color w:val="00B050"/>
                <w:szCs w:val="22"/>
                <w:highlight w:val="yellow"/>
              </w:rPr>
            </w:pPr>
          </w:p>
        </w:tc>
      </w:tr>
      <w:tr w:rsidR="00CB2251" w:rsidRPr="00304F08" w:rsidTr="0089616E">
        <w:trPr>
          <w:trHeight w:val="24"/>
        </w:trPr>
        <w:tc>
          <w:tcPr>
            <w:tcW w:w="1351" w:type="pct"/>
            <w:tcBorders>
              <w:top w:val="nil"/>
            </w:tcBorders>
            <w:shd w:val="clear" w:color="auto" w:fill="auto"/>
            <w:vAlign w:val="center"/>
          </w:tcPr>
          <w:p w:rsidR="00CB2251" w:rsidRPr="006A4F0D" w:rsidRDefault="00CB2251" w:rsidP="0089616E">
            <w:pPr>
              <w:spacing w:after="0" w:line="240" w:lineRule="auto"/>
              <w:rPr>
                <w:rFonts w:cs="Arial"/>
                <w:szCs w:val="22"/>
                <w:highlight w:val="yellow"/>
              </w:rPr>
            </w:pPr>
          </w:p>
        </w:tc>
        <w:tc>
          <w:tcPr>
            <w:tcW w:w="1445" w:type="pct"/>
            <w:tcBorders>
              <w:top w:val="nil"/>
            </w:tcBorders>
            <w:vAlign w:val="center"/>
          </w:tcPr>
          <w:p w:rsidR="00CB2251" w:rsidRPr="006A4F0D" w:rsidRDefault="00CB2251" w:rsidP="0089616E">
            <w:pPr>
              <w:spacing w:after="0" w:line="240" w:lineRule="auto"/>
              <w:rPr>
                <w:rFonts w:cs="Arial"/>
                <w:szCs w:val="22"/>
              </w:rPr>
            </w:pPr>
            <w:r w:rsidRPr="006A4F0D">
              <w:rPr>
                <w:rFonts w:cs="Arial"/>
                <w:szCs w:val="22"/>
              </w:rPr>
              <w:t>Enfermería</w:t>
            </w:r>
          </w:p>
        </w:tc>
        <w:tc>
          <w:tcPr>
            <w:tcW w:w="1168" w:type="pct"/>
            <w:tcBorders>
              <w:top w:val="nil"/>
            </w:tcBorders>
            <w:shd w:val="clear" w:color="auto" w:fill="auto"/>
            <w:vAlign w:val="center"/>
          </w:tcPr>
          <w:p w:rsidR="00CB2251" w:rsidRPr="006A4F0D" w:rsidRDefault="00CB2251" w:rsidP="0089616E">
            <w:pPr>
              <w:spacing w:after="0" w:line="240" w:lineRule="auto"/>
              <w:rPr>
                <w:rStyle w:val="Refdecomentario"/>
                <w:sz w:val="22"/>
                <w:szCs w:val="22"/>
              </w:rPr>
            </w:pPr>
          </w:p>
        </w:tc>
        <w:tc>
          <w:tcPr>
            <w:tcW w:w="1036" w:type="pct"/>
            <w:tcBorders>
              <w:top w:val="nil"/>
            </w:tcBorders>
            <w:shd w:val="clear" w:color="auto" w:fill="auto"/>
            <w:vAlign w:val="center"/>
          </w:tcPr>
          <w:p w:rsidR="00CB2251" w:rsidRPr="00304F08" w:rsidRDefault="00CB2251" w:rsidP="0089616E">
            <w:pPr>
              <w:spacing w:after="0" w:line="240" w:lineRule="auto"/>
              <w:rPr>
                <w:rFonts w:cs="Arial"/>
                <w:color w:val="00B050"/>
                <w:szCs w:val="22"/>
                <w:highlight w:val="yellow"/>
              </w:rPr>
            </w:pPr>
          </w:p>
        </w:tc>
      </w:tr>
      <w:tr w:rsidR="00CB2251" w:rsidRPr="00304F08" w:rsidTr="0089616E">
        <w:trPr>
          <w:trHeight w:val="24"/>
        </w:trPr>
        <w:tc>
          <w:tcPr>
            <w:tcW w:w="1351" w:type="pct"/>
            <w:tcBorders>
              <w:top w:val="nil"/>
            </w:tcBorders>
            <w:shd w:val="clear" w:color="auto" w:fill="auto"/>
            <w:vAlign w:val="center"/>
          </w:tcPr>
          <w:p w:rsidR="00CB2251" w:rsidRPr="006A4F0D" w:rsidRDefault="00CB2251" w:rsidP="0089616E">
            <w:pPr>
              <w:spacing w:after="0" w:line="240" w:lineRule="auto"/>
              <w:rPr>
                <w:rFonts w:cs="Arial"/>
                <w:szCs w:val="22"/>
                <w:highlight w:val="yellow"/>
              </w:rPr>
            </w:pPr>
          </w:p>
          <w:p w:rsidR="00CB2251" w:rsidRPr="006A4F0D" w:rsidRDefault="00CB2251" w:rsidP="0089616E">
            <w:pPr>
              <w:spacing w:after="0" w:line="240" w:lineRule="auto"/>
              <w:rPr>
                <w:rFonts w:cs="Arial"/>
                <w:szCs w:val="22"/>
                <w:highlight w:val="yellow"/>
              </w:rPr>
            </w:pPr>
          </w:p>
        </w:tc>
        <w:tc>
          <w:tcPr>
            <w:tcW w:w="1445" w:type="pct"/>
            <w:tcBorders>
              <w:top w:val="nil"/>
            </w:tcBorders>
            <w:vAlign w:val="center"/>
          </w:tcPr>
          <w:p w:rsidR="00CB2251" w:rsidRPr="006A4F0D" w:rsidRDefault="00CB2251" w:rsidP="0089616E">
            <w:pPr>
              <w:spacing w:after="0" w:line="240" w:lineRule="auto"/>
              <w:rPr>
                <w:rFonts w:cs="Arial"/>
                <w:szCs w:val="22"/>
              </w:rPr>
            </w:pPr>
            <w:r w:rsidRPr="006A4F0D">
              <w:rPr>
                <w:rFonts w:cs="Arial"/>
                <w:szCs w:val="22"/>
              </w:rPr>
              <w:t>Fisioterapia</w:t>
            </w:r>
          </w:p>
        </w:tc>
        <w:tc>
          <w:tcPr>
            <w:tcW w:w="1168" w:type="pct"/>
            <w:tcBorders>
              <w:top w:val="nil"/>
            </w:tcBorders>
            <w:shd w:val="clear" w:color="auto" w:fill="auto"/>
            <w:vAlign w:val="center"/>
          </w:tcPr>
          <w:p w:rsidR="00CB2251" w:rsidRPr="006A4F0D" w:rsidRDefault="00CB2251" w:rsidP="0089616E">
            <w:pPr>
              <w:spacing w:after="0" w:line="240" w:lineRule="auto"/>
              <w:rPr>
                <w:rFonts w:cs="Arial"/>
                <w:szCs w:val="22"/>
                <w:highlight w:val="yellow"/>
              </w:rPr>
            </w:pPr>
          </w:p>
        </w:tc>
        <w:tc>
          <w:tcPr>
            <w:tcW w:w="1036" w:type="pct"/>
            <w:tcBorders>
              <w:top w:val="nil"/>
            </w:tcBorders>
            <w:shd w:val="clear" w:color="auto" w:fill="auto"/>
            <w:vAlign w:val="center"/>
          </w:tcPr>
          <w:p w:rsidR="00CB2251" w:rsidRPr="00304F08" w:rsidRDefault="00CB2251" w:rsidP="0089616E">
            <w:pPr>
              <w:spacing w:after="0" w:line="240" w:lineRule="auto"/>
              <w:rPr>
                <w:rFonts w:cs="Arial"/>
                <w:color w:val="00B050"/>
                <w:szCs w:val="22"/>
                <w:highlight w:val="yellow"/>
              </w:rPr>
            </w:pPr>
          </w:p>
        </w:tc>
      </w:tr>
    </w:tbl>
    <w:p w:rsidR="00CB2251" w:rsidRPr="00304F08" w:rsidRDefault="00CB2251" w:rsidP="00CB2251">
      <w:pPr>
        <w:snapToGrid w:val="0"/>
        <w:spacing w:after="0"/>
        <w:rPr>
          <w:rFonts w:cs="Arial"/>
          <w:i/>
          <w:szCs w:val="22"/>
        </w:rPr>
      </w:pPr>
    </w:p>
    <w:p w:rsidR="00CB2251" w:rsidRPr="006A4F0D" w:rsidRDefault="00CB2251" w:rsidP="00CB2251">
      <w:pPr>
        <w:spacing w:after="0"/>
        <w:ind w:left="705" w:hanging="705"/>
        <w:jc w:val="center"/>
        <w:rPr>
          <w:rFonts w:cs="Arial"/>
          <w:b/>
          <w:i/>
          <w:sz w:val="18"/>
          <w:szCs w:val="18"/>
        </w:rPr>
      </w:pPr>
      <w:r w:rsidRPr="006A4F0D">
        <w:rPr>
          <w:rFonts w:cs="Arial"/>
          <w:b/>
          <w:i/>
          <w:sz w:val="18"/>
          <w:szCs w:val="18"/>
          <w:u w:val="single"/>
        </w:rPr>
        <w:t>Nota IMPORTANTE</w:t>
      </w:r>
      <w:r w:rsidRPr="006A4F0D">
        <w:rPr>
          <w:rFonts w:cs="Arial"/>
          <w:b/>
          <w:i/>
          <w:sz w:val="18"/>
          <w:szCs w:val="18"/>
        </w:rPr>
        <w:t>:</w:t>
      </w:r>
    </w:p>
    <w:p w:rsidR="00CB2251" w:rsidRPr="006A4F0D" w:rsidRDefault="00CB2251" w:rsidP="00CB2251">
      <w:pPr>
        <w:pStyle w:val="Prrafodelista"/>
        <w:autoSpaceDE w:val="0"/>
        <w:autoSpaceDN w:val="0"/>
        <w:adjustRightInd w:val="0"/>
        <w:spacing w:after="0"/>
        <w:jc w:val="both"/>
        <w:rPr>
          <w:rFonts w:ascii="Arial" w:hAnsi="Arial" w:cs="Arial"/>
          <w:i/>
          <w:sz w:val="18"/>
          <w:szCs w:val="18"/>
        </w:rPr>
      </w:pPr>
      <w:r w:rsidRPr="006A4F0D">
        <w:rPr>
          <w:rFonts w:ascii="Arial" w:hAnsi="Arial" w:cs="Arial"/>
          <w:i/>
          <w:sz w:val="18"/>
          <w:szCs w:val="18"/>
        </w:rPr>
        <w:t>Será necesaria la firma de los titulados ofrecidos, si bien no será necesario que sea electrónica.</w:t>
      </w:r>
    </w:p>
    <w:p w:rsidR="00CB2251" w:rsidRPr="006A4F0D" w:rsidRDefault="00CB2251" w:rsidP="00CB2251">
      <w:pPr>
        <w:pStyle w:val="Prrafodelista"/>
        <w:autoSpaceDE w:val="0"/>
        <w:autoSpaceDN w:val="0"/>
        <w:adjustRightInd w:val="0"/>
        <w:spacing w:after="0"/>
        <w:jc w:val="both"/>
        <w:rPr>
          <w:rFonts w:ascii="Arial" w:hAnsi="Arial" w:cs="Arial"/>
          <w:i/>
          <w:sz w:val="18"/>
          <w:szCs w:val="18"/>
        </w:rPr>
      </w:pPr>
      <w:r w:rsidRPr="006A4F0D">
        <w:rPr>
          <w:rFonts w:ascii="Arial" w:hAnsi="Arial" w:cs="Arial"/>
          <w:i/>
          <w:sz w:val="18"/>
          <w:szCs w:val="18"/>
        </w:rPr>
        <w:t>En el caso de licitaciones por lotes, el licitador deberá asignar un profesional distinto para cada uno de ellos.</w:t>
      </w:r>
    </w:p>
    <w:p w:rsidR="00CB2251" w:rsidRDefault="00CB2251" w:rsidP="00CB2251">
      <w:pPr>
        <w:snapToGrid w:val="0"/>
        <w:spacing w:after="0"/>
        <w:ind w:left="600" w:hanging="600"/>
        <w:rPr>
          <w:rFonts w:cs="Arial"/>
          <w:b/>
          <w:snapToGrid/>
          <w:szCs w:val="22"/>
        </w:rPr>
      </w:pPr>
    </w:p>
    <w:p w:rsidR="00CB2251" w:rsidRPr="00304F08" w:rsidRDefault="00CB2251" w:rsidP="00CB2251">
      <w:pPr>
        <w:snapToGrid w:val="0"/>
        <w:spacing w:after="0"/>
        <w:ind w:left="600" w:hanging="600"/>
        <w:rPr>
          <w:rFonts w:cs="Arial"/>
          <w:b/>
          <w:snapToGrid/>
          <w:szCs w:val="22"/>
        </w:rPr>
      </w:pPr>
    </w:p>
    <w:p w:rsidR="00CB2251" w:rsidRPr="00304F08" w:rsidRDefault="00CB2251" w:rsidP="00CB2251">
      <w:pPr>
        <w:pStyle w:val="Prrafodelista"/>
        <w:numPr>
          <w:ilvl w:val="0"/>
          <w:numId w:val="19"/>
        </w:numPr>
        <w:snapToGrid w:val="0"/>
        <w:spacing w:after="0" w:line="360" w:lineRule="auto"/>
        <w:ind w:left="567"/>
        <w:contextualSpacing w:val="0"/>
        <w:jc w:val="both"/>
        <w:rPr>
          <w:rFonts w:ascii="Arial" w:hAnsi="Arial" w:cs="Arial"/>
          <w:color w:val="000000" w:themeColor="text1"/>
        </w:rPr>
      </w:pPr>
      <w:r w:rsidRPr="00304F08">
        <w:rPr>
          <w:rFonts w:ascii="Arial" w:hAnsi="Arial" w:cs="Arial"/>
        </w:rPr>
        <w:t>Que para</w:t>
      </w:r>
      <w:r w:rsidRPr="00304F08">
        <w:rPr>
          <w:rFonts w:ascii="Arial" w:hAnsi="Arial" w:cs="Arial"/>
          <w:color w:val="000000" w:themeColor="text1"/>
        </w:rPr>
        <w:t xml:space="preserve"> acreditar</w:t>
      </w:r>
      <w:r w:rsidRPr="00304F08">
        <w:rPr>
          <w:rFonts w:ascii="Arial" w:hAnsi="Arial" w:cs="Arial"/>
          <w:b/>
          <w:color w:val="000000" w:themeColor="text1"/>
        </w:rPr>
        <w:t xml:space="preserve"> </w:t>
      </w:r>
      <w:r w:rsidRPr="00304F08">
        <w:rPr>
          <w:rFonts w:ascii="Arial" w:hAnsi="Arial" w:cs="Arial"/>
          <w:color w:val="000000" w:themeColor="text1"/>
        </w:rPr>
        <w:t>la disponibilidad para la ejecución del contrato de como mínimo</w:t>
      </w:r>
      <w:r w:rsidRPr="00304F08">
        <w:rPr>
          <w:rFonts w:ascii="Arial" w:hAnsi="Arial" w:cs="Arial"/>
          <w:i/>
          <w:color w:val="000000" w:themeColor="text1"/>
        </w:rPr>
        <w:t xml:space="preserve"> </w:t>
      </w:r>
      <w:r w:rsidRPr="00CB5FDA">
        <w:rPr>
          <w:rFonts w:ascii="Arial" w:hAnsi="Arial" w:cs="Arial"/>
          <w:b/>
        </w:rPr>
        <w:t>AL MENOS, DE UN (1) TITULADO/A EN MEDICINA GENERAL,  UN (1) MÉDICO/A ESPECIALISTA EN CIRUGÍA ORTOPÉDICA Y TRAUMATOLOGÍA, U</w:t>
      </w:r>
      <w:r>
        <w:rPr>
          <w:rFonts w:ascii="Arial" w:hAnsi="Arial" w:cs="Arial"/>
          <w:b/>
        </w:rPr>
        <w:t xml:space="preserve">N (1) TITULADO/A EN ENFERMERÍA </w:t>
      </w:r>
      <w:r w:rsidRPr="00CB5FDA">
        <w:rPr>
          <w:rFonts w:ascii="Arial" w:hAnsi="Arial" w:cs="Arial"/>
          <w:b/>
        </w:rPr>
        <w:t>y UN (1) TITULADO/A EN FISIOTERAPIA</w:t>
      </w:r>
      <w:r w:rsidRPr="00304F08">
        <w:rPr>
          <w:rFonts w:ascii="Arial" w:hAnsi="Arial" w:cs="Arial"/>
          <w:color w:val="000000" w:themeColor="text1"/>
        </w:rPr>
        <w:t xml:space="preserve">, </w:t>
      </w:r>
      <w:r w:rsidRPr="00304F08">
        <w:rPr>
          <w:rFonts w:ascii="Arial" w:hAnsi="Arial" w:cs="Arial"/>
        </w:rPr>
        <w:t>adscritos al contrato</w:t>
      </w:r>
      <w:r w:rsidRPr="00304F08">
        <w:rPr>
          <w:rFonts w:ascii="Arial" w:hAnsi="Arial" w:cs="Arial"/>
          <w:color w:val="000000" w:themeColor="text1"/>
        </w:rPr>
        <w:t>, aporta la siguiente documentación:</w:t>
      </w:r>
    </w:p>
    <w:p w:rsidR="00CB2251" w:rsidRPr="00304F08" w:rsidRDefault="00CB2251" w:rsidP="00CB2251">
      <w:pPr>
        <w:pStyle w:val="Prrafodelista"/>
        <w:snapToGrid w:val="0"/>
        <w:spacing w:after="0" w:line="360" w:lineRule="auto"/>
        <w:ind w:left="567"/>
        <w:jc w:val="both"/>
        <w:rPr>
          <w:rFonts w:ascii="Arial" w:hAnsi="Arial" w:cs="Arial"/>
          <w:color w:val="000000" w:themeColor="text1"/>
        </w:rPr>
      </w:pPr>
    </w:p>
    <w:p w:rsidR="00CB2251" w:rsidRPr="006A4F0D" w:rsidRDefault="00CB2251" w:rsidP="00CB2251">
      <w:pPr>
        <w:pStyle w:val="Prrafodelista"/>
        <w:numPr>
          <w:ilvl w:val="0"/>
          <w:numId w:val="20"/>
        </w:numPr>
        <w:shd w:val="clear" w:color="auto" w:fill="FFFFFF"/>
        <w:spacing w:before="120" w:after="120" w:line="360" w:lineRule="auto"/>
        <w:ind w:right="906"/>
        <w:contextualSpacing w:val="0"/>
        <w:jc w:val="both"/>
        <w:rPr>
          <w:rFonts w:ascii="Arial" w:hAnsi="Arial" w:cs="Arial"/>
        </w:rPr>
      </w:pPr>
      <w:r w:rsidRPr="006A4F0D">
        <w:rPr>
          <w:rFonts w:ascii="Arial" w:hAnsi="Arial" w:cs="Arial"/>
        </w:rPr>
        <w:t>Título homologado, reconocido o convalidado por el Estado español de la formación en Medicina General, Cirugía Ortopédica y Traumatología, Enfermería</w:t>
      </w:r>
      <w:r>
        <w:rPr>
          <w:rFonts w:ascii="Arial" w:hAnsi="Arial" w:cs="Arial"/>
        </w:rPr>
        <w:t xml:space="preserve"> y en Fisioterapia </w:t>
      </w:r>
    </w:p>
    <w:p w:rsidR="00CB2251" w:rsidRPr="00304F08" w:rsidRDefault="00CB2251" w:rsidP="00CB2251">
      <w:pPr>
        <w:pStyle w:val="Prrafodelista"/>
        <w:numPr>
          <w:ilvl w:val="0"/>
          <w:numId w:val="20"/>
        </w:numPr>
        <w:shd w:val="clear" w:color="auto" w:fill="FFFFFF"/>
        <w:spacing w:before="120" w:after="120" w:line="360" w:lineRule="auto"/>
        <w:ind w:right="906"/>
        <w:contextualSpacing w:val="0"/>
        <w:jc w:val="both"/>
        <w:rPr>
          <w:rFonts w:ascii="Arial" w:hAnsi="Arial" w:cs="Arial"/>
        </w:rPr>
      </w:pPr>
      <w:r w:rsidRPr="00304F08">
        <w:rPr>
          <w:rFonts w:ascii="Arial" w:hAnsi="Arial" w:cs="Arial"/>
        </w:rPr>
        <w:t>Documentación que acredite la disposición (condiciones de la póliza o certificado) y la vigencia (comprobante de pago) de un Seguro de Responsabilidad Civil que cubra la actividad profesional del titulado adscrito, en el ámbito de la especialidad requerida, y que cumpla con los requerimientos establecidos en el presente pliego.</w:t>
      </w:r>
    </w:p>
    <w:p w:rsidR="00CB2251" w:rsidRPr="00304F08" w:rsidRDefault="00CB2251" w:rsidP="00CB2251">
      <w:pPr>
        <w:shd w:val="clear" w:color="auto" w:fill="FFFFFF"/>
        <w:ind w:right="906"/>
        <w:rPr>
          <w:rFonts w:cs="Arial"/>
          <w:szCs w:val="22"/>
        </w:rPr>
      </w:pPr>
    </w:p>
    <w:p w:rsidR="00CB2251" w:rsidRPr="00304F08" w:rsidRDefault="00CB2251" w:rsidP="00CB2251">
      <w:pPr>
        <w:pStyle w:val="Prrafodelista"/>
        <w:numPr>
          <w:ilvl w:val="0"/>
          <w:numId w:val="19"/>
        </w:numPr>
        <w:snapToGrid w:val="0"/>
        <w:spacing w:after="0" w:line="360" w:lineRule="auto"/>
        <w:ind w:left="567"/>
        <w:contextualSpacing w:val="0"/>
        <w:jc w:val="both"/>
        <w:rPr>
          <w:rFonts w:ascii="Arial" w:hAnsi="Arial" w:cs="Arial"/>
          <w:lang w:val="es-ES_tradnl"/>
        </w:rPr>
      </w:pPr>
      <w:r w:rsidRPr="00304F08">
        <w:rPr>
          <w:rFonts w:ascii="Arial" w:hAnsi="Arial" w:cs="Arial"/>
          <w:lang w:val="es-ES_tradnl"/>
        </w:rPr>
        <w:lastRenderedPageBreak/>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rsidR="00CB2251" w:rsidRDefault="00CB2251" w:rsidP="00CB225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CB2251" w:rsidTr="0089616E">
        <w:tc>
          <w:tcPr>
            <w:tcW w:w="9071" w:type="dxa"/>
          </w:tcPr>
          <w:p w:rsidR="00CB2251" w:rsidRDefault="00CB2251" w:rsidP="0089616E">
            <w:pPr>
              <w:autoSpaceDE w:val="0"/>
              <w:autoSpaceDN w:val="0"/>
              <w:adjustRightInd w:val="0"/>
              <w:spacing w:after="0"/>
              <w:rPr>
                <w:rFonts w:cs="Arial"/>
                <w:b/>
                <w:szCs w:val="22"/>
              </w:rPr>
            </w:pPr>
          </w:p>
          <w:p w:rsidR="00CB2251" w:rsidRPr="000275DE" w:rsidRDefault="00CB2251" w:rsidP="0089616E">
            <w:pPr>
              <w:snapToGrid w:val="0"/>
              <w:spacing w:after="0"/>
              <w:ind w:left="142" w:right="66"/>
              <w:jc w:val="center"/>
              <w:rPr>
                <w:rFonts w:cs="Arial"/>
                <w:b/>
                <w:i/>
                <w:color w:val="000000"/>
                <w:u w:val="single"/>
              </w:rPr>
            </w:pPr>
            <w:r w:rsidRPr="000275DE">
              <w:rPr>
                <w:rFonts w:cs="Arial"/>
                <w:b/>
                <w:i/>
                <w:color w:val="000000"/>
                <w:u w:val="single"/>
              </w:rPr>
              <w:t>AVISOS IMPORTANTES</w:t>
            </w:r>
          </w:p>
          <w:p w:rsidR="00CB2251" w:rsidRDefault="00CB2251" w:rsidP="0089616E">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rsidR="00CB2251" w:rsidRPr="00387B13" w:rsidRDefault="00CB2251" w:rsidP="0089616E">
            <w:pPr>
              <w:pStyle w:val="Prrafodelista"/>
              <w:snapToGrid w:val="0"/>
              <w:spacing w:after="0" w:line="288" w:lineRule="auto"/>
              <w:ind w:left="142"/>
              <w:rPr>
                <w:rFonts w:ascii="Arial" w:eastAsia="Times New Roman" w:hAnsi="Arial" w:cs="Arial"/>
                <w:i/>
                <w:snapToGrid w:val="0"/>
                <w:color w:val="000000"/>
                <w:szCs w:val="20"/>
                <w:lang w:eastAsia="es-ES"/>
              </w:rPr>
            </w:pPr>
          </w:p>
          <w:p w:rsidR="00CB2251" w:rsidRDefault="00CB2251" w:rsidP="00CB2251">
            <w:pPr>
              <w:pStyle w:val="Prrafodelista"/>
              <w:numPr>
                <w:ilvl w:val="1"/>
                <w:numId w:val="15"/>
              </w:numPr>
              <w:snapToGrid w:val="0"/>
              <w:spacing w:after="0" w:line="288"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rsidR="00CB2251" w:rsidRDefault="00CB2251" w:rsidP="0089616E">
            <w:pPr>
              <w:autoSpaceDE w:val="0"/>
              <w:autoSpaceDN w:val="0"/>
              <w:adjustRightInd w:val="0"/>
              <w:spacing w:after="0"/>
              <w:ind w:left="142" w:right="66"/>
              <w:rPr>
                <w:rFonts w:cs="Arial"/>
                <w:i/>
                <w:color w:val="000000"/>
              </w:rPr>
            </w:pPr>
          </w:p>
          <w:p w:rsidR="00CB2251" w:rsidRDefault="00CB2251" w:rsidP="0089616E">
            <w:pPr>
              <w:autoSpaceDE w:val="0"/>
              <w:autoSpaceDN w:val="0"/>
              <w:adjustRightInd w:val="0"/>
              <w:spacing w:after="0"/>
              <w:ind w:right="66"/>
              <w:rPr>
                <w:rFonts w:cs="Arial"/>
                <w:b/>
                <w:szCs w:val="22"/>
              </w:rPr>
            </w:pPr>
            <w:r>
              <w:rPr>
                <w:i/>
                <w:snapToGrid/>
                <w:szCs w:val="22"/>
                <w:lang w:eastAsia="en-US"/>
              </w:rPr>
              <w:t>- No podrá alterarse o modificarse el contenido de este formulario.</w:t>
            </w:r>
          </w:p>
          <w:p w:rsidR="00CB2251" w:rsidRDefault="00CB2251" w:rsidP="0089616E">
            <w:pPr>
              <w:autoSpaceDE w:val="0"/>
              <w:autoSpaceDN w:val="0"/>
              <w:adjustRightInd w:val="0"/>
              <w:spacing w:after="0"/>
              <w:rPr>
                <w:rFonts w:cs="Arial"/>
                <w:b/>
                <w:szCs w:val="22"/>
              </w:rPr>
            </w:pPr>
          </w:p>
        </w:tc>
      </w:tr>
    </w:tbl>
    <w:p w:rsidR="00CB2251" w:rsidRDefault="00CB2251" w:rsidP="00CB2251">
      <w:pPr>
        <w:autoSpaceDE w:val="0"/>
        <w:autoSpaceDN w:val="0"/>
        <w:adjustRightInd w:val="0"/>
        <w:spacing w:after="0"/>
        <w:rPr>
          <w:rFonts w:cs="Arial"/>
          <w:b/>
          <w:szCs w:val="22"/>
        </w:rPr>
      </w:pPr>
    </w:p>
    <w:p w:rsidR="00CB2251" w:rsidRDefault="00CB2251" w:rsidP="00CB2251">
      <w:pPr>
        <w:jc w:val="center"/>
        <w:rPr>
          <w:i/>
        </w:rPr>
      </w:pPr>
      <w:r w:rsidRPr="00E55D12">
        <w:rPr>
          <w:i/>
        </w:rPr>
        <w:t>Este documento está firmado electrónicamente</w:t>
      </w:r>
      <w:r>
        <w:rPr>
          <w:i/>
        </w:rPr>
        <w:br w:type="page"/>
      </w:r>
    </w:p>
    <w:p w:rsidR="00CB2251" w:rsidRPr="008608EB" w:rsidRDefault="00CB2251" w:rsidP="00CB2251">
      <w:pPr>
        <w:pStyle w:val="Ttulo1"/>
        <w:numPr>
          <w:ilvl w:val="0"/>
          <w:numId w:val="0"/>
        </w:numPr>
        <w:spacing w:before="0" w:after="0" w:line="0" w:lineRule="atLeast"/>
        <w:ind w:left="852" w:hanging="852"/>
        <w:rPr>
          <w:rFonts w:cs="Arial"/>
          <w:szCs w:val="22"/>
          <w:u w:val="single"/>
        </w:rPr>
      </w:pPr>
      <w:bookmarkStart w:id="12" w:name="_Toc135219646"/>
      <w:r w:rsidRPr="008608EB">
        <w:rPr>
          <w:rFonts w:cs="Arial"/>
          <w:szCs w:val="22"/>
          <w:u w:val="single"/>
        </w:rPr>
        <w:lastRenderedPageBreak/>
        <w:t xml:space="preserve">FORMULARIO </w:t>
      </w:r>
      <w:r>
        <w:rPr>
          <w:rFonts w:cs="Arial"/>
          <w:szCs w:val="22"/>
          <w:u w:val="single"/>
        </w:rPr>
        <w:t xml:space="preserve">DE TOMA DE DATOS PARA </w:t>
      </w:r>
      <w:r w:rsidRPr="008608EB">
        <w:rPr>
          <w:rFonts w:cs="Arial"/>
          <w:szCs w:val="22"/>
          <w:u w:val="single"/>
        </w:rPr>
        <w:t>DOCUMENTO DE CONFIDENCIALIDAD</w:t>
      </w:r>
      <w:bookmarkEnd w:id="12"/>
    </w:p>
    <w:p w:rsidR="00CB2251" w:rsidRDefault="00CB2251" w:rsidP="00CB2251">
      <w:pPr>
        <w:jc w:val="center"/>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CB2251" w:rsidRPr="00817C6A" w:rsidTr="0089616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CB2251" w:rsidRPr="00817C6A" w:rsidRDefault="00CB2251" w:rsidP="0089616E">
            <w:pPr>
              <w:spacing w:after="0"/>
              <w:jc w:val="left"/>
              <w:rPr>
                <w:rFonts w:cs="Arial"/>
                <w:b/>
                <w:color w:val="7F7F7F" w:themeColor="text1" w:themeTint="80"/>
              </w:rPr>
            </w:pPr>
            <w:sdt>
              <w:sdtPr>
                <w:rPr>
                  <w:rFonts w:cs="Arial"/>
                  <w:b/>
                  <w:color w:val="7F7F7F" w:themeColor="text1" w:themeTint="80"/>
                  <w:sz w:val="28"/>
                </w:rPr>
                <w:id w:val="115889223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B2251" w:rsidRPr="00817C6A" w:rsidTr="0089616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CB2251" w:rsidRDefault="00CB2251" w:rsidP="0089616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9991639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CB2251" w:rsidRDefault="00CB2251" w:rsidP="00CB2251">
      <w:pPr>
        <w:rPr>
          <w:rFonts w:cs="Arial"/>
          <w:szCs w:val="22"/>
        </w:rPr>
      </w:pPr>
    </w:p>
    <w:p w:rsidR="00CB2251" w:rsidRPr="00BD3C27" w:rsidRDefault="00CB2251" w:rsidP="00CB2251">
      <w:r w:rsidRPr="00BD3C27">
        <w:t xml:space="preserve">D./Dª.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 xml:space="preserve">/Dª. </w:t>
      </w:r>
      <w:r w:rsidRPr="00BD3C27">
        <w:t xml:space="preserve">__________, en fecha </w:t>
      </w:r>
      <w:sdt>
        <w:sdtPr>
          <w:id w:val="931860116"/>
          <w:showingPlcHdr/>
          <w:date>
            <w:dateFormat w:val="d' de 'MMMM' de 'yyyy"/>
            <w:lid w:val="es-ES"/>
            <w:storeMappedDataAs w:val="dateTime"/>
            <w:calendar w:val="gregorian"/>
          </w:date>
        </w:sdtPr>
        <w:sdtContent>
          <w:r w:rsidRPr="00BD3C27">
            <w:rPr>
              <w:rFonts w:eastAsiaTheme="minorHAnsi"/>
              <w:color w:val="808080"/>
            </w:rPr>
            <w:t>Haga clic aquí para escribir una fecha.</w:t>
          </w:r>
        </w:sdtContent>
      </w:sdt>
      <w:r w:rsidRPr="00BD3C27">
        <w:t>, con el número _____ de su protocolo.</w:t>
      </w:r>
    </w:p>
    <w:p w:rsidR="00CB2251" w:rsidRDefault="00CB2251" w:rsidP="00CB2251">
      <w:pPr>
        <w:rPr>
          <w:rFonts w:cs="Arial"/>
          <w:szCs w:val="22"/>
        </w:rPr>
      </w:pPr>
    </w:p>
    <w:p w:rsidR="00CB2251" w:rsidRPr="001B68BC" w:rsidRDefault="00CB2251" w:rsidP="00CB2251">
      <w:pPr>
        <w:rPr>
          <w:b/>
        </w:rPr>
      </w:pPr>
      <w:r w:rsidRPr="001B68BC">
        <w:rPr>
          <w:b/>
        </w:rPr>
        <w:t>EXPONE:</w:t>
      </w:r>
    </w:p>
    <w:p w:rsidR="00CB2251" w:rsidRDefault="00CB2251" w:rsidP="00CB2251">
      <w:pPr>
        <w:rPr>
          <w:b/>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SS Nº 1 para la contratación del</w:t>
      </w:r>
      <w:r>
        <w:rPr>
          <w:b/>
        </w:rPr>
        <w:t xml:space="preserve"> </w:t>
      </w:r>
      <w:sdt>
        <w:sdtPr>
          <w:rPr>
            <w:rStyle w:val="Estilo1"/>
            <w:rFonts w:cs="Arial"/>
            <w:color w:val="000000" w:themeColor="text1"/>
          </w:rPr>
          <w:alias w:val="Título"/>
          <w:tag w:val=""/>
          <w:id w:val="-1937887684"/>
          <w:dataBinding w:prefixMappings="xmlns:ns0='http://purl.org/dc/elements/1.1/' xmlns:ns1='http://schemas.openxmlformats.org/package/2006/metadata/core-properties' " w:xpath="/ns1:coreProperties[1]/ns0:title[1]" w:storeItemID="{6C3C8BC8-F283-45AE-878A-BAB7291924A1}"/>
          <w:text/>
        </w:sdtPr>
        <w:sdtEndPr>
          <w:rPr>
            <w:rStyle w:val="Fuentedeprrafopredeter"/>
            <w:b w:val="0"/>
            <w:caps w:val="0"/>
            <w:szCs w:val="22"/>
          </w:rPr>
        </w:sdtEndPr>
        <w:sdtContent>
          <w:r>
            <w:rPr>
              <w:rStyle w:val="Estilo1"/>
              <w:rFonts w:cs="Arial"/>
              <w:color w:val="000000" w:themeColor="text1"/>
            </w:rPr>
            <w:t>servicio de asistencia sanitaria ambulatoria, fisioterapia y especialidades en el ámbito territorial de sanlúcar de barrameda (cádiz) y área de influencia</w:t>
          </w:r>
        </w:sdtContent>
      </w:sdt>
      <w:r>
        <w:rPr>
          <w:b/>
        </w:rPr>
        <w:t xml:space="preserve"> </w:t>
      </w:r>
      <w:r w:rsidRPr="00776728">
        <w:t>con número de expediente</w:t>
      </w:r>
      <w:r>
        <w:t xml:space="preserve"> </w:t>
      </w:r>
      <w:sdt>
        <w:sdtPr>
          <w:rPr>
            <w:rFonts w:cs="Arial"/>
            <w:b/>
            <w:szCs w:val="22"/>
          </w:rPr>
          <w:alias w:val="Categoría"/>
          <w:tag w:val=""/>
          <w:id w:val="1166904436"/>
          <w:dataBinding w:prefixMappings="xmlns:ns0='http://purl.org/dc/elements/1.1/' xmlns:ns1='http://schemas.openxmlformats.org/package/2006/metadata/core-properties' " w:xpath="/ns1:coreProperties[1]/ns1:category[1]" w:storeItemID="{6C3C8BC8-F283-45AE-878A-BAB7291924A1}"/>
          <w:text/>
        </w:sdtPr>
        <w:sdtContent>
          <w:r>
            <w:rPr>
              <w:rFonts w:cs="Arial"/>
              <w:b/>
              <w:szCs w:val="22"/>
            </w:rPr>
            <w:t>N202300329</w:t>
          </w:r>
        </w:sdtContent>
      </w:sdt>
      <w:r>
        <w:rPr>
          <w:b/>
        </w:rPr>
        <w:t>.</w:t>
      </w:r>
    </w:p>
    <w:p w:rsidR="00CB2251" w:rsidRPr="001B68BC" w:rsidRDefault="00CB2251" w:rsidP="00CB2251">
      <w:pPr>
        <w:rPr>
          <w:b/>
          <w:bCs/>
        </w:rPr>
      </w:pPr>
    </w:p>
    <w:p w:rsidR="00CB2251" w:rsidRDefault="00CB2251" w:rsidP="00CB2251">
      <w:pPr>
        <w:rPr>
          <w:rFonts w:cs="Arial"/>
          <w:b/>
          <w:szCs w:val="22"/>
        </w:rPr>
      </w:pPr>
    </w:p>
    <w:p w:rsidR="00CB2251" w:rsidRDefault="00CB2251" w:rsidP="00CB2251">
      <w:pPr>
        <w:rPr>
          <w:rFonts w:cs="Arial"/>
          <w:b/>
          <w:szCs w:val="22"/>
        </w:rPr>
      </w:pPr>
      <w:r w:rsidRPr="00C67044">
        <w:rPr>
          <w:rFonts w:cs="Arial"/>
          <w:b/>
          <w:szCs w:val="22"/>
        </w:rPr>
        <w:t>DECLARA</w:t>
      </w:r>
      <w:r>
        <w:rPr>
          <w:rFonts w:cs="Arial"/>
          <w:b/>
          <w:szCs w:val="22"/>
        </w:rPr>
        <w:t xml:space="preserve">: </w:t>
      </w:r>
    </w:p>
    <w:p w:rsidR="00CB2251" w:rsidRDefault="00CB2251" w:rsidP="00CB2251">
      <w:pPr>
        <w:rPr>
          <w:rFonts w:cs="Arial"/>
          <w:szCs w:val="22"/>
        </w:rPr>
      </w:pPr>
    </w:p>
    <w:p w:rsidR="00CB2251" w:rsidRPr="007418C1" w:rsidRDefault="00CB2251" w:rsidP="00CB2251">
      <w:pPr>
        <w:pStyle w:val="Prrafodelista"/>
        <w:numPr>
          <w:ilvl w:val="0"/>
          <w:numId w:val="29"/>
        </w:numPr>
        <w:ind w:left="284" w:hanging="284"/>
        <w:rPr>
          <w:rFonts w:ascii="Arial" w:hAnsi="Arial" w:cs="Arial"/>
        </w:rPr>
      </w:pPr>
      <w:r w:rsidRPr="007418C1">
        <w:rPr>
          <w:rFonts w:ascii="Arial" w:hAnsi="Arial" w:cs="Arial"/>
        </w:rPr>
        <w:t>Datos de obligada cumplimentación:</w:t>
      </w:r>
    </w:p>
    <w:p w:rsidR="00CB2251" w:rsidRDefault="00CB2251" w:rsidP="00CB2251">
      <w:pPr>
        <w:autoSpaceDE w:val="0"/>
        <w:autoSpaceDN w:val="0"/>
        <w:adjustRightInd w:val="0"/>
        <w:spacing w:after="0"/>
        <w:ind w:left="284"/>
        <w:rPr>
          <w:rFonts w:cs="Arial"/>
          <w:iCs/>
          <w:snapToGrid/>
          <w:szCs w:val="22"/>
          <w:u w:val="single"/>
        </w:rPr>
      </w:pPr>
      <w:r w:rsidRPr="00300054">
        <w:rPr>
          <w:rFonts w:cs="Arial"/>
          <w:iCs/>
          <w:snapToGrid/>
          <w:szCs w:val="22"/>
          <w:u w:val="single"/>
        </w:rPr>
        <w:t>Encargado del tratamiento:</w:t>
      </w:r>
    </w:p>
    <w:p w:rsidR="00CB2251" w:rsidRPr="00300054" w:rsidRDefault="00CB2251" w:rsidP="00CB2251">
      <w:pPr>
        <w:autoSpaceDE w:val="0"/>
        <w:autoSpaceDN w:val="0"/>
        <w:adjustRightInd w:val="0"/>
        <w:spacing w:after="0"/>
        <w:ind w:left="284"/>
        <w:rPr>
          <w:rFonts w:cs="Arial"/>
          <w:iCs/>
          <w:snapToGrid/>
          <w:szCs w:val="22"/>
          <w:u w:val="single"/>
        </w:rPr>
      </w:pPr>
    </w:p>
    <w:p w:rsidR="00CB2251" w:rsidRPr="00300054" w:rsidRDefault="00CB2251" w:rsidP="00CB2251">
      <w:pPr>
        <w:numPr>
          <w:ilvl w:val="0"/>
          <w:numId w:val="17"/>
        </w:numPr>
        <w:autoSpaceDE w:val="0"/>
        <w:autoSpaceDN w:val="0"/>
        <w:adjustRightInd w:val="0"/>
        <w:spacing w:after="0"/>
        <w:ind w:hanging="436"/>
        <w:contextualSpacing/>
        <w:rPr>
          <w:rFonts w:cs="Arial"/>
          <w:iCs/>
          <w:snapToGrid/>
          <w:szCs w:val="22"/>
        </w:rPr>
      </w:pPr>
      <w:r w:rsidRPr="00300054">
        <w:rPr>
          <w:rFonts w:cs="Arial"/>
          <w:iCs/>
          <w:snapToGrid/>
          <w:szCs w:val="22"/>
        </w:rPr>
        <w:t xml:space="preserve">Nombre de la persona de contacto: </w:t>
      </w:r>
      <w:sdt>
        <w:sdtPr>
          <w:rPr>
            <w:rFonts w:cs="Arial"/>
            <w:iCs/>
            <w:snapToGrid/>
            <w:szCs w:val="22"/>
          </w:rPr>
          <w:id w:val="1075093187"/>
          <w:showingPlcHdr/>
        </w:sdtPr>
        <w:sdtContent>
          <w:r>
            <w:rPr>
              <w:rFonts w:cs="Arial"/>
              <w:iCs/>
              <w:snapToGrid/>
              <w:szCs w:val="22"/>
            </w:rPr>
            <w:t xml:space="preserve">     </w:t>
          </w:r>
        </w:sdtContent>
      </w:sdt>
    </w:p>
    <w:p w:rsidR="00CB2251" w:rsidRPr="00300054" w:rsidRDefault="00CB2251" w:rsidP="00CB2251">
      <w:pPr>
        <w:numPr>
          <w:ilvl w:val="0"/>
          <w:numId w:val="17"/>
        </w:numPr>
        <w:autoSpaceDE w:val="0"/>
        <w:autoSpaceDN w:val="0"/>
        <w:adjustRightInd w:val="0"/>
        <w:spacing w:after="0"/>
        <w:ind w:hanging="436"/>
        <w:contextualSpacing/>
        <w:rPr>
          <w:rFonts w:cs="Arial"/>
          <w:iCs/>
          <w:snapToGrid/>
          <w:szCs w:val="22"/>
        </w:rPr>
      </w:pPr>
      <w:r w:rsidRPr="00300054">
        <w:rPr>
          <w:rFonts w:cs="Arial"/>
          <w:iCs/>
          <w:snapToGrid/>
          <w:szCs w:val="22"/>
        </w:rPr>
        <w:t xml:space="preserve">Cargo: </w:t>
      </w:r>
      <w:sdt>
        <w:sdtPr>
          <w:rPr>
            <w:rFonts w:cs="Arial"/>
            <w:iCs/>
            <w:snapToGrid/>
            <w:szCs w:val="22"/>
          </w:rPr>
          <w:id w:val="-86231649"/>
          <w:showingPlcHdr/>
        </w:sdtPr>
        <w:sdtContent>
          <w:r>
            <w:rPr>
              <w:rFonts w:cs="Arial"/>
              <w:iCs/>
              <w:snapToGrid/>
              <w:szCs w:val="22"/>
            </w:rPr>
            <w:t xml:space="preserve">     </w:t>
          </w:r>
        </w:sdtContent>
      </w:sdt>
    </w:p>
    <w:p w:rsidR="00CB2251" w:rsidRPr="00300054" w:rsidRDefault="00CB2251" w:rsidP="00CB2251">
      <w:pPr>
        <w:numPr>
          <w:ilvl w:val="0"/>
          <w:numId w:val="17"/>
        </w:numPr>
        <w:autoSpaceDE w:val="0"/>
        <w:autoSpaceDN w:val="0"/>
        <w:adjustRightInd w:val="0"/>
        <w:spacing w:after="0"/>
        <w:ind w:hanging="436"/>
        <w:contextualSpacing/>
        <w:rPr>
          <w:rFonts w:cs="Arial"/>
          <w:iCs/>
          <w:snapToGrid/>
          <w:szCs w:val="22"/>
        </w:rPr>
      </w:pPr>
      <w:r w:rsidRPr="00300054">
        <w:rPr>
          <w:rFonts w:cs="Arial"/>
          <w:iCs/>
          <w:snapToGrid/>
          <w:szCs w:val="22"/>
        </w:rPr>
        <w:t xml:space="preserve">Dirección de email:  </w:t>
      </w:r>
      <w:sdt>
        <w:sdtPr>
          <w:rPr>
            <w:rFonts w:cs="Arial"/>
            <w:iCs/>
            <w:snapToGrid/>
            <w:szCs w:val="22"/>
          </w:rPr>
          <w:id w:val="1949581606"/>
          <w:showingPlcHdr/>
        </w:sdtPr>
        <w:sdtContent>
          <w:r>
            <w:rPr>
              <w:rFonts w:cs="Arial"/>
              <w:iCs/>
              <w:snapToGrid/>
              <w:szCs w:val="22"/>
            </w:rPr>
            <w:t xml:space="preserve">     </w:t>
          </w:r>
        </w:sdtContent>
      </w:sdt>
    </w:p>
    <w:p w:rsidR="00CB2251" w:rsidRPr="00300054" w:rsidRDefault="00CB2251" w:rsidP="00CB2251">
      <w:pPr>
        <w:numPr>
          <w:ilvl w:val="0"/>
          <w:numId w:val="17"/>
        </w:numPr>
        <w:autoSpaceDE w:val="0"/>
        <w:autoSpaceDN w:val="0"/>
        <w:adjustRightInd w:val="0"/>
        <w:spacing w:after="0"/>
        <w:ind w:hanging="436"/>
        <w:contextualSpacing/>
        <w:rPr>
          <w:rFonts w:cs="Arial"/>
          <w:iCs/>
          <w:snapToGrid/>
          <w:szCs w:val="22"/>
        </w:rPr>
      </w:pPr>
      <w:r w:rsidRPr="00300054">
        <w:rPr>
          <w:rFonts w:cs="Arial"/>
          <w:iCs/>
          <w:snapToGrid/>
          <w:szCs w:val="22"/>
        </w:rPr>
        <w:t xml:space="preserve">Número de teléfono:  </w:t>
      </w:r>
      <w:sdt>
        <w:sdtPr>
          <w:rPr>
            <w:rFonts w:cs="Arial"/>
            <w:iCs/>
            <w:snapToGrid/>
            <w:szCs w:val="22"/>
          </w:rPr>
          <w:id w:val="-1582209107"/>
          <w:showingPlcHdr/>
        </w:sdtPr>
        <w:sdtContent>
          <w:r>
            <w:rPr>
              <w:rFonts w:cs="Arial"/>
              <w:iCs/>
              <w:snapToGrid/>
              <w:szCs w:val="22"/>
            </w:rPr>
            <w:t xml:space="preserve">     </w:t>
          </w:r>
        </w:sdtContent>
      </w:sdt>
    </w:p>
    <w:p w:rsidR="00CB2251" w:rsidRPr="00300054" w:rsidRDefault="00CB2251" w:rsidP="00CB2251">
      <w:pPr>
        <w:numPr>
          <w:ilvl w:val="0"/>
          <w:numId w:val="17"/>
        </w:numPr>
        <w:autoSpaceDE w:val="0"/>
        <w:autoSpaceDN w:val="0"/>
        <w:adjustRightInd w:val="0"/>
        <w:spacing w:after="0"/>
        <w:ind w:hanging="436"/>
        <w:contextualSpacing/>
        <w:rPr>
          <w:rFonts w:cs="Arial"/>
          <w:iCs/>
          <w:snapToGrid/>
          <w:szCs w:val="22"/>
        </w:rPr>
      </w:pPr>
      <w:r w:rsidRPr="00300054">
        <w:rPr>
          <w:rFonts w:cs="Arial"/>
          <w:iCs/>
          <w:snapToGrid/>
          <w:szCs w:val="22"/>
        </w:rPr>
        <w:t xml:space="preserve">Dirección postal: </w:t>
      </w:r>
      <w:sdt>
        <w:sdtPr>
          <w:rPr>
            <w:rFonts w:cs="Arial"/>
            <w:iCs/>
            <w:snapToGrid/>
            <w:szCs w:val="22"/>
          </w:rPr>
          <w:id w:val="-1408754216"/>
          <w:showingPlcHdr/>
        </w:sdtPr>
        <w:sdtContent>
          <w:r>
            <w:rPr>
              <w:rFonts w:cs="Arial"/>
              <w:iCs/>
              <w:snapToGrid/>
              <w:szCs w:val="22"/>
            </w:rPr>
            <w:t xml:space="preserve">     </w:t>
          </w:r>
        </w:sdtContent>
      </w:sdt>
    </w:p>
    <w:p w:rsidR="00CB2251" w:rsidRPr="00300054" w:rsidRDefault="00CB2251" w:rsidP="00CB2251">
      <w:pPr>
        <w:autoSpaceDE w:val="0"/>
        <w:autoSpaceDN w:val="0"/>
        <w:adjustRightInd w:val="0"/>
        <w:spacing w:after="0"/>
        <w:rPr>
          <w:rFonts w:cs="Arial"/>
          <w:i/>
          <w:iCs/>
          <w:snapToGrid/>
          <w:szCs w:val="22"/>
        </w:rPr>
      </w:pPr>
    </w:p>
    <w:p w:rsidR="00CB2251" w:rsidRPr="006649C7" w:rsidRDefault="00CB2251" w:rsidP="00CB2251">
      <w:pPr>
        <w:pStyle w:val="Prrafodelista"/>
        <w:numPr>
          <w:ilvl w:val="0"/>
          <w:numId w:val="29"/>
        </w:numPr>
        <w:autoSpaceDE w:val="0"/>
        <w:autoSpaceDN w:val="0"/>
        <w:adjustRightInd w:val="0"/>
        <w:spacing w:after="0"/>
        <w:ind w:left="284" w:hanging="284"/>
        <w:jc w:val="both"/>
        <w:rPr>
          <w:rFonts w:ascii="Arial" w:hAnsi="Arial" w:cs="Arial"/>
          <w:iCs/>
        </w:rPr>
      </w:pPr>
      <w:r w:rsidRPr="006649C7">
        <w:rPr>
          <w:rFonts w:ascii="Arial" w:hAnsi="Arial" w:cs="Arial"/>
          <w:iCs/>
        </w:rPr>
        <w:t>Datos a cumplimentar en caso de subcontratación</w:t>
      </w:r>
      <w:r>
        <w:rPr>
          <w:rFonts w:ascii="Arial" w:hAnsi="Arial" w:cs="Arial"/>
          <w:iCs/>
        </w:rPr>
        <w:t xml:space="preserve"> (distinta de la subcontratación de servidores y de servicios asociados a los mismos que son objeto del “Formulario </w:t>
      </w:r>
      <w:r w:rsidRPr="002C443A">
        <w:rPr>
          <w:rFonts w:ascii="Arial" w:hAnsi="Arial" w:cs="Arial"/>
          <w:iCs/>
        </w:rPr>
        <w:t>de declaración responsable sobre la subcontratación de los servidores o los servicios asociados a los mismos</w:t>
      </w:r>
      <w:r>
        <w:rPr>
          <w:rFonts w:ascii="Arial" w:hAnsi="Arial" w:cs="Arial"/>
          <w:iCs/>
        </w:rPr>
        <w:t>”)</w:t>
      </w:r>
      <w:r w:rsidRPr="006649C7">
        <w:rPr>
          <w:rFonts w:ascii="Arial" w:hAnsi="Arial" w:cs="Arial"/>
          <w:iCs/>
        </w:rPr>
        <w:t>:</w:t>
      </w:r>
    </w:p>
    <w:p w:rsidR="00CB2251" w:rsidRPr="006649C7" w:rsidRDefault="00CB2251" w:rsidP="00CB2251">
      <w:pPr>
        <w:pStyle w:val="Prrafodelista"/>
        <w:autoSpaceDE w:val="0"/>
        <w:autoSpaceDN w:val="0"/>
        <w:adjustRightInd w:val="0"/>
        <w:spacing w:after="0"/>
        <w:ind w:left="1440"/>
        <w:jc w:val="both"/>
        <w:rPr>
          <w:rFonts w:cs="Arial"/>
          <w:iCs/>
        </w:rPr>
      </w:pPr>
    </w:p>
    <w:p w:rsidR="00CB2251" w:rsidRPr="00300054" w:rsidRDefault="00CB2251" w:rsidP="00CB2251">
      <w:pPr>
        <w:autoSpaceDE w:val="0"/>
        <w:autoSpaceDN w:val="0"/>
        <w:adjustRightInd w:val="0"/>
        <w:spacing w:after="0" w:line="276" w:lineRule="auto"/>
        <w:ind w:left="284"/>
        <w:rPr>
          <w:rFonts w:cs="Arial"/>
          <w:iCs/>
          <w:snapToGrid/>
          <w:szCs w:val="22"/>
        </w:rPr>
      </w:pPr>
      <w:r w:rsidRPr="00300054">
        <w:rPr>
          <w:rFonts w:cs="Arial"/>
          <w:iCs/>
          <w:snapToGrid/>
          <w:szCs w:val="22"/>
        </w:rPr>
        <w:t xml:space="preserve">Los siguientes subcontratistas han sido aprobados simultáneamente a la celebración del contrato bajo las condiciones establecidas en el contrato </w:t>
      </w:r>
      <w:r>
        <w:rPr>
          <w:rFonts w:cs="Arial"/>
          <w:iCs/>
          <w:snapToGrid/>
          <w:szCs w:val="22"/>
        </w:rPr>
        <w:t>mismo</w:t>
      </w:r>
      <w:r w:rsidRPr="00300054">
        <w:rPr>
          <w:rFonts w:cs="Arial"/>
          <w:iCs/>
          <w:snapToGrid/>
          <w:szCs w:val="22"/>
        </w:rPr>
        <w:t xml:space="preserve">: </w:t>
      </w:r>
    </w:p>
    <w:p w:rsidR="00CB2251" w:rsidRPr="00300054" w:rsidRDefault="00CB2251" w:rsidP="00CB2251">
      <w:pPr>
        <w:autoSpaceDE w:val="0"/>
        <w:autoSpaceDN w:val="0"/>
        <w:adjustRightInd w:val="0"/>
        <w:spacing w:after="0"/>
        <w:ind w:left="709"/>
        <w:rPr>
          <w:rFonts w:cs="Arial"/>
          <w:iCs/>
          <w:snapToGrid/>
          <w:szCs w:val="22"/>
        </w:rPr>
      </w:pPr>
    </w:p>
    <w:p w:rsidR="00CB2251" w:rsidRPr="00300054" w:rsidRDefault="00CB2251" w:rsidP="00CB2251">
      <w:pPr>
        <w:autoSpaceDE w:val="0"/>
        <w:autoSpaceDN w:val="0"/>
        <w:adjustRightInd w:val="0"/>
        <w:spacing w:after="0"/>
        <w:ind w:left="284"/>
        <w:rPr>
          <w:rFonts w:cs="Arial"/>
          <w:iCs/>
          <w:snapToGrid/>
          <w:szCs w:val="22"/>
          <w:u w:val="single"/>
        </w:rPr>
      </w:pPr>
      <w:r w:rsidRPr="00300054">
        <w:rPr>
          <w:rFonts w:cs="Arial"/>
          <w:iCs/>
          <w:snapToGrid/>
          <w:szCs w:val="22"/>
          <w:u w:val="single"/>
        </w:rPr>
        <w:t>Subcontratista:</w:t>
      </w:r>
    </w:p>
    <w:p w:rsidR="00CB2251" w:rsidRPr="00300054" w:rsidRDefault="00CB2251" w:rsidP="00CB2251">
      <w:pPr>
        <w:autoSpaceDE w:val="0"/>
        <w:autoSpaceDN w:val="0"/>
        <w:adjustRightInd w:val="0"/>
        <w:spacing w:after="0"/>
        <w:ind w:left="284"/>
        <w:contextualSpacing/>
        <w:rPr>
          <w:rFonts w:cs="Arial"/>
          <w:iCs/>
          <w:snapToGrid/>
          <w:szCs w:val="22"/>
          <w:u w:val="single"/>
        </w:rPr>
      </w:pPr>
    </w:p>
    <w:p w:rsidR="00CB2251" w:rsidRPr="009D7002" w:rsidRDefault="00CB2251" w:rsidP="00CB2251">
      <w:pPr>
        <w:pStyle w:val="Prrafodelista"/>
        <w:numPr>
          <w:ilvl w:val="0"/>
          <w:numId w:val="21"/>
        </w:numPr>
        <w:autoSpaceDE w:val="0"/>
        <w:autoSpaceDN w:val="0"/>
        <w:adjustRightInd w:val="0"/>
        <w:spacing w:after="0" w:line="360" w:lineRule="auto"/>
        <w:ind w:left="709"/>
        <w:rPr>
          <w:rFonts w:ascii="Arial" w:hAnsi="Arial" w:cs="Arial"/>
          <w:iCs/>
        </w:rPr>
      </w:pPr>
      <w:r w:rsidRPr="009D7002">
        <w:rPr>
          <w:rFonts w:ascii="Arial" w:hAnsi="Arial" w:cs="Arial"/>
          <w:iCs/>
        </w:rPr>
        <w:t xml:space="preserve">Nombre del subcontratado: </w:t>
      </w:r>
      <w:sdt>
        <w:sdtPr>
          <w:rPr>
            <w:rFonts w:ascii="Arial" w:hAnsi="Arial" w:cs="Arial"/>
          </w:rPr>
          <w:id w:val="84816823"/>
          <w:showingPlcHdr/>
        </w:sdtPr>
        <w:sdtContent>
          <w:r>
            <w:rPr>
              <w:rFonts w:ascii="Arial" w:hAnsi="Arial" w:cs="Arial"/>
            </w:rPr>
            <w:t xml:space="preserve">     </w:t>
          </w:r>
        </w:sdtContent>
      </w:sdt>
    </w:p>
    <w:p w:rsidR="00CB2251" w:rsidRPr="009D7002" w:rsidRDefault="00CB2251" w:rsidP="00CB2251">
      <w:pPr>
        <w:pStyle w:val="Prrafodelista"/>
        <w:numPr>
          <w:ilvl w:val="0"/>
          <w:numId w:val="21"/>
        </w:numPr>
        <w:autoSpaceDE w:val="0"/>
        <w:autoSpaceDN w:val="0"/>
        <w:adjustRightInd w:val="0"/>
        <w:spacing w:after="0" w:line="360" w:lineRule="auto"/>
        <w:ind w:left="709"/>
        <w:rPr>
          <w:rFonts w:ascii="Arial" w:hAnsi="Arial" w:cs="Arial"/>
          <w:iCs/>
        </w:rPr>
      </w:pPr>
      <w:r w:rsidRPr="009D7002">
        <w:rPr>
          <w:rFonts w:ascii="Arial" w:hAnsi="Arial" w:cs="Arial"/>
          <w:iCs/>
        </w:rPr>
        <w:t xml:space="preserve">Dirección del subcontratado: </w:t>
      </w:r>
      <w:sdt>
        <w:sdtPr>
          <w:rPr>
            <w:rFonts w:ascii="Arial" w:hAnsi="Arial" w:cs="Arial"/>
          </w:rPr>
          <w:id w:val="-1039587622"/>
          <w:showingPlcHdr/>
        </w:sdtPr>
        <w:sdtContent>
          <w:r>
            <w:rPr>
              <w:rFonts w:ascii="Arial" w:hAnsi="Arial" w:cs="Arial"/>
            </w:rPr>
            <w:t xml:space="preserve">     </w:t>
          </w:r>
        </w:sdtContent>
      </w:sdt>
    </w:p>
    <w:p w:rsidR="00CB2251" w:rsidRPr="009D7002" w:rsidRDefault="00CB2251" w:rsidP="00CB2251">
      <w:pPr>
        <w:pStyle w:val="Prrafodelista"/>
        <w:numPr>
          <w:ilvl w:val="0"/>
          <w:numId w:val="21"/>
        </w:numPr>
        <w:autoSpaceDE w:val="0"/>
        <w:autoSpaceDN w:val="0"/>
        <w:adjustRightInd w:val="0"/>
        <w:spacing w:after="0" w:line="360" w:lineRule="auto"/>
        <w:ind w:left="709"/>
        <w:rPr>
          <w:rFonts w:ascii="Arial" w:hAnsi="Arial" w:cs="Arial"/>
          <w:iCs/>
        </w:rPr>
      </w:pPr>
      <w:r w:rsidRPr="009D7002">
        <w:rPr>
          <w:rFonts w:ascii="Arial" w:hAnsi="Arial" w:cs="Arial"/>
          <w:iCs/>
        </w:rPr>
        <w:t xml:space="preserve">País donde los Datos Personales son almacenados: </w:t>
      </w:r>
      <w:sdt>
        <w:sdtPr>
          <w:rPr>
            <w:rFonts w:ascii="Arial" w:hAnsi="Arial" w:cs="Arial"/>
          </w:rPr>
          <w:id w:val="-1180503454"/>
          <w:showingPlcHdr/>
        </w:sdtPr>
        <w:sdtContent>
          <w:r>
            <w:rPr>
              <w:rFonts w:ascii="Arial" w:hAnsi="Arial" w:cs="Arial"/>
            </w:rPr>
            <w:t xml:space="preserve">     </w:t>
          </w:r>
        </w:sdtContent>
      </w:sdt>
    </w:p>
    <w:p w:rsidR="00CB2251" w:rsidRPr="009D7002" w:rsidRDefault="00CB2251" w:rsidP="00CB2251">
      <w:pPr>
        <w:pStyle w:val="Prrafodelista"/>
        <w:numPr>
          <w:ilvl w:val="0"/>
          <w:numId w:val="21"/>
        </w:numPr>
        <w:autoSpaceDE w:val="0"/>
        <w:autoSpaceDN w:val="0"/>
        <w:adjustRightInd w:val="0"/>
        <w:spacing w:after="0" w:line="360" w:lineRule="auto"/>
        <w:ind w:left="709"/>
        <w:rPr>
          <w:rFonts w:ascii="Arial" w:hAnsi="Arial" w:cs="Arial"/>
          <w:iCs/>
        </w:rPr>
      </w:pPr>
      <w:r w:rsidRPr="009D7002">
        <w:rPr>
          <w:rFonts w:ascii="Arial" w:hAnsi="Arial" w:cs="Arial"/>
          <w:iCs/>
        </w:rPr>
        <w:t xml:space="preserve">Tipos de Datos Personales: </w:t>
      </w:r>
      <w:sdt>
        <w:sdtPr>
          <w:rPr>
            <w:rFonts w:ascii="Arial" w:hAnsi="Arial" w:cs="Arial"/>
          </w:rPr>
          <w:id w:val="-1229757640"/>
          <w:showingPlcHdr/>
        </w:sdtPr>
        <w:sdtContent>
          <w:r>
            <w:rPr>
              <w:rFonts w:ascii="Arial" w:hAnsi="Arial" w:cs="Arial"/>
            </w:rPr>
            <w:t xml:space="preserve">     </w:t>
          </w:r>
        </w:sdtContent>
      </w:sdt>
    </w:p>
    <w:p w:rsidR="00CB2251" w:rsidRPr="009D7002" w:rsidRDefault="00CB2251" w:rsidP="00CB2251">
      <w:pPr>
        <w:pStyle w:val="Prrafodelista"/>
        <w:numPr>
          <w:ilvl w:val="0"/>
          <w:numId w:val="21"/>
        </w:numPr>
        <w:autoSpaceDE w:val="0"/>
        <w:autoSpaceDN w:val="0"/>
        <w:adjustRightInd w:val="0"/>
        <w:spacing w:after="0" w:line="360" w:lineRule="auto"/>
        <w:ind w:left="709"/>
        <w:rPr>
          <w:rFonts w:ascii="Arial" w:hAnsi="Arial" w:cs="Arial"/>
          <w:iCs/>
        </w:rPr>
      </w:pPr>
      <w:r w:rsidRPr="009D7002">
        <w:rPr>
          <w:rFonts w:ascii="Arial" w:hAnsi="Arial" w:cs="Arial"/>
          <w:iCs/>
        </w:rPr>
        <w:t xml:space="preserve">Propósitos de la transferencia al subcontratado: </w:t>
      </w:r>
      <w:sdt>
        <w:sdtPr>
          <w:rPr>
            <w:rFonts w:ascii="Arial" w:hAnsi="Arial" w:cs="Arial"/>
          </w:rPr>
          <w:id w:val="-1484768234"/>
          <w:showingPlcHdr/>
        </w:sdtPr>
        <w:sdtContent>
          <w:r>
            <w:rPr>
              <w:rFonts w:ascii="Arial" w:hAnsi="Arial" w:cs="Arial"/>
            </w:rPr>
            <w:t xml:space="preserve">     </w:t>
          </w:r>
        </w:sdtContent>
      </w:sdt>
    </w:p>
    <w:p w:rsidR="00CB2251" w:rsidRDefault="00CB2251" w:rsidP="00CB2251">
      <w:pPr>
        <w:spacing w:after="200" w:line="276" w:lineRule="auto"/>
        <w:jc w:val="center"/>
        <w:rPr>
          <w:i/>
        </w:rPr>
      </w:pPr>
    </w:p>
    <w:tbl>
      <w:tblPr>
        <w:tblStyle w:val="Tablaconcuadrcula"/>
        <w:tblW w:w="0" w:type="auto"/>
        <w:tblLook w:val="04A0" w:firstRow="1" w:lastRow="0" w:firstColumn="1" w:lastColumn="0" w:noHBand="0" w:noVBand="1"/>
      </w:tblPr>
      <w:tblGrid>
        <w:gridCol w:w="9071"/>
      </w:tblGrid>
      <w:tr w:rsidR="00CB2251" w:rsidTr="0089616E">
        <w:trPr>
          <w:trHeight w:val="3716"/>
        </w:trPr>
        <w:tc>
          <w:tcPr>
            <w:tcW w:w="9071" w:type="dxa"/>
          </w:tcPr>
          <w:p w:rsidR="00CB2251" w:rsidRDefault="00CB2251" w:rsidP="0089616E">
            <w:pPr>
              <w:spacing w:after="200" w:line="276" w:lineRule="auto"/>
              <w:rPr>
                <w:i/>
                <w:snapToGrid/>
                <w:sz w:val="22"/>
              </w:rPr>
            </w:pPr>
          </w:p>
          <w:p w:rsidR="00CB2251" w:rsidRPr="00075C26" w:rsidRDefault="00CB2251" w:rsidP="0089616E">
            <w:pPr>
              <w:spacing w:after="200" w:line="276" w:lineRule="auto"/>
              <w:jc w:val="center"/>
              <w:rPr>
                <w:b/>
                <w:i/>
                <w:snapToGrid/>
                <w:sz w:val="22"/>
                <w:u w:val="single"/>
              </w:rPr>
            </w:pPr>
            <w:r w:rsidRPr="00075C26">
              <w:rPr>
                <w:b/>
                <w:i/>
                <w:u w:val="single"/>
              </w:rPr>
              <w:t>AVISOS IMPORTANTES:</w:t>
            </w:r>
          </w:p>
          <w:p w:rsidR="00CB2251" w:rsidRDefault="00CB2251" w:rsidP="0089616E">
            <w:pPr>
              <w:snapToGrid w:val="0"/>
              <w:spacing w:after="0" w:line="240" w:lineRule="auto"/>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rsidR="00CB2251" w:rsidRDefault="00CB2251" w:rsidP="0089616E">
            <w:pPr>
              <w:spacing w:after="0" w:line="240" w:lineRule="auto"/>
              <w:rPr>
                <w:rFonts w:cs="Arial"/>
                <w:i/>
                <w:snapToGrid/>
                <w:color w:val="000000"/>
              </w:rPr>
            </w:pPr>
          </w:p>
          <w:p w:rsidR="00CB2251" w:rsidRDefault="00CB2251" w:rsidP="0089616E">
            <w:pPr>
              <w:spacing w:after="0" w:line="240" w:lineRule="auto"/>
              <w:rPr>
                <w:rFonts w:cs="Arial"/>
                <w:i/>
                <w:snapToGrid/>
                <w:color w:val="000000"/>
              </w:rPr>
            </w:pPr>
            <w:r>
              <w:rPr>
                <w:rFonts w:cs="Arial"/>
                <w:i/>
                <w:snapToGrid/>
                <w:color w:val="000000"/>
              </w:rPr>
              <w:t>- En el caso de haber resultado adjudicatario de más de un lote, deberá presentar un formulario por cada lote.</w:t>
            </w:r>
          </w:p>
          <w:p w:rsidR="00CB2251" w:rsidRDefault="00CB2251" w:rsidP="0089616E">
            <w:pPr>
              <w:snapToGrid w:val="0"/>
              <w:spacing w:after="0" w:line="240" w:lineRule="auto"/>
              <w:rPr>
                <w:i/>
                <w:snapToGrid/>
                <w:szCs w:val="22"/>
                <w:lang w:eastAsia="en-US"/>
              </w:rPr>
            </w:pPr>
          </w:p>
          <w:p w:rsidR="00CB2251" w:rsidRDefault="00CB2251" w:rsidP="0089616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CB2251" w:rsidRDefault="00CB2251" w:rsidP="0089616E">
            <w:pPr>
              <w:spacing w:after="200" w:line="276" w:lineRule="auto"/>
              <w:rPr>
                <w:i/>
                <w:snapToGrid/>
                <w:sz w:val="22"/>
              </w:rPr>
            </w:pPr>
          </w:p>
        </w:tc>
      </w:tr>
    </w:tbl>
    <w:p w:rsidR="00CB2251" w:rsidRDefault="00CB2251" w:rsidP="00CB2251">
      <w:pPr>
        <w:spacing w:after="200" w:line="276" w:lineRule="auto"/>
        <w:jc w:val="center"/>
        <w:rPr>
          <w:i/>
        </w:rPr>
      </w:pPr>
    </w:p>
    <w:p w:rsidR="00CB2251" w:rsidRDefault="00CB2251" w:rsidP="00CB2251">
      <w:pPr>
        <w:spacing w:after="200" w:line="276" w:lineRule="auto"/>
        <w:jc w:val="center"/>
        <w:rPr>
          <w:rFonts w:cs="Arial"/>
          <w:iCs/>
          <w:snapToGrid/>
          <w:szCs w:val="22"/>
        </w:rPr>
      </w:pPr>
      <w:r w:rsidRPr="00E55D12">
        <w:rPr>
          <w:i/>
        </w:rPr>
        <w:t>Este documento está firmado electrónicamente</w:t>
      </w:r>
      <w:r>
        <w:rPr>
          <w:rFonts w:cs="Arial"/>
          <w:iCs/>
          <w:snapToGrid/>
          <w:szCs w:val="22"/>
        </w:rPr>
        <w:t xml:space="preserve"> </w:t>
      </w:r>
      <w:r>
        <w:rPr>
          <w:rFonts w:cs="Arial"/>
          <w:iCs/>
          <w:snapToGrid/>
          <w:szCs w:val="22"/>
        </w:rPr>
        <w:br w:type="page"/>
      </w:r>
    </w:p>
    <w:p w:rsidR="00CB2251" w:rsidRPr="00B32EB1" w:rsidRDefault="00CB2251" w:rsidP="00CB2251">
      <w:pPr>
        <w:pStyle w:val="Ttulo1"/>
        <w:numPr>
          <w:ilvl w:val="0"/>
          <w:numId w:val="0"/>
        </w:numPr>
        <w:spacing w:before="0" w:after="0" w:line="0" w:lineRule="atLeast"/>
        <w:rPr>
          <w:rFonts w:cs="Arial"/>
          <w:b w:val="0"/>
          <w:i/>
          <w:szCs w:val="22"/>
        </w:rPr>
      </w:pPr>
      <w:bookmarkStart w:id="13" w:name="_Toc135219647"/>
      <w:r>
        <w:rPr>
          <w:rFonts w:cs="Arial"/>
          <w:szCs w:val="22"/>
          <w:u w:val="single"/>
        </w:rPr>
        <w:lastRenderedPageBreak/>
        <w:t xml:space="preserve">FORMULARIO DE </w:t>
      </w:r>
      <w:r w:rsidRPr="008608EB">
        <w:rPr>
          <w:rFonts w:cs="Arial"/>
          <w:szCs w:val="22"/>
          <w:u w:val="single"/>
        </w:rPr>
        <w:t>D</w:t>
      </w:r>
      <w:r>
        <w:rPr>
          <w:rFonts w:cs="Arial"/>
          <w:szCs w:val="22"/>
          <w:u w:val="single"/>
        </w:rPr>
        <w:t xml:space="preserve">ECLARACIÓN RESPONSABLE SOBRE LA SUBCONTRATACIÓN DE LOS SERVIDORES O LOS SERVICIOS ASOCIADOS A LOS MISMOS </w:t>
      </w:r>
      <w:r w:rsidRPr="00B32EB1">
        <w:rPr>
          <w:rFonts w:cs="Arial"/>
          <w:b w:val="0"/>
          <w:i/>
          <w:szCs w:val="22"/>
        </w:rPr>
        <w:t>(</w:t>
      </w:r>
      <w:r>
        <w:rPr>
          <w:rFonts w:cs="Arial"/>
          <w:b w:val="0"/>
          <w:i/>
          <w:szCs w:val="22"/>
        </w:rPr>
        <w:t>a</w:t>
      </w:r>
      <w:r w:rsidRPr="00B32EB1">
        <w:rPr>
          <w:rFonts w:cs="Arial"/>
          <w:b w:val="0"/>
          <w:i/>
          <w:szCs w:val="22"/>
        </w:rPr>
        <w:t xml:space="preserve"> los efectos del art. 122.2. de la ley 9/2017, de contratos del sector público).</w:t>
      </w:r>
      <w:bookmarkEnd w:id="13"/>
    </w:p>
    <w:p w:rsidR="00CB2251" w:rsidRPr="00847D69" w:rsidRDefault="00CB2251" w:rsidP="00CB2251">
      <w:pPr>
        <w:jc w:val="center"/>
        <w:rPr>
          <w:rFonts w:cs="Arial"/>
          <w:szCs w:val="22"/>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CB2251" w:rsidRPr="00817C6A" w:rsidTr="0089616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CB2251" w:rsidRPr="00817C6A" w:rsidRDefault="00CB2251" w:rsidP="0089616E">
            <w:pPr>
              <w:spacing w:after="0"/>
              <w:jc w:val="left"/>
              <w:rPr>
                <w:rFonts w:cs="Arial"/>
                <w:b/>
                <w:color w:val="7F7F7F" w:themeColor="text1" w:themeTint="80"/>
              </w:rPr>
            </w:pPr>
            <w:sdt>
              <w:sdtPr>
                <w:rPr>
                  <w:rFonts w:cs="Arial"/>
                  <w:b/>
                  <w:color w:val="7F7F7F" w:themeColor="text1" w:themeTint="80"/>
                  <w:sz w:val="28"/>
                </w:rPr>
                <w:id w:val="-2139250955"/>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B2251" w:rsidRPr="00817C6A" w:rsidTr="0089616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CB2251" w:rsidRDefault="00CB2251" w:rsidP="0089616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084448209"/>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CB2251" w:rsidRDefault="00CB2251" w:rsidP="00CB2251">
      <w:pPr>
        <w:jc w:val="center"/>
        <w:rPr>
          <w:i/>
        </w:rPr>
      </w:pPr>
    </w:p>
    <w:p w:rsidR="00CB2251" w:rsidRPr="00BD3C27" w:rsidRDefault="00CB2251" w:rsidP="00CB2251">
      <w:r w:rsidRPr="00BD3C27">
        <w:t xml:space="preserve">D./Dª.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./Dª.</w:t>
      </w:r>
      <w:r w:rsidRPr="00BD3C27">
        <w:t xml:space="preserve"> __________, en fecha </w:t>
      </w:r>
      <w:sdt>
        <w:sdtPr>
          <w:id w:val="-1883394140"/>
          <w:showingPlcHdr/>
          <w:date>
            <w:dateFormat w:val="d' de 'MMMM' de 'yyyy"/>
            <w:lid w:val="es-ES"/>
            <w:storeMappedDataAs w:val="dateTime"/>
            <w:calendar w:val="gregorian"/>
          </w:date>
        </w:sdtPr>
        <w:sdtContent>
          <w:r w:rsidRPr="00BD3C27">
            <w:rPr>
              <w:rFonts w:eastAsiaTheme="minorHAnsi"/>
              <w:color w:val="808080"/>
            </w:rPr>
            <w:t>Haga clic aquí para escribir una fecha.</w:t>
          </w:r>
        </w:sdtContent>
      </w:sdt>
      <w:r w:rsidRPr="00BD3C27">
        <w:t>, con el número _____ de su protocolo</w:t>
      </w:r>
      <w:r>
        <w:t>.</w:t>
      </w:r>
    </w:p>
    <w:p w:rsidR="00CB2251" w:rsidRDefault="00CB2251" w:rsidP="00CB2251"/>
    <w:p w:rsidR="00CB2251" w:rsidRPr="001B68BC" w:rsidRDefault="00CB2251" w:rsidP="00CB2251">
      <w:pPr>
        <w:rPr>
          <w:b/>
        </w:rPr>
      </w:pPr>
      <w:r w:rsidRPr="001B68BC">
        <w:rPr>
          <w:b/>
        </w:rPr>
        <w:t>EXPONE:</w:t>
      </w:r>
    </w:p>
    <w:p w:rsidR="00CB2251" w:rsidRPr="005653F0" w:rsidRDefault="00CB2251" w:rsidP="00CB2251">
      <w:pPr>
        <w:rPr>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del </w:t>
      </w:r>
      <w:sdt>
        <w:sdtPr>
          <w:rPr>
            <w:rStyle w:val="Estilo1"/>
            <w:color w:val="808080" w:themeColor="background1" w:themeShade="80"/>
          </w:rPr>
          <w:alias w:val="Título"/>
          <w:tag w:val=""/>
          <w:id w:val="-143105047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especialidades en el ámbito territorial de sanlúcar de barrameda (cádiz) y área de influencia</w:t>
          </w:r>
        </w:sdtContent>
      </w:sdt>
      <w:r>
        <w:rPr>
          <w:b/>
        </w:rPr>
        <w:t xml:space="preserve">, </w:t>
      </w:r>
      <w:r w:rsidRPr="005653F0">
        <w:t xml:space="preserve">con número de expediente </w:t>
      </w:r>
      <w:sdt>
        <w:sdtPr>
          <w:rPr>
            <w:rFonts w:cs="Arial"/>
            <w:szCs w:val="22"/>
          </w:rPr>
          <w:alias w:val="Categoría"/>
          <w:tag w:val=""/>
          <w:id w:val="-121202143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N202300329</w:t>
          </w:r>
        </w:sdtContent>
      </w:sdt>
      <w:r w:rsidRPr="005653F0">
        <w:t xml:space="preserve">, se compromete al estricto cumplimiento de lo dispuesto en la Ley Orgánica 3/2018, de 5 de diciembre, de Protección de Datos Personales y </w:t>
      </w:r>
      <w:r>
        <w:t>G</w:t>
      </w:r>
      <w:r w:rsidRPr="005653F0">
        <w:t xml:space="preserve">arantía de los </w:t>
      </w:r>
      <w:r>
        <w:t>D</w:t>
      </w:r>
      <w:r w:rsidRPr="005653F0">
        <w:t xml:space="preserve">erechos </w:t>
      </w:r>
      <w:r>
        <w:t>D</w:t>
      </w:r>
      <w:r w:rsidRPr="005653F0">
        <w:t>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rsidR="00CB2251" w:rsidRDefault="00CB2251" w:rsidP="00CB2251">
      <w:pPr>
        <w:spacing w:after="0"/>
        <w:rPr>
          <w:b/>
        </w:rPr>
      </w:pPr>
    </w:p>
    <w:p w:rsidR="00CB2251" w:rsidRDefault="00CB2251" w:rsidP="00CB2251">
      <w:pPr>
        <w:spacing w:after="0"/>
        <w:rPr>
          <w:b/>
        </w:rPr>
      </w:pPr>
    </w:p>
    <w:p w:rsidR="00CB2251" w:rsidRDefault="00CB2251" w:rsidP="00CB2251">
      <w:pPr>
        <w:spacing w:after="0"/>
        <w:rPr>
          <w:rFonts w:cs="Arial"/>
          <w:i/>
        </w:rPr>
      </w:pPr>
      <w:r w:rsidRPr="005D25FB">
        <w:rPr>
          <w:rFonts w:cs="Arial"/>
          <w:b/>
        </w:rPr>
        <w:t>DECLARA:</w:t>
      </w:r>
      <w:r w:rsidRPr="005D25FB">
        <w:rPr>
          <w:rFonts w:cs="Arial"/>
          <w:i/>
        </w:rPr>
        <w:t xml:space="preserve"> (marcar lo que proceda)</w:t>
      </w:r>
    </w:p>
    <w:p w:rsidR="00CB2251" w:rsidRPr="00B36CD2" w:rsidRDefault="00CB2251" w:rsidP="00CB2251">
      <w:pPr>
        <w:spacing w:after="0"/>
        <w:rPr>
          <w:rFonts w:cs="Arial"/>
          <w:i/>
        </w:rPr>
      </w:pPr>
    </w:p>
    <w:p w:rsidR="00CB2251" w:rsidRPr="009C4638" w:rsidRDefault="00CB2251" w:rsidP="00CB2251">
      <w:pPr>
        <w:pStyle w:val="Prrafodelista"/>
        <w:numPr>
          <w:ilvl w:val="0"/>
          <w:numId w:val="22"/>
        </w:numPr>
        <w:spacing w:after="0"/>
        <w:ind w:left="993" w:hanging="426"/>
        <w:jc w:val="both"/>
        <w:rPr>
          <w:rFonts w:ascii="Arial" w:hAnsi="Arial" w:cs="Arial"/>
        </w:rPr>
      </w:pPr>
      <w:r w:rsidRPr="00B36CD2">
        <w:rPr>
          <w:rFonts w:ascii="Arial" w:hAnsi="Arial" w:cs="Arial"/>
        </w:rPr>
        <w:t>En relación con la previsión de subcontratar los servidores o los servicios asociados a los mismos, a los efectos del art. 12</w:t>
      </w:r>
      <w:r w:rsidRPr="009C4638">
        <w:rPr>
          <w:rFonts w:ascii="Arial" w:hAnsi="Arial" w:cs="Arial"/>
        </w:rPr>
        <w:t xml:space="preserve">2.2. e) de la </w:t>
      </w:r>
      <w:r>
        <w:rPr>
          <w:rFonts w:ascii="Arial" w:hAnsi="Arial" w:cs="Arial"/>
        </w:rPr>
        <w:t>L</w:t>
      </w:r>
      <w:r w:rsidRPr="009C4638">
        <w:rPr>
          <w:rFonts w:ascii="Arial" w:hAnsi="Arial" w:cs="Arial"/>
        </w:rPr>
        <w:t xml:space="preserve">ey 9/2017, de contratos del </w:t>
      </w:r>
      <w:r>
        <w:rPr>
          <w:rFonts w:ascii="Arial" w:hAnsi="Arial" w:cs="Arial"/>
        </w:rPr>
        <w:t>S</w:t>
      </w:r>
      <w:r w:rsidRPr="009C4638">
        <w:rPr>
          <w:rFonts w:ascii="Arial" w:hAnsi="Arial" w:cs="Arial"/>
        </w:rPr>
        <w:t xml:space="preserve">ector </w:t>
      </w:r>
      <w:r>
        <w:rPr>
          <w:rFonts w:ascii="Arial" w:hAnsi="Arial" w:cs="Arial"/>
        </w:rPr>
        <w:t>P</w:t>
      </w:r>
      <w:r w:rsidRPr="009C4638">
        <w:rPr>
          <w:rFonts w:ascii="Arial" w:hAnsi="Arial" w:cs="Arial"/>
        </w:rPr>
        <w:t>úblico:</w:t>
      </w:r>
    </w:p>
    <w:p w:rsidR="00CB2251" w:rsidRPr="005D25FB" w:rsidRDefault="00CB2251" w:rsidP="00CB2251">
      <w:pPr>
        <w:spacing w:after="0"/>
        <w:rPr>
          <w:rFonts w:cs="Arial"/>
          <w:b/>
        </w:rPr>
      </w:pPr>
    </w:p>
    <w:p w:rsidR="00CB2251" w:rsidRPr="005D25FB" w:rsidRDefault="00CB2251" w:rsidP="00CB2251">
      <w:pPr>
        <w:autoSpaceDE w:val="0"/>
        <w:autoSpaceDN w:val="0"/>
        <w:adjustRightInd w:val="0"/>
        <w:spacing w:after="0"/>
        <w:ind w:left="993" w:right="-1"/>
        <w:rPr>
          <w:rFonts w:cs="Arial"/>
          <w:noProof/>
          <w:snapToGrid/>
          <w:color w:val="000000"/>
        </w:rPr>
      </w:pPr>
      <w:sdt>
        <w:sdtPr>
          <w:rPr>
            <w:rFonts w:eastAsia="MS Gothic" w:cs="Arial"/>
            <w:noProof/>
            <w:snapToGrid/>
            <w:color w:val="000000"/>
          </w:rPr>
          <w:id w:val="1814520411"/>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D25FB">
        <w:rPr>
          <w:rFonts w:eastAsia="MS Gothic" w:cs="Arial"/>
          <w:noProof/>
          <w:snapToGrid/>
          <w:color w:val="000000"/>
        </w:rPr>
        <w:t xml:space="preserve"> Que </w:t>
      </w:r>
      <w:r>
        <w:rPr>
          <w:rFonts w:eastAsia="MS Gothic" w:cs="Arial"/>
          <w:b/>
          <w:noProof/>
          <w:snapToGrid/>
          <w:color w:val="000000"/>
        </w:rPr>
        <w:t>NO TIENE PREVISTO SUBCONTRATAR</w:t>
      </w:r>
      <w:r>
        <w:rPr>
          <w:rFonts w:eastAsia="MS Gothic" w:cs="Arial"/>
          <w:noProof/>
          <w:snapToGrid/>
          <w:color w:val="000000"/>
        </w:rPr>
        <w:t xml:space="preserve"> los servidores o los ser</w:t>
      </w:r>
      <w:r w:rsidRPr="005D25FB">
        <w:rPr>
          <w:rFonts w:eastAsia="MS Gothic" w:cs="Arial"/>
          <w:noProof/>
          <w:snapToGrid/>
          <w:color w:val="000000"/>
        </w:rPr>
        <w:t>vi</w:t>
      </w:r>
      <w:r>
        <w:rPr>
          <w:rFonts w:eastAsia="MS Gothic" w:cs="Arial"/>
          <w:noProof/>
          <w:snapToGrid/>
          <w:color w:val="000000"/>
        </w:rPr>
        <w:t>c</w:t>
      </w:r>
      <w:r w:rsidRPr="005D25FB">
        <w:rPr>
          <w:rFonts w:eastAsia="MS Gothic" w:cs="Arial"/>
          <w:noProof/>
          <w:snapToGrid/>
          <w:color w:val="000000"/>
        </w:rPr>
        <w:t>ios asociados a los mismos</w:t>
      </w:r>
      <w:r>
        <w:rPr>
          <w:rFonts w:eastAsia="MS Gothic" w:cs="Arial"/>
          <w:noProof/>
          <w:snapToGrid/>
          <w:color w:val="000000"/>
        </w:rPr>
        <w:t>.</w:t>
      </w:r>
    </w:p>
    <w:p w:rsidR="00CB2251" w:rsidRPr="007B3D06" w:rsidRDefault="00CB2251" w:rsidP="00CB2251">
      <w:pPr>
        <w:autoSpaceDE w:val="0"/>
        <w:autoSpaceDN w:val="0"/>
        <w:adjustRightInd w:val="0"/>
        <w:spacing w:after="0"/>
        <w:ind w:left="993" w:right="566"/>
        <w:rPr>
          <w:rFonts w:cs="Arial"/>
          <w:noProof/>
          <w:snapToGrid/>
          <w:color w:val="000000"/>
        </w:rPr>
      </w:pPr>
      <w:r w:rsidRPr="007B3D06">
        <w:rPr>
          <w:rFonts w:cs="Arial"/>
          <w:noProof/>
          <w:snapToGrid/>
          <w:color w:val="000000"/>
        </w:rPr>
        <w:t xml:space="preserve"> </w:t>
      </w:r>
    </w:p>
    <w:p w:rsidR="00CB2251" w:rsidRDefault="00CB2251" w:rsidP="00CB2251">
      <w:pPr>
        <w:autoSpaceDE w:val="0"/>
        <w:autoSpaceDN w:val="0"/>
        <w:adjustRightInd w:val="0"/>
        <w:spacing w:after="0"/>
        <w:ind w:left="993" w:right="-1"/>
        <w:rPr>
          <w:rFonts w:eastAsia="MS Gothic" w:cs="Arial"/>
          <w:noProof/>
          <w:snapToGrid/>
          <w:color w:val="000000"/>
        </w:rPr>
      </w:pPr>
      <w:sdt>
        <w:sdtPr>
          <w:rPr>
            <w:rFonts w:eastAsia="MS Gothic" w:cs="Arial"/>
            <w:noProof/>
            <w:snapToGrid/>
            <w:color w:val="000000"/>
          </w:rPr>
          <w:id w:val="-187961973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D25FB">
        <w:rPr>
          <w:rFonts w:cs="Arial"/>
          <w:noProof/>
          <w:snapToGrid/>
          <w:color w:val="000000"/>
        </w:rPr>
        <w:t xml:space="preserve"> </w:t>
      </w:r>
      <w:r w:rsidRPr="005D25FB">
        <w:rPr>
          <w:rFonts w:eastAsia="MS Gothic" w:cs="Arial"/>
          <w:noProof/>
          <w:snapToGrid/>
          <w:color w:val="000000"/>
        </w:rPr>
        <w:t xml:space="preserve">Que </w:t>
      </w:r>
      <w:r w:rsidRPr="005D25FB">
        <w:rPr>
          <w:rFonts w:eastAsia="MS Gothic" w:cs="Arial"/>
          <w:b/>
          <w:noProof/>
          <w:snapToGrid/>
          <w:color w:val="000000"/>
        </w:rPr>
        <w:t>SÍ</w:t>
      </w:r>
      <w:r>
        <w:rPr>
          <w:rFonts w:eastAsia="MS Gothic" w:cs="Arial"/>
          <w:b/>
          <w:noProof/>
          <w:snapToGrid/>
          <w:color w:val="000000"/>
        </w:rPr>
        <w:t xml:space="preserve"> TIENE PREVISTO SUBCONTRATAR</w:t>
      </w:r>
      <w:r>
        <w:rPr>
          <w:rFonts w:eastAsia="MS Gothic" w:cs="Arial"/>
          <w:noProof/>
          <w:snapToGrid/>
          <w:color w:val="000000"/>
        </w:rPr>
        <w:t xml:space="preserve"> los servidores o los ser</w:t>
      </w:r>
      <w:r w:rsidRPr="005D25FB">
        <w:rPr>
          <w:rFonts w:eastAsia="MS Gothic" w:cs="Arial"/>
          <w:noProof/>
          <w:snapToGrid/>
          <w:color w:val="000000"/>
        </w:rPr>
        <w:t>vi</w:t>
      </w:r>
      <w:r>
        <w:rPr>
          <w:rFonts w:eastAsia="MS Gothic" w:cs="Arial"/>
          <w:noProof/>
          <w:snapToGrid/>
          <w:color w:val="000000"/>
        </w:rPr>
        <w:t>c</w:t>
      </w:r>
      <w:r w:rsidRPr="005D25FB">
        <w:rPr>
          <w:rFonts w:eastAsia="MS Gothic" w:cs="Arial"/>
          <w:noProof/>
          <w:snapToGrid/>
          <w:color w:val="000000"/>
        </w:rPr>
        <w:t>ios asociados a los mismos</w:t>
      </w:r>
      <w:r>
        <w:rPr>
          <w:rFonts w:eastAsia="MS Gothic" w:cs="Arial"/>
          <w:noProof/>
          <w:snapToGrid/>
          <w:color w:val="000000"/>
        </w:rPr>
        <w:t>, indicando a continuación el nombre o el perfil empresarial y su ublicación:</w:t>
      </w:r>
    </w:p>
    <w:p w:rsidR="00CB2251" w:rsidRDefault="00CB2251" w:rsidP="00CB2251">
      <w:pPr>
        <w:autoSpaceDE w:val="0"/>
        <w:autoSpaceDN w:val="0"/>
        <w:adjustRightInd w:val="0"/>
        <w:spacing w:after="0"/>
        <w:ind w:left="426"/>
        <w:rPr>
          <w:rFonts w:eastAsia="MS Gothic" w:cs="Arial"/>
          <w:noProof/>
          <w:snapToGrid/>
          <w:color w:val="000000"/>
        </w:rPr>
      </w:pPr>
    </w:p>
    <w:p w:rsidR="00CB2251" w:rsidRDefault="00CB2251" w:rsidP="00CB2251">
      <w:pPr>
        <w:autoSpaceDE w:val="0"/>
        <w:autoSpaceDN w:val="0"/>
        <w:adjustRightInd w:val="0"/>
        <w:spacing w:after="0"/>
        <w:ind w:left="1418" w:right="-1"/>
        <w:rPr>
          <w:rFonts w:eastAsia="MS Gothic" w:cs="Arial"/>
          <w:noProof/>
          <w:snapToGrid/>
          <w:color w:val="000000"/>
        </w:rPr>
      </w:pPr>
      <w:r>
        <w:rPr>
          <w:rFonts w:eastAsia="MS Gothic" w:cs="Arial"/>
          <w:noProof/>
          <w:snapToGrid/>
          <w:color w:val="000000"/>
        </w:rPr>
        <w:t>Nombre y apellidos/razón social, completa:</w:t>
      </w:r>
    </w:p>
    <w:p w:rsidR="00CB2251" w:rsidRDefault="00CB2251" w:rsidP="00CB2251">
      <w:pPr>
        <w:autoSpaceDE w:val="0"/>
        <w:autoSpaceDN w:val="0"/>
        <w:adjustRightInd w:val="0"/>
        <w:spacing w:after="0"/>
        <w:ind w:left="1418" w:right="-1"/>
        <w:rPr>
          <w:rFonts w:eastAsia="MS Gothic" w:cs="Arial"/>
          <w:noProof/>
          <w:snapToGrid/>
          <w:color w:val="000000"/>
        </w:rPr>
      </w:pPr>
    </w:p>
    <w:p w:rsidR="00CB2251" w:rsidRPr="005653F0" w:rsidRDefault="00CB2251" w:rsidP="00CB2251">
      <w:pPr>
        <w:autoSpaceDE w:val="0"/>
        <w:autoSpaceDN w:val="0"/>
        <w:adjustRightInd w:val="0"/>
        <w:spacing w:after="0"/>
        <w:ind w:left="1418" w:right="-1"/>
        <w:rPr>
          <w:rFonts w:eastAsia="MS Gothic" w:cs="Arial"/>
          <w:noProof/>
          <w:snapToGrid/>
          <w:color w:val="000000"/>
          <w:sz w:val="28"/>
        </w:rPr>
      </w:pPr>
    </w:p>
    <w:p w:rsidR="00CB2251" w:rsidRDefault="00CB2251" w:rsidP="00CB2251">
      <w:pPr>
        <w:autoSpaceDE w:val="0"/>
        <w:autoSpaceDN w:val="0"/>
        <w:adjustRightInd w:val="0"/>
        <w:spacing w:after="0"/>
        <w:ind w:left="1418" w:right="-1"/>
        <w:rPr>
          <w:rFonts w:eastAsia="MS Gothic" w:cs="Arial"/>
          <w:noProof/>
          <w:snapToGrid/>
          <w:color w:val="000000"/>
        </w:rPr>
      </w:pPr>
    </w:p>
    <w:p w:rsidR="00CB2251" w:rsidRPr="005D25FB" w:rsidRDefault="00CB2251" w:rsidP="00CB2251">
      <w:pPr>
        <w:autoSpaceDE w:val="0"/>
        <w:autoSpaceDN w:val="0"/>
        <w:adjustRightInd w:val="0"/>
        <w:spacing w:after="0"/>
        <w:ind w:left="1418" w:right="-1"/>
        <w:rPr>
          <w:rFonts w:cs="Arial"/>
          <w:noProof/>
          <w:snapToGrid/>
          <w:color w:val="000000"/>
        </w:rPr>
      </w:pPr>
      <w:r>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En especial, las establecidas en el Real decreto-ley 14/2019, de 31 de octubre, </w:t>
      </w:r>
      <w:r w:rsidRPr="00A07CA7">
        <w:rPr>
          <w:rFonts w:eastAsia="MS Gothic" w:cs="Arial"/>
          <w:noProof/>
          <w:snapToGrid/>
          <w:color w:val="000000"/>
        </w:rPr>
        <w:t>por el que se adoptan medidas urgentes por razones de seguridad pública en materia de administración digital, contratación del sector público y telecomunicaciones.</w:t>
      </w:r>
    </w:p>
    <w:p w:rsidR="00CB2251" w:rsidRPr="00A07CA7" w:rsidRDefault="00CB2251" w:rsidP="00CB2251">
      <w:pPr>
        <w:spacing w:after="0"/>
        <w:ind w:left="1134" w:right="1133"/>
        <w:rPr>
          <w:rFonts w:cs="Arial"/>
          <w:b/>
        </w:rPr>
      </w:pPr>
    </w:p>
    <w:p w:rsidR="00CB2251" w:rsidRPr="009C4638" w:rsidRDefault="00CB2251" w:rsidP="00CB2251">
      <w:pPr>
        <w:pStyle w:val="Prrafodelista"/>
        <w:numPr>
          <w:ilvl w:val="0"/>
          <w:numId w:val="22"/>
        </w:numPr>
        <w:spacing w:after="0" w:line="360" w:lineRule="auto"/>
        <w:ind w:left="993" w:hanging="284"/>
        <w:contextualSpacing w:val="0"/>
        <w:jc w:val="both"/>
        <w:rPr>
          <w:rFonts w:ascii="Arial" w:hAnsi="Arial" w:cs="Arial"/>
        </w:rPr>
      </w:pPr>
      <w:r w:rsidRPr="009C4638">
        <w:rPr>
          <w:rFonts w:ascii="Arial" w:hAnsi="Arial" w:cs="Arial"/>
        </w:rPr>
        <w:t xml:space="preserve">En relación con </w:t>
      </w:r>
      <w:r w:rsidRPr="005653F0">
        <w:rPr>
          <w:rFonts w:ascii="Arial" w:hAnsi="Arial" w:cs="Arial"/>
        </w:rPr>
        <w:t>la ubicación de los servidores y desde dónde se van a prestar los servicios asociados a los mismos, a lo</w:t>
      </w:r>
      <w:r w:rsidRPr="009C4638">
        <w:rPr>
          <w:rFonts w:ascii="Arial" w:hAnsi="Arial" w:cs="Arial"/>
        </w:rPr>
        <w:t xml:space="preserve">s efectos del art. 122.2. c) de la Ley 9/2017, de </w:t>
      </w:r>
      <w:r>
        <w:rPr>
          <w:rFonts w:ascii="Arial" w:hAnsi="Arial" w:cs="Arial"/>
        </w:rPr>
        <w:t xml:space="preserve">contratos del Sector </w:t>
      </w:r>
      <w:r w:rsidRPr="005926E2">
        <w:rPr>
          <w:rFonts w:ascii="Arial" w:hAnsi="Arial" w:cs="Arial"/>
        </w:rPr>
        <w:t>Público (la cumplimentación del presente apartado para su aportación a la Mutua debe tener lugar, como máximo, antes de la formalización del contrato. No obstante, puede usted efectuarla junto al anterior apartado de esta misma declaración y aportarla en el trámite de presentación de proposiciones):</w:t>
      </w:r>
    </w:p>
    <w:p w:rsidR="00CB2251" w:rsidRDefault="00CB2251" w:rsidP="00CB2251">
      <w:pPr>
        <w:spacing w:after="0"/>
        <w:ind w:left="1134" w:right="1133"/>
        <w:rPr>
          <w:b/>
        </w:rPr>
      </w:pPr>
    </w:p>
    <w:p w:rsidR="00CB2251" w:rsidRPr="005653F0" w:rsidRDefault="00CB2251" w:rsidP="00CB2251">
      <w:pPr>
        <w:spacing w:after="0"/>
        <w:ind w:left="1701" w:right="-1" w:hanging="567"/>
        <w:rPr>
          <w:rFonts w:cs="Arial"/>
        </w:rPr>
      </w:pPr>
      <w:sdt>
        <w:sdtPr>
          <w:rPr>
            <w:rFonts w:eastAsia="MS Gothic" w:cs="Arial"/>
            <w:noProof/>
            <w:snapToGrid/>
            <w:color w:val="000000"/>
          </w:rPr>
          <w:id w:val="1979646039"/>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D25FB">
        <w:rPr>
          <w:rFonts w:eastAsia="MS Gothic" w:cs="Arial"/>
          <w:noProof/>
          <w:snapToGrid/>
          <w:color w:val="000000"/>
        </w:rPr>
        <w:t xml:space="preserve"> </w:t>
      </w:r>
      <w:r>
        <w:rPr>
          <w:rFonts w:eastAsia="MS Gothic" w:cs="Arial"/>
          <w:noProof/>
          <w:snapToGrid/>
          <w:color w:val="000000"/>
        </w:rPr>
        <w:tab/>
      </w:r>
      <w:r w:rsidRPr="005653F0">
        <w:rPr>
          <w:rFonts w:cs="Arial"/>
        </w:rPr>
        <w:t xml:space="preserve">Que los servidores se hallan ubicados en _______________ </w:t>
      </w:r>
      <w:r w:rsidRPr="005653F0">
        <w:rPr>
          <w:rFonts w:cs="Arial"/>
          <w:i/>
        </w:rPr>
        <w:t>(identificar el país)</w:t>
      </w:r>
      <w:r w:rsidRPr="005653F0">
        <w:rPr>
          <w:rFonts w:cs="Arial"/>
        </w:rPr>
        <w:t xml:space="preserve"> y los servicios asociados a los mismos se prestarán desde ________________ </w:t>
      </w:r>
      <w:r w:rsidRPr="005653F0">
        <w:rPr>
          <w:rFonts w:cs="Arial"/>
          <w:i/>
        </w:rPr>
        <w:t>(identificar el país),</w:t>
      </w:r>
      <w:r w:rsidRPr="005653F0">
        <w:rPr>
          <w:rFonts w:cs="Arial"/>
        </w:rPr>
        <w:t xml:space="preserve"> siendo todos ellos países de la Unión Europea. </w:t>
      </w:r>
    </w:p>
    <w:p w:rsidR="00CB2251" w:rsidRPr="005653F0" w:rsidRDefault="00CB2251" w:rsidP="00CB2251">
      <w:pPr>
        <w:spacing w:after="0"/>
        <w:ind w:left="1701" w:right="-1" w:hanging="567"/>
        <w:rPr>
          <w:rFonts w:cs="Arial"/>
        </w:rPr>
      </w:pPr>
    </w:p>
    <w:p w:rsidR="00CB2251" w:rsidRPr="005653F0" w:rsidRDefault="00CB2251" w:rsidP="00CB2251">
      <w:pPr>
        <w:spacing w:after="0"/>
        <w:ind w:left="1701" w:right="-1" w:hanging="567"/>
        <w:rPr>
          <w:rFonts w:eastAsia="MS Gothic" w:cs="Arial"/>
          <w:noProof/>
          <w:snapToGrid/>
          <w:color w:val="000000"/>
        </w:rPr>
      </w:pPr>
      <w:sdt>
        <w:sdtPr>
          <w:rPr>
            <w:rFonts w:eastAsia="MS Gothic" w:cs="Arial"/>
            <w:noProof/>
            <w:snapToGrid/>
            <w:color w:val="000000"/>
          </w:rPr>
          <w:id w:val="1224873453"/>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653F0">
        <w:rPr>
          <w:rFonts w:eastAsia="MS Gothic"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w:t>
      </w:r>
      <w:r w:rsidRPr="005653F0">
        <w:rPr>
          <w:rFonts w:cs="Arial"/>
        </w:rPr>
        <w:t>Unión Europea</w:t>
      </w:r>
      <w:r w:rsidRPr="005653F0">
        <w:rPr>
          <w:rFonts w:eastAsia="MS Gothic" w:cs="Arial"/>
          <w:noProof/>
          <w:snapToGrid/>
          <w:color w:val="000000"/>
        </w:rPr>
        <w:t xml:space="preserve">. </w:t>
      </w:r>
    </w:p>
    <w:p w:rsidR="00CB2251" w:rsidRPr="005653F0" w:rsidRDefault="00CB2251" w:rsidP="00CB2251">
      <w:pPr>
        <w:spacing w:after="0"/>
        <w:ind w:left="1701" w:right="-1"/>
        <w:rPr>
          <w:rFonts w:cs="Arial"/>
        </w:rPr>
      </w:pPr>
    </w:p>
    <w:p w:rsidR="00CB2251" w:rsidRPr="005653F0" w:rsidRDefault="00CB2251" w:rsidP="00CB2251">
      <w:pPr>
        <w:spacing w:after="0"/>
        <w:ind w:left="1701" w:right="-1"/>
        <w:rPr>
          <w:rFonts w:cs="Arial"/>
        </w:rPr>
      </w:pPr>
      <w:r w:rsidRPr="005653F0">
        <w:rPr>
          <w:rFonts w:eastAsia="MS Gothic" w:cs="Arial"/>
          <w:noProof/>
          <w:snapToGrid/>
          <w:color w:val="000000"/>
        </w:rPr>
        <w:t xml:space="preserve">No obstante, </w:t>
      </w:r>
      <w:r w:rsidRPr="005653F0">
        <w:rPr>
          <w:rFonts w:cs="Arial"/>
        </w:rPr>
        <w:t xml:space="preserve">manifiesta que cumplen las condiciones establecidas en los artículos 44 y siguientes del Reglamento (UE) 2016/679 del Parlamento Europeo y del Consejo, de 27 de abril de 2016 (Reglamento general de protección de datos) en relación con las </w:t>
      </w:r>
      <w:r w:rsidRPr="005653F0">
        <w:rPr>
          <w:rFonts w:cs="Arial"/>
          <w:i/>
        </w:rPr>
        <w:t xml:space="preserve">“Transferencias de datos personales a terceros países u organizaciones internacionales”. </w:t>
      </w:r>
    </w:p>
    <w:p w:rsidR="00CB2251" w:rsidRPr="005653F0" w:rsidRDefault="00CB2251" w:rsidP="00CB2251">
      <w:pPr>
        <w:spacing w:after="0"/>
        <w:ind w:left="1701" w:right="-1"/>
        <w:rPr>
          <w:rFonts w:cs="Arial"/>
        </w:rPr>
      </w:pPr>
    </w:p>
    <w:p w:rsidR="00CB2251" w:rsidRPr="005653F0" w:rsidRDefault="00CB2251" w:rsidP="00CB2251">
      <w:pPr>
        <w:spacing w:after="0"/>
        <w:ind w:left="1701" w:right="-1"/>
        <w:rPr>
          <w:rFonts w:cs="Arial"/>
        </w:rPr>
      </w:pPr>
      <w:r w:rsidRPr="005653F0">
        <w:rPr>
          <w:rFonts w:cs="Arial"/>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CB2251" w:rsidRDefault="00CB2251" w:rsidP="00CB2251">
      <w:pPr>
        <w:spacing w:after="0"/>
        <w:ind w:left="1701" w:right="1700"/>
      </w:pPr>
    </w:p>
    <w:p w:rsidR="00CB2251" w:rsidRDefault="00CB2251" w:rsidP="00CB2251">
      <w:pPr>
        <w:pStyle w:val="Prrafodelista"/>
        <w:numPr>
          <w:ilvl w:val="0"/>
          <w:numId w:val="22"/>
        </w:numPr>
        <w:spacing w:after="0" w:line="360" w:lineRule="auto"/>
        <w:ind w:left="993" w:hanging="284"/>
        <w:contextualSpacing w:val="0"/>
        <w:jc w:val="both"/>
        <w:rPr>
          <w:rFonts w:ascii="Arial" w:hAnsi="Arial" w:cs="Arial"/>
        </w:rPr>
      </w:pPr>
      <w:r w:rsidRPr="00BA3F02">
        <w:rPr>
          <w:rFonts w:ascii="Arial" w:hAnsi="Arial" w:cs="Arial"/>
        </w:rPr>
        <w:t xml:space="preserve">Que </w:t>
      </w:r>
      <w:r>
        <w:rPr>
          <w:rFonts w:ascii="Arial" w:hAnsi="Arial" w:cs="Arial"/>
        </w:rPr>
        <w:t xml:space="preserve">se obliga a </w:t>
      </w:r>
      <w:r w:rsidRPr="00BA3F02">
        <w:rPr>
          <w:rFonts w:ascii="Arial" w:hAnsi="Arial" w:cs="Arial"/>
        </w:rPr>
        <w:t xml:space="preserve">comunicar a </w:t>
      </w:r>
      <w:r>
        <w:rPr>
          <w:rFonts w:ascii="Arial" w:hAnsi="Arial" w:cs="Arial"/>
        </w:rPr>
        <w:t>la Mutua, asimismo,</w:t>
      </w:r>
      <w:r w:rsidRPr="00BA3F02">
        <w:rPr>
          <w:rFonts w:ascii="Arial" w:hAnsi="Arial" w:cs="Arial"/>
        </w:rPr>
        <w:t xml:space="preserve"> cualquier cambio que se produzca</w:t>
      </w:r>
      <w:r>
        <w:rPr>
          <w:rFonts w:ascii="Arial" w:hAnsi="Arial" w:cs="Arial"/>
        </w:rPr>
        <w:t xml:space="preserve"> en </w:t>
      </w:r>
      <w:r w:rsidRPr="00BA3F02">
        <w:rPr>
          <w:rFonts w:ascii="Arial" w:hAnsi="Arial" w:cs="Arial"/>
        </w:rPr>
        <w:t>la información facilitada en la presente declaración</w:t>
      </w:r>
      <w:r>
        <w:rPr>
          <w:rFonts w:ascii="Arial" w:hAnsi="Arial" w:cs="Arial"/>
        </w:rPr>
        <w:t xml:space="preserve">, con anterioridad a la formalización del contrato, así como a lo largo de la vida del contrato, en caso de resultar adjudicataria. </w:t>
      </w:r>
    </w:p>
    <w:p w:rsidR="00CB2251" w:rsidRPr="00AF3295" w:rsidRDefault="00CB2251" w:rsidP="00CB2251">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71"/>
      </w:tblGrid>
      <w:tr w:rsidR="00CB2251" w:rsidTr="0089616E">
        <w:tc>
          <w:tcPr>
            <w:tcW w:w="9071" w:type="dxa"/>
          </w:tcPr>
          <w:p w:rsidR="00CB2251" w:rsidRDefault="00CB2251" w:rsidP="0089616E">
            <w:pPr>
              <w:snapToGrid w:val="0"/>
              <w:spacing w:after="0"/>
              <w:jc w:val="center"/>
              <w:rPr>
                <w:rFonts w:cs="Arial"/>
                <w:b/>
                <w:i/>
                <w:color w:val="000000"/>
                <w:u w:val="single"/>
              </w:rPr>
            </w:pPr>
          </w:p>
          <w:p w:rsidR="00CB2251" w:rsidRPr="000275DE" w:rsidRDefault="00CB2251" w:rsidP="0089616E">
            <w:pPr>
              <w:snapToGrid w:val="0"/>
              <w:spacing w:after="0"/>
              <w:ind w:left="142" w:right="208"/>
              <w:jc w:val="center"/>
              <w:rPr>
                <w:rFonts w:cs="Arial"/>
                <w:b/>
                <w:i/>
                <w:color w:val="000000"/>
                <w:u w:val="single"/>
              </w:rPr>
            </w:pPr>
            <w:r w:rsidRPr="000275DE">
              <w:rPr>
                <w:rFonts w:cs="Arial"/>
                <w:b/>
                <w:i/>
                <w:color w:val="000000"/>
                <w:u w:val="single"/>
              </w:rPr>
              <w:t>AVISO</w:t>
            </w:r>
            <w:r>
              <w:rPr>
                <w:rFonts w:cs="Arial"/>
                <w:b/>
                <w:i/>
                <w:color w:val="000000"/>
                <w:u w:val="single"/>
              </w:rPr>
              <w:t>S</w:t>
            </w:r>
            <w:r w:rsidRPr="000275DE">
              <w:rPr>
                <w:rFonts w:cs="Arial"/>
                <w:b/>
                <w:i/>
                <w:color w:val="000000"/>
                <w:u w:val="single"/>
              </w:rPr>
              <w:t xml:space="preserve"> IMPORTANTE</w:t>
            </w:r>
            <w:r>
              <w:rPr>
                <w:rFonts w:cs="Arial"/>
                <w:b/>
                <w:i/>
                <w:color w:val="000000"/>
                <w:u w:val="single"/>
              </w:rPr>
              <w:t>S</w:t>
            </w:r>
          </w:p>
          <w:p w:rsidR="00CB2251" w:rsidRDefault="00CB2251" w:rsidP="0089616E">
            <w:pPr>
              <w:snapToGrid w:val="0"/>
              <w:spacing w:after="0" w:line="240" w:lineRule="auto"/>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rsidR="00CB2251" w:rsidRDefault="00CB2251" w:rsidP="0089616E">
            <w:pPr>
              <w:snapToGrid w:val="0"/>
              <w:spacing w:after="0" w:line="240" w:lineRule="auto"/>
              <w:rPr>
                <w:rFonts w:cs="Arial"/>
                <w:i/>
                <w:color w:val="000000"/>
              </w:rPr>
            </w:pPr>
          </w:p>
          <w:p w:rsidR="00CB2251" w:rsidRDefault="00CB2251" w:rsidP="0089616E">
            <w:pPr>
              <w:spacing w:after="0" w:line="240" w:lineRule="auto"/>
              <w:rPr>
                <w:rFonts w:cs="Arial"/>
                <w:i/>
                <w:snapToGrid/>
                <w:color w:val="000000"/>
              </w:rPr>
            </w:pPr>
            <w:r>
              <w:rPr>
                <w:rFonts w:cs="Arial"/>
                <w:i/>
                <w:snapToGrid/>
                <w:color w:val="000000"/>
              </w:rPr>
              <w:t>- En el caso de haber resultado adjudicatario de más de un lote, deberá presentar un formulario por cada lote en el que exista tratamiento de datos de carácter personal.</w:t>
            </w:r>
          </w:p>
          <w:p w:rsidR="00CB2251" w:rsidRDefault="00CB2251" w:rsidP="0089616E">
            <w:pPr>
              <w:snapToGrid w:val="0"/>
              <w:spacing w:after="0" w:line="240" w:lineRule="auto"/>
              <w:rPr>
                <w:i/>
                <w:snapToGrid/>
                <w:szCs w:val="22"/>
                <w:lang w:eastAsia="en-US"/>
              </w:rPr>
            </w:pPr>
          </w:p>
          <w:p w:rsidR="00CB2251" w:rsidRDefault="00CB2251" w:rsidP="0089616E">
            <w:pPr>
              <w:snapToGrid w:val="0"/>
              <w:spacing w:after="0" w:line="240" w:lineRule="auto"/>
              <w:rPr>
                <w:i/>
                <w:snapToGrid/>
                <w:szCs w:val="22"/>
                <w:lang w:eastAsia="en-US"/>
              </w:rPr>
            </w:pPr>
            <w:r>
              <w:rPr>
                <w:i/>
                <w:snapToGrid/>
                <w:szCs w:val="22"/>
                <w:lang w:eastAsia="en-US"/>
              </w:rPr>
              <w:t>- También deberá aportarse por todos los subcontratistas, si existe tratamiento de datos de carácter personal.</w:t>
            </w:r>
          </w:p>
          <w:p w:rsidR="00CB2251" w:rsidRDefault="00CB2251" w:rsidP="0089616E">
            <w:pPr>
              <w:snapToGrid w:val="0"/>
              <w:spacing w:after="0" w:line="240" w:lineRule="auto"/>
              <w:rPr>
                <w:i/>
                <w:snapToGrid/>
                <w:szCs w:val="22"/>
                <w:lang w:eastAsia="en-US"/>
              </w:rPr>
            </w:pPr>
          </w:p>
          <w:p w:rsidR="00CB2251" w:rsidRDefault="00CB2251" w:rsidP="0089616E">
            <w:pPr>
              <w:snapToGrid w:val="0"/>
              <w:spacing w:after="0" w:line="240" w:lineRule="auto"/>
              <w:rPr>
                <w:i/>
                <w:snapToGrid/>
                <w:szCs w:val="22"/>
                <w:lang w:eastAsia="en-US"/>
              </w:rPr>
            </w:pPr>
            <w:r>
              <w:rPr>
                <w:i/>
                <w:snapToGrid/>
                <w:szCs w:val="22"/>
                <w:lang w:eastAsia="en-US"/>
              </w:rPr>
              <w:t>- No podrá alterarse o modificarse el contenido de este formulario.</w:t>
            </w:r>
          </w:p>
          <w:p w:rsidR="00CB2251" w:rsidRDefault="00CB2251" w:rsidP="0089616E">
            <w:pPr>
              <w:snapToGrid w:val="0"/>
              <w:spacing w:after="0" w:line="240" w:lineRule="auto"/>
              <w:rPr>
                <w:rFonts w:cs="Arial"/>
                <w:iCs/>
                <w:snapToGrid/>
                <w:szCs w:val="22"/>
              </w:rPr>
            </w:pPr>
          </w:p>
        </w:tc>
      </w:tr>
    </w:tbl>
    <w:p w:rsidR="00CB2251" w:rsidRDefault="00CB2251" w:rsidP="00CB2251">
      <w:pPr>
        <w:autoSpaceDE w:val="0"/>
        <w:autoSpaceDN w:val="0"/>
        <w:adjustRightInd w:val="0"/>
        <w:spacing w:after="0"/>
        <w:ind w:right="1134"/>
        <w:contextualSpacing/>
        <w:jc w:val="center"/>
        <w:rPr>
          <w:i/>
        </w:rPr>
      </w:pPr>
      <w:r w:rsidRPr="00E55D12">
        <w:rPr>
          <w:i/>
        </w:rPr>
        <w:t>Este documento está firmado electrónicamente</w:t>
      </w:r>
      <w:r>
        <w:rPr>
          <w:i/>
        </w:rPr>
        <w:br w:type="page"/>
      </w:r>
    </w:p>
    <w:p w:rsidR="00CB2251" w:rsidRPr="00BD3C27" w:rsidRDefault="00CB2251" w:rsidP="00CB2251">
      <w:pPr>
        <w:pStyle w:val="Ttulo1"/>
        <w:numPr>
          <w:ilvl w:val="0"/>
          <w:numId w:val="0"/>
        </w:numPr>
        <w:shd w:val="clear" w:color="auto" w:fill="FFFFFF"/>
        <w:tabs>
          <w:tab w:val="left" w:pos="0"/>
        </w:tabs>
        <w:spacing w:before="0" w:after="0" w:line="330" w:lineRule="atLeast"/>
        <w:rPr>
          <w:rFonts w:cs="Arial"/>
          <w:color w:val="000000"/>
          <w:szCs w:val="22"/>
        </w:rPr>
      </w:pPr>
      <w:bookmarkStart w:id="14" w:name="_Toc73549978"/>
      <w:bookmarkStart w:id="15" w:name="_Toc135219648"/>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4"/>
      <w:bookmarkEnd w:id="15"/>
    </w:p>
    <w:p w:rsidR="00CB2251" w:rsidRPr="00BD3C27" w:rsidRDefault="00CB2251" w:rsidP="00CB2251">
      <w:pPr>
        <w:shd w:val="clear" w:color="auto" w:fill="FFFFFF"/>
        <w:spacing w:line="330" w:lineRule="atLeast"/>
        <w:jc w:val="left"/>
        <w:rPr>
          <w:rFonts w:cs="Arial"/>
          <w:snapToGrid/>
          <w:color w:val="000000"/>
          <w:szCs w:val="22"/>
        </w:rPr>
      </w:pPr>
    </w:p>
    <w:p w:rsidR="00CB2251" w:rsidRDefault="00CB2251" w:rsidP="00CB2251">
      <w:r w:rsidRPr="00BD3C27">
        <w:t xml:space="preserve">D./Dª.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/Dª.</w:t>
      </w:r>
      <w:r w:rsidRPr="00BD3C27">
        <w:t xml:space="preserve"> __________, en fecha </w:t>
      </w:r>
      <w:sdt>
        <w:sdtPr>
          <w:id w:val="-1554693118"/>
          <w:showingPlcHdr/>
          <w:date>
            <w:dateFormat w:val="d' de 'MMMM' de 'yyyy"/>
            <w:lid w:val="es-ES"/>
            <w:storeMappedDataAs w:val="dateTime"/>
            <w:calendar w:val="gregorian"/>
          </w:date>
        </w:sdtPr>
        <w:sdtContent>
          <w:r w:rsidRPr="00BD3C27">
            <w:rPr>
              <w:rFonts w:eastAsiaTheme="minorHAnsi"/>
              <w:color w:val="808080"/>
            </w:rPr>
            <w:t>Haga clic aquí para escribir una fecha.</w:t>
          </w:r>
        </w:sdtContent>
      </w:sdt>
      <w:r w:rsidRPr="00BD3C27">
        <w:t>, con el número _____ de su protocolo</w:t>
      </w:r>
      <w:r>
        <w:t>.</w:t>
      </w:r>
    </w:p>
    <w:p w:rsidR="00CB2251" w:rsidRPr="00BD3C27" w:rsidRDefault="00CB2251" w:rsidP="00CB2251">
      <w:pPr>
        <w:shd w:val="clear" w:color="auto" w:fill="FFFFFF"/>
        <w:spacing w:line="330" w:lineRule="atLeast"/>
        <w:rPr>
          <w:rFonts w:cs="Arial"/>
          <w:snapToGrid/>
          <w:color w:val="000000"/>
          <w:szCs w:val="22"/>
        </w:rPr>
      </w:pPr>
    </w:p>
    <w:p w:rsidR="00CB2251" w:rsidRPr="00BD3C27" w:rsidRDefault="00CB2251" w:rsidP="00CB2251">
      <w:pPr>
        <w:shd w:val="clear" w:color="auto" w:fill="FFFFFF"/>
        <w:spacing w:line="330" w:lineRule="atLeast"/>
        <w:rPr>
          <w:rFonts w:cs="Arial"/>
          <w:snapToGrid/>
          <w:color w:val="000000"/>
          <w:szCs w:val="22"/>
        </w:rPr>
      </w:pPr>
      <w:r w:rsidRPr="00BD3C27">
        <w:rPr>
          <w:rFonts w:cs="Arial"/>
          <w:b/>
          <w:bCs/>
          <w:snapToGrid/>
          <w:color w:val="000000"/>
          <w:szCs w:val="22"/>
        </w:rPr>
        <w:t>EXPONE:</w:t>
      </w:r>
    </w:p>
    <w:p w:rsidR="00CB2251" w:rsidRPr="00BD3C27" w:rsidRDefault="00CB2251" w:rsidP="00CB2251">
      <w:pPr>
        <w:shd w:val="clear" w:color="auto" w:fill="FFFFFF"/>
        <w:spacing w:after="0" w:line="330" w:lineRule="atLeast"/>
        <w:rPr>
          <w:rFonts w:cs="Arial"/>
          <w:snapToGrid/>
          <w:color w:val="000000"/>
          <w:szCs w:val="22"/>
        </w:rPr>
      </w:pPr>
      <w:r w:rsidRPr="00BD3C27">
        <w:rPr>
          <w:rFonts w:cs="Arial"/>
          <w:snapToGrid/>
          <w:color w:val="000000"/>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asistencia sanitaria ambulatoria, fisioterapia y especialidades en el ámbito territorial de sanlúcar de barrameda (cádiz)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N202300329</w:t>
          </w:r>
        </w:sdtContent>
      </w:sdt>
      <w:r w:rsidRPr="00BD3C27">
        <w:rPr>
          <w:rFonts w:cs="Arial"/>
          <w:snapToGrid/>
          <w:szCs w:val="22"/>
        </w:rPr>
        <w:t>:</w:t>
      </w:r>
    </w:p>
    <w:p w:rsidR="00CB2251" w:rsidRPr="00BD3C27" w:rsidRDefault="00CB2251" w:rsidP="00CB2251"/>
    <w:p w:rsidR="00CB2251" w:rsidRPr="00BD3C27" w:rsidRDefault="00CB2251" w:rsidP="00CB2251">
      <w:pPr>
        <w:shd w:val="clear" w:color="auto" w:fill="FFFFFF"/>
        <w:spacing w:after="0" w:line="330" w:lineRule="atLeast"/>
        <w:rPr>
          <w:rFonts w:cs="Arial"/>
          <w:snapToGrid/>
          <w:color w:val="000000"/>
          <w:szCs w:val="22"/>
        </w:rPr>
      </w:pPr>
    </w:p>
    <w:p w:rsidR="00CB2251" w:rsidRPr="00BD3C27" w:rsidRDefault="00CB2251" w:rsidP="00CB2251">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rsidR="00CB2251" w:rsidRPr="00BD3C27" w:rsidRDefault="00CB2251" w:rsidP="00CB2251">
      <w:pPr>
        <w:shd w:val="clear" w:color="auto" w:fill="FFFFFF"/>
        <w:spacing w:line="330" w:lineRule="atLeast"/>
        <w:ind w:left="426"/>
        <w:rPr>
          <w:rFonts w:cs="Arial"/>
          <w:snapToGrid/>
          <w:color w:val="000000"/>
          <w:szCs w:val="22"/>
        </w:rPr>
      </w:pPr>
    </w:p>
    <w:p w:rsidR="00CB2251" w:rsidRPr="00BD3C27" w:rsidRDefault="00CB2251" w:rsidP="00CB2251">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rsidR="00CB2251" w:rsidRPr="00BD3C27" w:rsidRDefault="00CB2251" w:rsidP="00CB2251">
      <w:pPr>
        <w:shd w:val="clear" w:color="auto" w:fill="FFFFFF"/>
        <w:spacing w:after="0" w:line="330" w:lineRule="atLeast"/>
        <w:ind w:left="426"/>
        <w:rPr>
          <w:rFonts w:cs="Arial"/>
          <w:snapToGrid/>
          <w:color w:val="000000"/>
          <w:szCs w:val="22"/>
        </w:rPr>
      </w:pPr>
    </w:p>
    <w:p w:rsidR="00CB2251" w:rsidRPr="00BD3C27" w:rsidRDefault="00CB2251" w:rsidP="00CB2251">
      <w:pPr>
        <w:shd w:val="clear" w:color="auto" w:fill="FFFFFF"/>
        <w:spacing w:after="0" w:line="330" w:lineRule="atLeast"/>
        <w:rPr>
          <w:rFonts w:cs="Arial"/>
          <w:snapToGrid/>
          <w:color w:val="000000"/>
          <w:szCs w:val="22"/>
        </w:rPr>
      </w:pPr>
    </w:p>
    <w:p w:rsidR="00CB2251" w:rsidRPr="00BD3C27" w:rsidRDefault="00CB2251" w:rsidP="00CB2251">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rsidR="00CB2251" w:rsidRPr="00BD3C27" w:rsidRDefault="00CB2251" w:rsidP="00CB2251">
      <w:pPr>
        <w:shd w:val="clear" w:color="auto" w:fill="FFFFFF"/>
        <w:spacing w:after="0" w:line="330" w:lineRule="atLeast"/>
        <w:ind w:left="426"/>
        <w:rPr>
          <w:rFonts w:cs="Arial"/>
          <w:snapToGrid/>
          <w:color w:val="000000"/>
          <w:szCs w:val="22"/>
        </w:rPr>
      </w:pPr>
    </w:p>
    <w:p w:rsidR="00CB2251" w:rsidRPr="00BD3C27" w:rsidRDefault="00CB2251" w:rsidP="00CB2251">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rsidR="00CB2251" w:rsidRDefault="00CB2251" w:rsidP="00CB2251">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CB2251" w:rsidTr="0089616E">
        <w:tc>
          <w:tcPr>
            <w:tcW w:w="9071" w:type="dxa"/>
          </w:tcPr>
          <w:p w:rsidR="00CB2251" w:rsidRDefault="00CB2251" w:rsidP="0089616E">
            <w:pPr>
              <w:autoSpaceDE w:val="0"/>
              <w:autoSpaceDN w:val="0"/>
              <w:adjustRightInd w:val="0"/>
              <w:spacing w:after="0"/>
              <w:ind w:right="1134"/>
              <w:contextualSpacing/>
              <w:rPr>
                <w:i/>
              </w:rPr>
            </w:pPr>
          </w:p>
          <w:p w:rsidR="00CB2251" w:rsidRPr="0084748E" w:rsidRDefault="00CB2251" w:rsidP="0089616E">
            <w:pPr>
              <w:spacing w:after="200" w:line="276" w:lineRule="auto"/>
              <w:jc w:val="center"/>
              <w:rPr>
                <w:b/>
                <w:i/>
                <w:snapToGrid/>
                <w:sz w:val="22"/>
              </w:rPr>
            </w:pPr>
            <w:r w:rsidRPr="0084748E">
              <w:rPr>
                <w:b/>
                <w:i/>
              </w:rPr>
              <w:t>AVISOS IMPORTANTES:</w:t>
            </w:r>
          </w:p>
          <w:p w:rsidR="00CB2251" w:rsidRPr="00983D8A" w:rsidRDefault="00CB2251" w:rsidP="0089616E">
            <w:pPr>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rsidR="00CB2251" w:rsidRDefault="00CB2251" w:rsidP="0089616E">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rsidR="00CB2251" w:rsidRPr="0084748E" w:rsidRDefault="00CB2251" w:rsidP="0089616E">
            <w:pPr>
              <w:snapToGrid w:val="0"/>
              <w:spacing w:after="0" w:line="240" w:lineRule="auto"/>
              <w:rPr>
                <w:i/>
                <w:snapToGrid/>
                <w:szCs w:val="22"/>
                <w:lang w:eastAsia="en-US"/>
              </w:rPr>
            </w:pPr>
          </w:p>
          <w:p w:rsidR="00CB2251" w:rsidRPr="0084748E" w:rsidRDefault="00CB2251" w:rsidP="00CB2251">
            <w:pPr>
              <w:pStyle w:val="Prrafodelista"/>
              <w:numPr>
                <w:ilvl w:val="1"/>
                <w:numId w:val="15"/>
              </w:numPr>
              <w:snapToGrid w:val="0"/>
              <w:spacing w:after="0" w:line="240" w:lineRule="auto"/>
              <w:ind w:left="283" w:hanging="283"/>
              <w:jc w:val="both"/>
              <w:rPr>
                <w:rFonts w:ascii="Arial" w:hAnsi="Arial" w:cs="Arial"/>
                <w:i/>
                <w:sz w:val="22"/>
              </w:rPr>
            </w:pPr>
            <w:r w:rsidRPr="0084748E">
              <w:rPr>
                <w:rFonts w:ascii="Arial" w:hAnsi="Arial" w:cs="Arial"/>
                <w:i/>
              </w:rPr>
              <w:t>No podrá alterar</w:t>
            </w:r>
            <w:r>
              <w:rPr>
                <w:rFonts w:ascii="Arial" w:hAnsi="Arial" w:cs="Arial"/>
                <w:i/>
              </w:rPr>
              <w:t>s</w:t>
            </w:r>
            <w:r w:rsidRPr="0084748E">
              <w:rPr>
                <w:rFonts w:ascii="Arial" w:hAnsi="Arial" w:cs="Arial"/>
                <w:i/>
              </w:rPr>
              <w:t xml:space="preserve">e o modificarse el contenido de este formulario. </w:t>
            </w:r>
          </w:p>
          <w:p w:rsidR="00CB2251" w:rsidRDefault="00CB2251" w:rsidP="0089616E">
            <w:pPr>
              <w:autoSpaceDE w:val="0"/>
              <w:autoSpaceDN w:val="0"/>
              <w:adjustRightInd w:val="0"/>
              <w:spacing w:after="0"/>
              <w:ind w:right="1134"/>
              <w:contextualSpacing/>
              <w:rPr>
                <w:i/>
              </w:rPr>
            </w:pPr>
          </w:p>
        </w:tc>
      </w:tr>
    </w:tbl>
    <w:p w:rsidR="00CB2251" w:rsidRPr="00BD3C27" w:rsidRDefault="00CB2251" w:rsidP="00CB2251">
      <w:pPr>
        <w:autoSpaceDE w:val="0"/>
        <w:autoSpaceDN w:val="0"/>
        <w:adjustRightInd w:val="0"/>
        <w:spacing w:after="0"/>
        <w:ind w:right="1134"/>
        <w:contextualSpacing/>
        <w:rPr>
          <w:i/>
        </w:rPr>
      </w:pPr>
    </w:p>
    <w:p w:rsidR="00CB2251" w:rsidRDefault="00CB2251" w:rsidP="00CB2251">
      <w:pPr>
        <w:autoSpaceDE w:val="0"/>
        <w:autoSpaceDN w:val="0"/>
        <w:adjustRightInd w:val="0"/>
        <w:spacing w:after="0"/>
        <w:ind w:right="1134"/>
        <w:contextualSpacing/>
        <w:jc w:val="center"/>
        <w:rPr>
          <w:rFonts w:cs="Arial"/>
          <w:iCs/>
          <w:szCs w:val="22"/>
        </w:rPr>
      </w:pPr>
      <w:r w:rsidRPr="00BD3C27">
        <w:rPr>
          <w:i/>
        </w:rPr>
        <w:t>Este documento está firmado electrónicamente</w:t>
      </w:r>
    </w:p>
    <w:p w:rsidR="00B877BD" w:rsidRDefault="00B877BD"/>
    <w:sectPr w:rsidR="00B877BD"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altName w:val="ZapfDingbats"/>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Vivaldi">
    <w:panose1 w:val="03020602050506090804"/>
    <w:charset w:val="00"/>
    <w:family w:val="script"/>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F08" w:rsidRPr="00237839" w:rsidRDefault="00CB2251"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 xml:space="preserve">Versión 008 – SIMPLIFICADO ABREVIADO </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30</w:t>
    </w:r>
    <w:r w:rsidRPr="00237839">
      <w:rPr>
        <w:rStyle w:val="Nmerodepgina"/>
        <w:rFonts w:cs="Arial"/>
        <w:color w:val="003366"/>
        <w:sz w:val="16"/>
        <w:szCs w:val="16"/>
      </w:rPr>
      <w:fldChar w:fldCharType="end"/>
    </w:r>
  </w:p>
  <w:p w:rsidR="00304F08" w:rsidRPr="00241711" w:rsidRDefault="00CB2251"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F7DBE21" wp14:editId="15F4040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ja+eCh4CAAA4BAAADgAAAAAAAAAAAAAAAAAuAgAAZHJzL2Uyb0RvYy54bWxQSwEC&#10;LQAUAAYACAAAACEAfx26C90AAAAIAQAADwAAAAAAAAAAAAAAAAB4BAAAZHJzL2Rvd25yZXYueG1s&#10;UEsFBgAAAAAEAAQA8wAAAIIFA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rsidR="00304F08" w:rsidRPr="00241711" w:rsidRDefault="00CB225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w:t>
    </w:r>
    <w:r w:rsidRPr="00241711">
      <w:rPr>
        <w:rFonts w:cs="Arial"/>
        <w:noProof/>
        <w:color w:val="003366"/>
        <w:sz w:val="14"/>
        <w:szCs w:val="14"/>
      </w:rPr>
      <w:t>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rsidR="00304F08" w:rsidRPr="00241711" w:rsidRDefault="00CB225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rsidR="00304F08" w:rsidRPr="00EF6993" w:rsidRDefault="00CB2251" w:rsidP="00DE088B">
    <w:pPr>
      <w:pStyle w:val="Piedepgina"/>
      <w:spacing w:after="0" w:line="240" w:lineRule="auto"/>
      <w:ind w:right="-646"/>
      <w:jc w:val="center"/>
      <w:rPr>
        <w:rFonts w:ascii="Frutiger 55 Roman" w:hAnsi="Frutiger 55 Roman" w:cs="Lucida Sans Unicode"/>
        <w:color w:val="003366"/>
        <w:sz w:val="14"/>
        <w:szCs w:val="14"/>
      </w:rPr>
    </w:pPr>
  </w:p>
  <w:p w:rsidR="00304F08" w:rsidRDefault="00CB225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F08" w:rsidRDefault="00CB2251" w:rsidP="00DE088B">
    <w:pPr>
      <w:pStyle w:val="Piedepgina"/>
      <w:rPr>
        <w:rFonts w:ascii="Modern No. 20" w:hAnsi="Modern No. 20" w:cs="Lucida Sans Unicode"/>
        <w:noProof/>
        <w:color w:val="003366"/>
        <w:sz w:val="18"/>
        <w:szCs w:val="18"/>
      </w:rPr>
    </w:pPr>
  </w:p>
  <w:p w:rsidR="00304F08" w:rsidRPr="00B93F9F" w:rsidRDefault="00CB2251"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19A467C" wp14:editId="068EE236">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mCFd0h4CAAA4BAAADgAAAAAAAAAAAAAAAAAuAgAAZHJzL2Uyb0RvYy54bWxQSwEC&#10;LQAUAAYACAAAACEAfx26C90AAAAIAQAADwAAAAAAAAAAAAAAAAB4BAAAZHJzL2Rvd25yZXYueG1s&#10;UEsFBgAAAAAEAAQA8wAAAIIFA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rsidR="00304F08" w:rsidRPr="00B93F9F" w:rsidRDefault="00CB2251"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rsidR="00304F08" w:rsidRPr="00B93F9F" w:rsidRDefault="00CB2251"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rsidR="00304F08" w:rsidRPr="004C72D3" w:rsidRDefault="00CB2251"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F08" w:rsidRDefault="00CB2251" w:rsidP="00DE088B">
    <w:pPr>
      <w:pStyle w:val="Encabezado"/>
      <w:tabs>
        <w:tab w:val="clear" w:pos="4252"/>
        <w:tab w:val="center" w:pos="3960"/>
        <w:tab w:val="left" w:pos="4080"/>
      </w:tabs>
      <w:rPr>
        <w:rFonts w:cs="Arial"/>
        <w:color w:val="000000"/>
        <w:sz w:val="17"/>
        <w:szCs w:val="17"/>
      </w:rPr>
    </w:pPr>
  </w:p>
  <w:p w:rsidR="00304F08" w:rsidRPr="000112DC" w:rsidRDefault="00CB2251"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022FD15" wp14:editId="5953D0CA">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F08" w:rsidRDefault="00CB2251" w:rsidP="00DE088B">
    <w:pPr>
      <w:pStyle w:val="Encabezado"/>
      <w:jc w:val="center"/>
      <w:rPr>
        <w:rFonts w:cs="Arial"/>
        <w:color w:val="000000"/>
        <w:sz w:val="17"/>
        <w:szCs w:val="17"/>
      </w:rPr>
    </w:pPr>
  </w:p>
  <w:p w:rsidR="00304F08" w:rsidRDefault="00CB2251" w:rsidP="00DE088B">
    <w:pPr>
      <w:pStyle w:val="Encabezado"/>
      <w:jc w:val="center"/>
    </w:pPr>
    <w:r>
      <w:rPr>
        <w:rFonts w:cs="Arial"/>
        <w:b/>
        <w:bCs/>
        <w:noProof/>
        <w:snapToGrid/>
        <w:color w:val="005577"/>
        <w:sz w:val="15"/>
        <w:szCs w:val="15"/>
      </w:rPr>
      <w:drawing>
        <wp:inline distT="0" distB="0" distL="0" distR="0" wp14:anchorId="4D4B6D1D" wp14:editId="61A5D2F1">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2">
    <w:nsid w:val="0F6970F3"/>
    <w:multiLevelType w:val="hybridMultilevel"/>
    <w:tmpl w:val="94366974"/>
    <w:lvl w:ilvl="0" w:tplc="F98C0250">
      <w:start w:val="1"/>
      <w:numFmt w:val="upperRoman"/>
      <w:lvlText w:val="%1."/>
      <w:lvlJc w:val="right"/>
      <w:pPr>
        <w:ind w:left="720" w:hanging="360"/>
      </w:pPr>
      <w:rPr>
        <w:rFonts w:hint="default"/>
        <w:b/>
        <w:color w:val="auto"/>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159C343B"/>
    <w:multiLevelType w:val="multilevel"/>
    <w:tmpl w:val="11D0C9A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1AF84370"/>
    <w:multiLevelType w:val="hybridMultilevel"/>
    <w:tmpl w:val="7CE282B2"/>
    <w:lvl w:ilvl="0" w:tplc="622212FC">
      <w:numFmt w:val="bullet"/>
      <w:lvlText w:val="-"/>
      <w:lvlJc w:val="left"/>
      <w:pPr>
        <w:ind w:left="885" w:hanging="360"/>
      </w:pPr>
      <w:rPr>
        <w:rFonts w:ascii="Arial" w:eastAsia="Times New Roman" w:hAnsi="Arial" w:cs="Arial" w:hint="default"/>
        <w:color w:val="auto"/>
      </w:rPr>
    </w:lvl>
    <w:lvl w:ilvl="1" w:tplc="0C0A0003">
      <w:start w:val="1"/>
      <w:numFmt w:val="bullet"/>
      <w:lvlText w:val="o"/>
      <w:lvlJc w:val="left"/>
      <w:pPr>
        <w:ind w:left="1605" w:hanging="360"/>
      </w:pPr>
      <w:rPr>
        <w:rFonts w:ascii="Courier New" w:hAnsi="Courier New" w:cs="Courier New" w:hint="default"/>
      </w:rPr>
    </w:lvl>
    <w:lvl w:ilvl="2" w:tplc="0C0A0005" w:tentative="1">
      <w:start w:val="1"/>
      <w:numFmt w:val="bullet"/>
      <w:lvlText w:val=""/>
      <w:lvlJc w:val="left"/>
      <w:pPr>
        <w:ind w:left="2325" w:hanging="360"/>
      </w:pPr>
      <w:rPr>
        <w:rFonts w:ascii="Wingdings" w:hAnsi="Wingdings" w:hint="default"/>
      </w:rPr>
    </w:lvl>
    <w:lvl w:ilvl="3" w:tplc="0C0A0001" w:tentative="1">
      <w:start w:val="1"/>
      <w:numFmt w:val="bullet"/>
      <w:lvlText w:val=""/>
      <w:lvlJc w:val="left"/>
      <w:pPr>
        <w:ind w:left="3045" w:hanging="360"/>
      </w:pPr>
      <w:rPr>
        <w:rFonts w:ascii="Symbol" w:hAnsi="Symbol" w:hint="default"/>
      </w:rPr>
    </w:lvl>
    <w:lvl w:ilvl="4" w:tplc="0C0A0003" w:tentative="1">
      <w:start w:val="1"/>
      <w:numFmt w:val="bullet"/>
      <w:lvlText w:val="o"/>
      <w:lvlJc w:val="left"/>
      <w:pPr>
        <w:ind w:left="3765" w:hanging="360"/>
      </w:pPr>
      <w:rPr>
        <w:rFonts w:ascii="Courier New" w:hAnsi="Courier New" w:cs="Courier New" w:hint="default"/>
      </w:rPr>
    </w:lvl>
    <w:lvl w:ilvl="5" w:tplc="0C0A0005" w:tentative="1">
      <w:start w:val="1"/>
      <w:numFmt w:val="bullet"/>
      <w:lvlText w:val=""/>
      <w:lvlJc w:val="left"/>
      <w:pPr>
        <w:ind w:left="4485" w:hanging="360"/>
      </w:pPr>
      <w:rPr>
        <w:rFonts w:ascii="Wingdings" w:hAnsi="Wingdings" w:hint="default"/>
      </w:rPr>
    </w:lvl>
    <w:lvl w:ilvl="6" w:tplc="0C0A0001" w:tentative="1">
      <w:start w:val="1"/>
      <w:numFmt w:val="bullet"/>
      <w:lvlText w:val=""/>
      <w:lvlJc w:val="left"/>
      <w:pPr>
        <w:ind w:left="5205" w:hanging="360"/>
      </w:pPr>
      <w:rPr>
        <w:rFonts w:ascii="Symbol" w:hAnsi="Symbol" w:hint="default"/>
      </w:rPr>
    </w:lvl>
    <w:lvl w:ilvl="7" w:tplc="0C0A0003" w:tentative="1">
      <w:start w:val="1"/>
      <w:numFmt w:val="bullet"/>
      <w:lvlText w:val="o"/>
      <w:lvlJc w:val="left"/>
      <w:pPr>
        <w:ind w:left="5925" w:hanging="360"/>
      </w:pPr>
      <w:rPr>
        <w:rFonts w:ascii="Courier New" w:hAnsi="Courier New" w:cs="Courier New" w:hint="default"/>
      </w:rPr>
    </w:lvl>
    <w:lvl w:ilvl="8" w:tplc="0C0A0005" w:tentative="1">
      <w:start w:val="1"/>
      <w:numFmt w:val="bullet"/>
      <w:lvlText w:val=""/>
      <w:lvlJc w:val="left"/>
      <w:pPr>
        <w:ind w:left="6645" w:hanging="360"/>
      </w:pPr>
      <w:rPr>
        <w:rFonts w:ascii="Wingdings" w:hAnsi="Wingdings" w:hint="default"/>
      </w:rPr>
    </w:lvl>
  </w:abstractNum>
  <w:abstractNum w:abstractNumId="6">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7">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407D2E2E"/>
    <w:multiLevelType w:val="hybridMultilevel"/>
    <w:tmpl w:val="786EA732"/>
    <w:lvl w:ilvl="0" w:tplc="7BB8D2AA">
      <w:start w:val="1"/>
      <w:numFmt w:val="bullet"/>
      <w:lvlText w:val="-"/>
      <w:lvlJc w:val="left"/>
      <w:pPr>
        <w:ind w:left="720" w:hanging="360"/>
      </w:pPr>
      <w:rPr>
        <w:rFonts w:ascii="Sitka Small" w:hAnsi="Sitka Smal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7C229AD"/>
    <w:multiLevelType w:val="hybridMultilevel"/>
    <w:tmpl w:val="B950BC72"/>
    <w:lvl w:ilvl="0" w:tplc="6734CF7A">
      <w:start w:val="1"/>
      <w:numFmt w:val="bullet"/>
      <w:lvlText w:val="-"/>
      <w:lvlJc w:val="left"/>
      <w:pPr>
        <w:ind w:left="720" w:hanging="360"/>
      </w:pPr>
      <w:rPr>
        <w:rFonts w:ascii="Vivaldi" w:hAnsi="Vivaldi" w:hint="default"/>
        <w:b w:val="0"/>
        <w:color w:val="003366"/>
        <w:sz w:val="22"/>
        <w:szCs w:val="22"/>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4">
    <w:nsid w:val="546E498C"/>
    <w:multiLevelType w:val="multilevel"/>
    <w:tmpl w:val="6D30370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64DC1F53"/>
    <w:multiLevelType w:val="multilevel"/>
    <w:tmpl w:val="F644554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69EE2AD5"/>
    <w:multiLevelType w:val="hybridMultilevel"/>
    <w:tmpl w:val="5442CC4A"/>
    <w:lvl w:ilvl="0" w:tplc="61ECFC3C">
      <w:start w:val="1"/>
      <w:numFmt w:val="decimal"/>
      <w:lvlText w:val="%1."/>
      <w:lvlJc w:val="left"/>
      <w:pPr>
        <w:ind w:left="934" w:hanging="360"/>
      </w:pPr>
      <w:rPr>
        <w:rFonts w:hint="default"/>
        <w:b/>
        <w:color w:val="auto"/>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19">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0">
    <w:nsid w:val="724E7103"/>
    <w:multiLevelType w:val="hybridMultilevel"/>
    <w:tmpl w:val="BF9EAAAC"/>
    <w:lvl w:ilvl="0" w:tplc="7BB8D2AA">
      <w:start w:val="1"/>
      <w:numFmt w:val="bullet"/>
      <w:lvlText w:val="-"/>
      <w:lvlJc w:val="left"/>
      <w:pPr>
        <w:ind w:left="1440" w:hanging="360"/>
      </w:pPr>
      <w:rPr>
        <w:rFonts w:ascii="Sitka Small" w:hAnsi="Sitka Small" w:hint="default"/>
      </w:rPr>
    </w:lvl>
    <w:lvl w:ilvl="1" w:tplc="0C0A0003" w:tentative="1">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1">
    <w:nsid w:val="77CC1933"/>
    <w:multiLevelType w:val="multilevel"/>
    <w:tmpl w:val="E902B07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23">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1"/>
  </w:num>
  <w:num w:numId="2">
    <w:abstractNumId w:val="12"/>
  </w:num>
  <w:num w:numId="3">
    <w:abstractNumId w:val="13"/>
  </w:num>
  <w:num w:numId="4">
    <w:abstractNumId w:val="7"/>
  </w:num>
  <w:num w:numId="5">
    <w:abstractNumId w:val="15"/>
  </w:num>
  <w:num w:numId="6">
    <w:abstractNumId w:val="17"/>
  </w:num>
  <w:num w:numId="7">
    <w:abstractNumId w:val="4"/>
  </w:num>
  <w:num w:numId="8">
    <w:abstractNumId w:val="8"/>
  </w:num>
  <w:num w:numId="9">
    <w:abstractNumId w:val="0"/>
  </w:num>
  <w:num w:numId="10">
    <w:abstractNumId w:val="9"/>
  </w:num>
  <w:num w:numId="11">
    <w:abstractNumId w:val="22"/>
  </w:num>
  <w:num w:numId="12">
    <w:abstractNumId w:val="6"/>
  </w:num>
  <w:num w:numId="13">
    <w:abstractNumId w:val="19"/>
  </w:num>
  <w:num w:numId="14">
    <w:abstractNumId w:val="23"/>
  </w:num>
  <w:num w:numId="15">
    <w:abstractNumId w:val="18"/>
  </w:num>
  <w:num w:numId="16">
    <w:abstractNumId w:val="5"/>
  </w:num>
  <w:num w:numId="17">
    <w:abstractNumId w:val="10"/>
  </w:num>
  <w:num w:numId="18">
    <w:abstractNumId w:val="11"/>
  </w:num>
  <w:num w:numId="19">
    <w:abstractNumId w:val="2"/>
  </w:num>
  <w:num w:numId="20">
    <w:abstractNumId w:val="20"/>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2251"/>
    <w:rsid w:val="00B877BD"/>
    <w:rsid w:val="00CB2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endnote reference" w:uiPriority="0"/>
    <w:lsdException w:name="endnote text"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2251"/>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B2251"/>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B2251"/>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B2251"/>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B2251"/>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B2251"/>
    <w:pPr>
      <w:keepNext/>
      <w:numPr>
        <w:ilvl w:val="4"/>
        <w:numId w:val="1"/>
      </w:numPr>
      <w:spacing w:line="288" w:lineRule="auto"/>
      <w:outlineLvl w:val="4"/>
    </w:pPr>
    <w:rPr>
      <w:b/>
      <w:bCs/>
    </w:rPr>
  </w:style>
  <w:style w:type="paragraph" w:styleId="Ttulo6">
    <w:name w:val="heading 6"/>
    <w:basedOn w:val="Normal"/>
    <w:next w:val="Normal"/>
    <w:link w:val="Ttulo6Car"/>
    <w:qFormat/>
    <w:rsid w:val="00CB2251"/>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B2251"/>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B2251"/>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B2251"/>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B2251"/>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B2251"/>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B2251"/>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B2251"/>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B2251"/>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B2251"/>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B2251"/>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B2251"/>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B2251"/>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B2251"/>
    <w:rPr>
      <w:rFonts w:ascii="Bookman Old Style" w:hAnsi="Bookman Old Style"/>
    </w:rPr>
  </w:style>
  <w:style w:type="paragraph" w:customStyle="1" w:styleId="artculo">
    <w:name w:val="artículo"/>
    <w:basedOn w:val="Normal"/>
    <w:rsid w:val="00CB2251"/>
    <w:pPr>
      <w:spacing w:after="240" w:line="240" w:lineRule="auto"/>
      <w:ind w:left="454" w:right="170"/>
    </w:pPr>
    <w:rPr>
      <w:color w:val="000000"/>
      <w:sz w:val="20"/>
      <w:lang w:val="es-ES_tradnl"/>
    </w:rPr>
  </w:style>
  <w:style w:type="paragraph" w:styleId="Textoindependiente">
    <w:name w:val="Body Text"/>
    <w:basedOn w:val="Normal"/>
    <w:link w:val="TextoindependienteCar"/>
    <w:rsid w:val="00CB2251"/>
  </w:style>
  <w:style w:type="character" w:customStyle="1" w:styleId="TextoindependienteCar">
    <w:name w:val="Texto independiente Car"/>
    <w:basedOn w:val="Fuentedeprrafopredeter"/>
    <w:link w:val="Textoindependiente"/>
    <w:rsid w:val="00CB2251"/>
    <w:rPr>
      <w:rFonts w:ascii="Arial" w:eastAsia="Times New Roman" w:hAnsi="Arial" w:cs="Times New Roman"/>
      <w:snapToGrid w:val="0"/>
      <w:szCs w:val="20"/>
      <w:lang w:eastAsia="es-ES"/>
    </w:rPr>
  </w:style>
  <w:style w:type="paragraph" w:styleId="Piedepgina">
    <w:name w:val="footer"/>
    <w:basedOn w:val="Normal"/>
    <w:link w:val="PiedepginaCar"/>
    <w:uiPriority w:val="99"/>
    <w:rsid w:val="00CB2251"/>
    <w:pPr>
      <w:tabs>
        <w:tab w:val="center" w:pos="4252"/>
        <w:tab w:val="right" w:pos="8504"/>
      </w:tabs>
    </w:pPr>
  </w:style>
  <w:style w:type="character" w:customStyle="1" w:styleId="PiedepginaCar">
    <w:name w:val="Pie de página Car"/>
    <w:basedOn w:val="Fuentedeprrafopredeter"/>
    <w:link w:val="Piedepgina"/>
    <w:uiPriority w:val="99"/>
    <w:rsid w:val="00CB2251"/>
    <w:rPr>
      <w:rFonts w:ascii="Arial" w:eastAsia="Times New Roman" w:hAnsi="Arial" w:cs="Times New Roman"/>
      <w:snapToGrid w:val="0"/>
      <w:szCs w:val="20"/>
      <w:lang w:eastAsia="es-ES"/>
    </w:rPr>
  </w:style>
  <w:style w:type="character" w:styleId="Nmerodepgina">
    <w:name w:val="page number"/>
    <w:basedOn w:val="Fuentedeprrafopredeter"/>
    <w:rsid w:val="00CB2251"/>
  </w:style>
  <w:style w:type="paragraph" w:styleId="Encabezado">
    <w:name w:val="header"/>
    <w:basedOn w:val="Normal"/>
    <w:link w:val="EncabezadoCar"/>
    <w:uiPriority w:val="99"/>
    <w:rsid w:val="00CB2251"/>
    <w:pPr>
      <w:tabs>
        <w:tab w:val="center" w:pos="4252"/>
        <w:tab w:val="right" w:pos="8504"/>
      </w:tabs>
    </w:pPr>
  </w:style>
  <w:style w:type="character" w:customStyle="1" w:styleId="EncabezadoCar">
    <w:name w:val="Encabezado Car"/>
    <w:basedOn w:val="Fuentedeprrafopredeter"/>
    <w:link w:val="Encabezado"/>
    <w:uiPriority w:val="99"/>
    <w:rsid w:val="00CB2251"/>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B2251"/>
    <w:pPr>
      <w:spacing w:line="288" w:lineRule="auto"/>
    </w:pPr>
    <w:rPr>
      <w:b/>
      <w:sz w:val="26"/>
    </w:rPr>
  </w:style>
  <w:style w:type="character" w:customStyle="1" w:styleId="Textoindependiente2Car">
    <w:name w:val="Texto independiente 2 Car"/>
    <w:basedOn w:val="Fuentedeprrafopredeter"/>
    <w:link w:val="Textoindependiente2"/>
    <w:rsid w:val="00CB2251"/>
    <w:rPr>
      <w:rFonts w:ascii="Arial" w:eastAsia="Times New Roman" w:hAnsi="Arial" w:cs="Times New Roman"/>
      <w:b/>
      <w:snapToGrid w:val="0"/>
      <w:sz w:val="26"/>
      <w:szCs w:val="20"/>
      <w:lang w:eastAsia="es-ES"/>
    </w:rPr>
  </w:style>
  <w:style w:type="paragraph" w:customStyle="1" w:styleId="Otros">
    <w:name w:val="Otrosí"/>
    <w:basedOn w:val="Normal"/>
    <w:next w:val="Normal"/>
    <w:rsid w:val="00CB2251"/>
    <w:pPr>
      <w:spacing w:line="288" w:lineRule="auto"/>
    </w:pPr>
    <w:rPr>
      <w:rFonts w:cs="Arial"/>
      <w:snapToGrid/>
      <w:spacing w:val="-6"/>
      <w:lang w:val="es-ES_tradnl"/>
    </w:rPr>
  </w:style>
  <w:style w:type="paragraph" w:customStyle="1" w:styleId="FUNDAMENTOSDEDERECHO">
    <w:name w:val="FUNDAMENTOS DE DERECHO"/>
    <w:basedOn w:val="Normal"/>
    <w:next w:val="Normal"/>
    <w:rsid w:val="00CB2251"/>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B2251"/>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B2251"/>
    <w:rPr>
      <w:rFonts w:ascii="Times New Roman" w:eastAsia="Times New Roman" w:hAnsi="Times New Roman" w:cs="Times New Roman"/>
      <w:sz w:val="20"/>
      <w:szCs w:val="20"/>
      <w:lang w:eastAsia="es-ES"/>
    </w:rPr>
  </w:style>
  <w:style w:type="character" w:styleId="Refdenotaalpie">
    <w:name w:val="footnote reference"/>
    <w:rsid w:val="00CB2251"/>
    <w:rPr>
      <w:vertAlign w:val="superscript"/>
    </w:rPr>
  </w:style>
  <w:style w:type="paragraph" w:styleId="Sangradetextonormal">
    <w:name w:val="Body Text Indent"/>
    <w:basedOn w:val="Normal"/>
    <w:link w:val="SangradetextonormalCar"/>
    <w:rsid w:val="00CB2251"/>
    <w:pPr>
      <w:spacing w:after="240" w:line="288" w:lineRule="auto"/>
      <w:ind w:left="958"/>
    </w:pPr>
  </w:style>
  <w:style w:type="character" w:customStyle="1" w:styleId="SangradetextonormalCar">
    <w:name w:val="Sangría de texto normal Car"/>
    <w:basedOn w:val="Fuentedeprrafopredeter"/>
    <w:link w:val="Sangradetextonormal"/>
    <w:rsid w:val="00CB2251"/>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B2251"/>
    <w:pPr>
      <w:spacing w:line="288" w:lineRule="auto"/>
    </w:pPr>
    <w:rPr>
      <w:rFonts w:cs="Arial"/>
      <w:b/>
    </w:rPr>
  </w:style>
  <w:style w:type="character" w:customStyle="1" w:styleId="Textoindependiente3Car">
    <w:name w:val="Texto independiente 3 Car"/>
    <w:basedOn w:val="Fuentedeprrafopredeter"/>
    <w:link w:val="Textoindependiente3"/>
    <w:rsid w:val="00CB2251"/>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B2251"/>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B2251"/>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B2251"/>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B2251"/>
    <w:rPr>
      <w:rFonts w:ascii="Arial" w:eastAsia="Times New Roman" w:hAnsi="Arial" w:cs="Arial"/>
      <w:snapToGrid w:val="0"/>
      <w:szCs w:val="20"/>
      <w:lang w:eastAsia="es-ES"/>
    </w:rPr>
  </w:style>
  <w:style w:type="character" w:customStyle="1" w:styleId="titema11">
    <w:name w:val="titema11"/>
    <w:rsid w:val="00CB2251"/>
    <w:rPr>
      <w:rFonts w:ascii="Verdana" w:hAnsi="Verdana" w:hint="default"/>
      <w:color w:val="800000"/>
      <w:sz w:val="14"/>
      <w:szCs w:val="14"/>
    </w:rPr>
  </w:style>
  <w:style w:type="paragraph" w:customStyle="1" w:styleId="art">
    <w:name w:val="art"/>
    <w:basedOn w:val="Normal"/>
    <w:rsid w:val="00CB2251"/>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B2251"/>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B2251"/>
    <w:rPr>
      <w:rFonts w:ascii="Georgia" w:hAnsi="Georgia" w:hint="default"/>
      <w:b/>
      <w:bCs/>
      <w:color w:val="000000"/>
      <w:sz w:val="22"/>
      <w:szCs w:val="22"/>
    </w:rPr>
  </w:style>
  <w:style w:type="character" w:customStyle="1" w:styleId="ca">
    <w:name w:val="ca"/>
    <w:basedOn w:val="Fuentedeprrafopredeter"/>
    <w:rsid w:val="00CB2251"/>
  </w:style>
  <w:style w:type="table" w:styleId="Tablaconcuadrcula">
    <w:name w:val="Table Grid"/>
    <w:basedOn w:val="Tablanormal"/>
    <w:uiPriority w:val="59"/>
    <w:rsid w:val="00CB225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B2251"/>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B2251"/>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B2251"/>
    <w:pPr>
      <w:tabs>
        <w:tab w:val="left" w:pos="960"/>
        <w:tab w:val="right" w:leader="dot" w:pos="9656"/>
      </w:tabs>
      <w:jc w:val="left"/>
    </w:pPr>
    <w:rPr>
      <w:sz w:val="20"/>
    </w:rPr>
  </w:style>
  <w:style w:type="character" w:styleId="Hipervnculo">
    <w:name w:val="Hyperlink"/>
    <w:uiPriority w:val="99"/>
    <w:rsid w:val="00CB2251"/>
    <w:rPr>
      <w:color w:val="0000FF"/>
      <w:u w:val="single"/>
    </w:rPr>
  </w:style>
  <w:style w:type="paragraph" w:customStyle="1" w:styleId="PortadaTtulo">
    <w:name w:val="Portada Título"/>
    <w:basedOn w:val="Normal"/>
    <w:next w:val="Normal"/>
    <w:rsid w:val="00CB2251"/>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B2251"/>
    <w:pPr>
      <w:numPr>
        <w:numId w:val="4"/>
      </w:numPr>
      <w:spacing w:after="0" w:line="240" w:lineRule="auto"/>
    </w:pPr>
    <w:rPr>
      <w:snapToGrid/>
      <w:kern w:val="32"/>
      <w:szCs w:val="24"/>
      <w:lang w:eastAsia="en-US"/>
    </w:rPr>
  </w:style>
  <w:style w:type="paragraph" w:customStyle="1" w:styleId="BulletNivel2">
    <w:name w:val="Bullet Nivel 2"/>
    <w:basedOn w:val="Normal"/>
    <w:rsid w:val="00CB2251"/>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B2251"/>
    <w:pPr>
      <w:numPr>
        <w:numId w:val="10"/>
      </w:numPr>
      <w:spacing w:after="0"/>
    </w:pPr>
    <w:rPr>
      <w:snapToGrid/>
      <w:szCs w:val="24"/>
      <w:lang w:val="es-ES_tradnl" w:eastAsia="en-US"/>
    </w:rPr>
  </w:style>
  <w:style w:type="paragraph" w:styleId="NormalWeb">
    <w:name w:val="Normal (Web)"/>
    <w:basedOn w:val="Normal"/>
    <w:uiPriority w:val="99"/>
    <w:rsid w:val="00CB2251"/>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B2251"/>
    <w:rPr>
      <w:sz w:val="16"/>
      <w:szCs w:val="16"/>
    </w:rPr>
  </w:style>
  <w:style w:type="paragraph" w:styleId="Textocomentario">
    <w:name w:val="annotation text"/>
    <w:basedOn w:val="Normal"/>
    <w:link w:val="TextocomentarioCar"/>
    <w:uiPriority w:val="99"/>
    <w:rsid w:val="00CB2251"/>
    <w:rPr>
      <w:sz w:val="20"/>
    </w:rPr>
  </w:style>
  <w:style w:type="character" w:customStyle="1" w:styleId="TextocomentarioCar">
    <w:name w:val="Texto comentario Car"/>
    <w:basedOn w:val="Fuentedeprrafopredeter"/>
    <w:link w:val="Textocomentario"/>
    <w:uiPriority w:val="99"/>
    <w:rsid w:val="00CB2251"/>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B2251"/>
    <w:rPr>
      <w:b/>
      <w:bCs/>
    </w:rPr>
  </w:style>
  <w:style w:type="character" w:customStyle="1" w:styleId="AsuntodelcomentarioCar">
    <w:name w:val="Asunto del comentario Car"/>
    <w:basedOn w:val="TextocomentarioCar"/>
    <w:link w:val="Asuntodelcomentario"/>
    <w:rsid w:val="00CB2251"/>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B2251"/>
    <w:rPr>
      <w:rFonts w:ascii="Tahoma" w:hAnsi="Tahoma" w:cs="Tahoma"/>
      <w:sz w:val="16"/>
      <w:szCs w:val="16"/>
    </w:rPr>
  </w:style>
  <w:style w:type="character" w:customStyle="1" w:styleId="TextodegloboCar">
    <w:name w:val="Texto de globo Car"/>
    <w:basedOn w:val="Fuentedeprrafopredeter"/>
    <w:link w:val="Textodeglobo"/>
    <w:uiPriority w:val="99"/>
    <w:rsid w:val="00CB2251"/>
    <w:rPr>
      <w:rFonts w:ascii="Tahoma" w:eastAsia="Times New Roman" w:hAnsi="Tahoma" w:cs="Tahoma"/>
      <w:snapToGrid w:val="0"/>
      <w:sz w:val="16"/>
      <w:szCs w:val="16"/>
      <w:lang w:eastAsia="es-ES"/>
    </w:rPr>
  </w:style>
  <w:style w:type="paragraph" w:customStyle="1" w:styleId="Default">
    <w:name w:val="Default"/>
    <w:rsid w:val="00CB225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B2251"/>
    <w:rPr>
      <w:color w:val="auto"/>
    </w:rPr>
  </w:style>
  <w:style w:type="character" w:styleId="Textoennegrita">
    <w:name w:val="Strong"/>
    <w:qFormat/>
    <w:rsid w:val="00CB2251"/>
    <w:rPr>
      <w:b/>
      <w:bCs/>
    </w:rPr>
  </w:style>
  <w:style w:type="numbering" w:styleId="ArtculoSeccin">
    <w:name w:val="Outline List 3"/>
    <w:aliases w:val="Aaartículo / Sección"/>
    <w:basedOn w:val="Sinlista"/>
    <w:rsid w:val="00CB2251"/>
  </w:style>
  <w:style w:type="paragraph" w:customStyle="1" w:styleId="Topo1">
    <w:name w:val="Topo 1"/>
    <w:basedOn w:val="Normal"/>
    <w:rsid w:val="00CB2251"/>
    <w:pPr>
      <w:numPr>
        <w:ilvl w:val="1"/>
        <w:numId w:val="7"/>
      </w:numPr>
      <w:spacing w:before="80" w:after="80" w:line="240" w:lineRule="auto"/>
    </w:pPr>
    <w:rPr>
      <w:snapToGrid/>
      <w:szCs w:val="24"/>
      <w:lang w:val="es-ES_tradnl" w:eastAsia="en-US"/>
    </w:rPr>
  </w:style>
  <w:style w:type="numbering" w:styleId="111111">
    <w:name w:val="Outline List 2"/>
    <w:basedOn w:val="Sinlista"/>
    <w:rsid w:val="00CB2251"/>
    <w:pPr>
      <w:numPr>
        <w:numId w:val="6"/>
      </w:numPr>
    </w:pPr>
  </w:style>
  <w:style w:type="paragraph" w:customStyle="1" w:styleId="BulletNum1">
    <w:name w:val="Bullet Num 1"/>
    <w:basedOn w:val="BulletNivel1"/>
    <w:rsid w:val="00CB2251"/>
    <w:pPr>
      <w:numPr>
        <w:numId w:val="8"/>
      </w:numPr>
    </w:pPr>
  </w:style>
  <w:style w:type="paragraph" w:customStyle="1" w:styleId="BulletNum2">
    <w:name w:val="Bullet Num 2"/>
    <w:basedOn w:val="Normal"/>
    <w:rsid w:val="00CB2251"/>
    <w:pPr>
      <w:numPr>
        <w:ilvl w:val="1"/>
        <w:numId w:val="8"/>
      </w:numPr>
      <w:spacing w:after="0" w:line="240" w:lineRule="auto"/>
    </w:pPr>
    <w:rPr>
      <w:snapToGrid/>
      <w:szCs w:val="24"/>
      <w:lang w:val="es-ES_tradnl" w:eastAsia="en-US"/>
    </w:rPr>
  </w:style>
  <w:style w:type="paragraph" w:customStyle="1" w:styleId="BulletNum3">
    <w:name w:val="Bullet Num 3"/>
    <w:basedOn w:val="Normal"/>
    <w:rsid w:val="00CB2251"/>
    <w:pPr>
      <w:numPr>
        <w:ilvl w:val="2"/>
        <w:numId w:val="8"/>
      </w:numPr>
      <w:spacing w:after="0" w:line="240" w:lineRule="auto"/>
    </w:pPr>
    <w:rPr>
      <w:snapToGrid/>
      <w:szCs w:val="24"/>
      <w:lang w:val="es-ES_tradnl" w:eastAsia="en-US"/>
    </w:rPr>
  </w:style>
  <w:style w:type="paragraph" w:styleId="Listaconvietas2">
    <w:name w:val="List Bullet 2"/>
    <w:basedOn w:val="Normal"/>
    <w:rsid w:val="00CB2251"/>
    <w:pPr>
      <w:numPr>
        <w:numId w:val="9"/>
      </w:numPr>
      <w:spacing w:after="0" w:line="240" w:lineRule="auto"/>
    </w:pPr>
    <w:rPr>
      <w:snapToGrid/>
      <w:szCs w:val="24"/>
      <w:lang w:val="es-ES_tradnl" w:eastAsia="en-US"/>
    </w:rPr>
  </w:style>
  <w:style w:type="paragraph" w:customStyle="1" w:styleId="NormalTabla">
    <w:name w:val="Normal Tabla"/>
    <w:basedOn w:val="Normal"/>
    <w:rsid w:val="00CB2251"/>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B2251"/>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B2251"/>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B2251"/>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B2251"/>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B2251"/>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B2251"/>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B225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B2251"/>
    <w:pPr>
      <w:ind w:left="240" w:hanging="240"/>
      <w:jc w:val="left"/>
    </w:pPr>
    <w:rPr>
      <w:b/>
    </w:rPr>
  </w:style>
  <w:style w:type="character" w:customStyle="1" w:styleId="SANGRADO-2Car">
    <w:name w:val="SANGRADO-2 Car"/>
    <w:link w:val="SANGRADO-2"/>
    <w:rsid w:val="00CB2251"/>
    <w:rPr>
      <w:rFonts w:ascii="Arial" w:eastAsia="Times New Roman" w:hAnsi="Arial" w:cs="Times New Roman"/>
      <w:szCs w:val="20"/>
      <w:lang w:eastAsia="es-ES"/>
    </w:rPr>
  </w:style>
  <w:style w:type="character" w:styleId="nfasis">
    <w:name w:val="Emphasis"/>
    <w:uiPriority w:val="20"/>
    <w:qFormat/>
    <w:rsid w:val="00CB2251"/>
    <w:rPr>
      <w:i/>
      <w:iCs/>
    </w:rPr>
  </w:style>
  <w:style w:type="paragraph" w:customStyle="1" w:styleId="ESTANDAR">
    <w:name w:val="ESTANDAR"/>
    <w:basedOn w:val="Normal"/>
    <w:rsid w:val="00CB225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B2251"/>
    <w:pPr>
      <w:keepLines/>
      <w:spacing w:after="160" w:line="240" w:lineRule="exact"/>
      <w:ind w:left="2977"/>
      <w:jc w:val="left"/>
    </w:pPr>
    <w:rPr>
      <w:snapToGrid/>
      <w:szCs w:val="24"/>
      <w:lang w:val="en-US" w:eastAsia="en-US"/>
    </w:rPr>
  </w:style>
  <w:style w:type="paragraph" w:customStyle="1" w:styleId="SANGRADO-3">
    <w:name w:val="SANGRADO-3"/>
    <w:basedOn w:val="Normal"/>
    <w:rsid w:val="00CB225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B2251"/>
    <w:rPr>
      <w:rFonts w:ascii="Arial" w:hAnsi="Arial" w:cs="Arial"/>
    </w:rPr>
  </w:style>
  <w:style w:type="paragraph" w:customStyle="1" w:styleId="Textopredeterminado">
    <w:name w:val="Texto predeterminado"/>
    <w:basedOn w:val="Normal"/>
    <w:rsid w:val="00CB2251"/>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B2251"/>
    <w:pPr>
      <w:spacing w:line="201" w:lineRule="atLeast"/>
    </w:pPr>
    <w:rPr>
      <w:rFonts w:ascii="Arial" w:hAnsi="Arial" w:cs="Arial"/>
      <w:color w:val="auto"/>
    </w:rPr>
  </w:style>
  <w:style w:type="paragraph" w:customStyle="1" w:styleId="Pa6">
    <w:name w:val="Pa6"/>
    <w:basedOn w:val="Default"/>
    <w:next w:val="Default"/>
    <w:rsid w:val="00CB2251"/>
    <w:pPr>
      <w:spacing w:line="201" w:lineRule="atLeast"/>
    </w:pPr>
    <w:rPr>
      <w:rFonts w:ascii="Arial" w:hAnsi="Arial" w:cs="Arial"/>
      <w:color w:val="auto"/>
    </w:rPr>
  </w:style>
  <w:style w:type="paragraph" w:customStyle="1" w:styleId="Car6">
    <w:name w:val="Car6"/>
    <w:basedOn w:val="Normal"/>
    <w:rsid w:val="00CB2251"/>
    <w:pPr>
      <w:keepLines/>
      <w:spacing w:after="160" w:line="240" w:lineRule="exact"/>
      <w:ind w:left="2977"/>
    </w:pPr>
    <w:rPr>
      <w:snapToGrid/>
      <w:szCs w:val="24"/>
      <w:lang w:val="en-US" w:eastAsia="en-US"/>
    </w:rPr>
  </w:style>
  <w:style w:type="paragraph" w:styleId="Revisin">
    <w:name w:val="Revision"/>
    <w:hidden/>
    <w:uiPriority w:val="99"/>
    <w:semiHidden/>
    <w:rsid w:val="00CB2251"/>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CB2251"/>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B2251"/>
    <w:rPr>
      <w:color w:val="800080"/>
      <w:u w:val="single"/>
    </w:rPr>
  </w:style>
  <w:style w:type="paragraph" w:customStyle="1" w:styleId="CharCharCharCarCharCharCarCarCar">
    <w:name w:val="Char Char Char Car Char Char Car Car Car"/>
    <w:basedOn w:val="Normal"/>
    <w:rsid w:val="00CB2251"/>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B2251"/>
    <w:pPr>
      <w:spacing w:after="60"/>
      <w:jc w:val="center"/>
      <w:outlineLvl w:val="1"/>
    </w:pPr>
    <w:rPr>
      <w:rFonts w:ascii="Cambria" w:hAnsi="Cambria"/>
      <w:szCs w:val="24"/>
    </w:rPr>
  </w:style>
  <w:style w:type="character" w:customStyle="1" w:styleId="SubttuloCar">
    <w:name w:val="Subtítulo Car"/>
    <w:basedOn w:val="Fuentedeprrafopredeter"/>
    <w:link w:val="Subttulo"/>
    <w:rsid w:val="00CB2251"/>
    <w:rPr>
      <w:rFonts w:ascii="Cambria" w:eastAsia="Times New Roman" w:hAnsi="Cambria" w:cs="Times New Roman"/>
      <w:snapToGrid w:val="0"/>
      <w:szCs w:val="24"/>
      <w:lang w:eastAsia="es-ES"/>
    </w:rPr>
  </w:style>
  <w:style w:type="paragraph" w:customStyle="1" w:styleId="Cdetexto">
    <w:name w:val="C. de texto"/>
    <w:rsid w:val="00CB2251"/>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B2251"/>
    <w:pPr>
      <w:spacing w:after="0" w:line="260" w:lineRule="atLeast"/>
      <w:ind w:right="480"/>
      <w:jc w:val="left"/>
    </w:pPr>
    <w:rPr>
      <w:rFonts w:ascii="Arial Black" w:hAnsi="Arial Black"/>
    </w:rPr>
  </w:style>
  <w:style w:type="paragraph" w:styleId="Ttulo">
    <w:name w:val="Title"/>
    <w:basedOn w:val="Normal"/>
    <w:link w:val="TtuloCar"/>
    <w:qFormat/>
    <w:rsid w:val="00CB2251"/>
    <w:pPr>
      <w:spacing w:after="0" w:line="360" w:lineRule="exact"/>
      <w:jc w:val="center"/>
    </w:pPr>
    <w:rPr>
      <w:b/>
      <w:snapToGrid/>
      <w:lang w:val="es-ES_tradnl"/>
    </w:rPr>
  </w:style>
  <w:style w:type="character" w:customStyle="1" w:styleId="TtuloCar">
    <w:name w:val="Título Car"/>
    <w:basedOn w:val="Fuentedeprrafopredeter"/>
    <w:link w:val="Ttulo"/>
    <w:rsid w:val="00CB2251"/>
    <w:rPr>
      <w:rFonts w:ascii="Arial" w:eastAsia="Times New Roman" w:hAnsi="Arial" w:cs="Times New Roman"/>
      <w:b/>
      <w:szCs w:val="20"/>
      <w:lang w:val="es-ES_tradnl" w:eastAsia="es-ES"/>
    </w:rPr>
  </w:style>
  <w:style w:type="paragraph" w:customStyle="1" w:styleId="Ttulodeldocumento">
    <w:name w:val="Título del documento"/>
    <w:next w:val="Normal"/>
    <w:rsid w:val="00CB2251"/>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B2251"/>
    <w:pPr>
      <w:spacing w:after="0" w:line="240" w:lineRule="exact"/>
      <w:ind w:left="113" w:right="113"/>
      <w:jc w:val="center"/>
    </w:pPr>
    <w:rPr>
      <w:rFonts w:cs="Arial"/>
      <w:b/>
      <w:bCs/>
      <w:snapToGrid/>
      <w:szCs w:val="24"/>
    </w:rPr>
  </w:style>
  <w:style w:type="paragraph" w:styleId="Epgrafe">
    <w:name w:val="caption"/>
    <w:basedOn w:val="Normal"/>
    <w:next w:val="Normal"/>
    <w:qFormat/>
    <w:rsid w:val="00CB2251"/>
    <w:pPr>
      <w:widowControl w:val="0"/>
      <w:spacing w:after="0"/>
      <w:ind w:left="360"/>
    </w:pPr>
  </w:style>
  <w:style w:type="character" w:customStyle="1" w:styleId="longtext1">
    <w:name w:val="long_text1"/>
    <w:rsid w:val="00CB2251"/>
    <w:rPr>
      <w:sz w:val="20"/>
      <w:szCs w:val="20"/>
    </w:rPr>
  </w:style>
  <w:style w:type="paragraph" w:customStyle="1" w:styleId="OutlineNotIndented">
    <w:name w:val="Outline (Not Indented)"/>
    <w:basedOn w:val="Normal"/>
    <w:rsid w:val="00CB2251"/>
    <w:pPr>
      <w:tabs>
        <w:tab w:val="left" w:pos="360"/>
      </w:tabs>
      <w:spacing w:after="0" w:line="240" w:lineRule="auto"/>
    </w:pPr>
    <w:rPr>
      <w:snapToGrid/>
      <w:lang w:val="en-GB"/>
    </w:rPr>
  </w:style>
  <w:style w:type="character" w:styleId="Nmerodelnea">
    <w:name w:val="line number"/>
    <w:rsid w:val="00CB2251"/>
  </w:style>
  <w:style w:type="paragraph" w:customStyle="1" w:styleId="Textopredete">
    <w:name w:val="Texto predete"/>
    <w:rsid w:val="00CB225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B2251"/>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B2251"/>
    <w:rPr>
      <w:rFonts w:ascii="Arial Narrow" w:hAnsi="Arial Narrow" w:hint="default"/>
    </w:rPr>
  </w:style>
  <w:style w:type="character" w:customStyle="1" w:styleId="estilo521">
    <w:name w:val="estilo521"/>
    <w:rsid w:val="00CB2251"/>
    <w:rPr>
      <w:rFonts w:ascii="Arial Narrow" w:hAnsi="Arial Narrow" w:hint="default"/>
      <w:sz w:val="21"/>
      <w:szCs w:val="21"/>
    </w:rPr>
  </w:style>
  <w:style w:type="paragraph" w:customStyle="1" w:styleId="estilo48">
    <w:name w:val="estilo48"/>
    <w:basedOn w:val="Normal"/>
    <w:rsid w:val="00CB2251"/>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B2251"/>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B2251"/>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B2251"/>
    <w:pPr>
      <w:numPr>
        <w:numId w:val="11"/>
      </w:numPr>
      <w:tabs>
        <w:tab w:val="clear" w:pos="369"/>
        <w:tab w:val="num" w:pos="2014"/>
      </w:tabs>
      <w:ind w:left="2014"/>
    </w:pPr>
  </w:style>
  <w:style w:type="paragraph" w:customStyle="1" w:styleId="bodyfolio">
    <w:name w:val="body folio"/>
    <w:basedOn w:val="body"/>
    <w:rsid w:val="00CB2251"/>
    <w:rPr>
      <w:rFonts w:ascii="Folio Lt BT" w:hAnsi="Folio Lt BT"/>
    </w:rPr>
  </w:style>
  <w:style w:type="paragraph" w:customStyle="1" w:styleId="HeadingCisco5">
    <w:name w:val="Heading Cisco 5"/>
    <w:basedOn w:val="bodyfolio"/>
    <w:rsid w:val="00CB2251"/>
    <w:rPr>
      <w:rFonts w:ascii="Lucida Sans Unicode" w:hAnsi="Lucida Sans Unicode"/>
      <w:color w:val="000080"/>
      <w:sz w:val="24"/>
    </w:rPr>
  </w:style>
  <w:style w:type="paragraph" w:customStyle="1" w:styleId="Ciscoquestion">
    <w:name w:val="Cisco question"/>
    <w:basedOn w:val="bodyfolio"/>
    <w:rsid w:val="00CB2251"/>
    <w:pPr>
      <w:shd w:val="pct12" w:color="auto" w:fill="FFFFFF"/>
      <w:ind w:left="2160" w:hanging="884"/>
    </w:pPr>
    <w:rPr>
      <w:b/>
      <w:color w:val="000080"/>
    </w:rPr>
  </w:style>
  <w:style w:type="paragraph" w:customStyle="1" w:styleId="Tableheader">
    <w:name w:val="Table header"/>
    <w:basedOn w:val="body"/>
    <w:rsid w:val="00CB2251"/>
    <w:pPr>
      <w:ind w:left="0"/>
      <w:jc w:val="center"/>
    </w:pPr>
    <w:rPr>
      <w:rFonts w:ascii="Lucida Sans Unicode" w:hAnsi="Lucida Sans Unicode"/>
      <w:b/>
      <w:color w:val="FFFFFF"/>
    </w:rPr>
  </w:style>
  <w:style w:type="paragraph" w:customStyle="1" w:styleId="Tablebody">
    <w:name w:val="Table body"/>
    <w:basedOn w:val="body"/>
    <w:rsid w:val="00CB2251"/>
    <w:pPr>
      <w:spacing w:before="0"/>
      <w:ind w:left="0" w:right="72"/>
      <w:jc w:val="left"/>
    </w:pPr>
    <w:rPr>
      <w:rFonts w:ascii="Folio Lt BT" w:hAnsi="Folio Lt BT"/>
      <w:color w:val="000080"/>
      <w:sz w:val="16"/>
    </w:rPr>
  </w:style>
  <w:style w:type="paragraph" w:customStyle="1" w:styleId="Tablebodybold">
    <w:name w:val="Table body bold"/>
    <w:basedOn w:val="Tablebody"/>
    <w:rsid w:val="00CB2251"/>
    <w:rPr>
      <w:b/>
    </w:rPr>
  </w:style>
  <w:style w:type="paragraph" w:customStyle="1" w:styleId="Tablebullets">
    <w:name w:val="Table bullets"/>
    <w:basedOn w:val="Tablebody"/>
    <w:rsid w:val="00CB2251"/>
    <w:pPr>
      <w:numPr>
        <w:numId w:val="12"/>
      </w:numPr>
    </w:pPr>
  </w:style>
  <w:style w:type="paragraph" w:customStyle="1" w:styleId="newbullet">
    <w:name w:val="newbullet"/>
    <w:basedOn w:val="Normal"/>
    <w:rsid w:val="00CB2251"/>
    <w:pPr>
      <w:numPr>
        <w:numId w:val="13"/>
      </w:numPr>
      <w:spacing w:after="0" w:line="240" w:lineRule="auto"/>
    </w:pPr>
    <w:rPr>
      <w:snapToGrid/>
      <w:lang w:val="es-ES_tradnl"/>
    </w:rPr>
  </w:style>
  <w:style w:type="paragraph" w:customStyle="1" w:styleId="OutlineIndented">
    <w:name w:val="Outline (Indented)"/>
    <w:basedOn w:val="Normal"/>
    <w:rsid w:val="00CB2251"/>
    <w:pPr>
      <w:tabs>
        <w:tab w:val="left" w:pos="360"/>
      </w:tabs>
      <w:spacing w:after="0" w:line="240" w:lineRule="auto"/>
    </w:pPr>
    <w:rPr>
      <w:snapToGrid/>
      <w:lang w:val="en-GB"/>
    </w:rPr>
  </w:style>
  <w:style w:type="paragraph" w:customStyle="1" w:styleId="TableText">
    <w:name w:val="Table Text"/>
    <w:basedOn w:val="Normal"/>
    <w:rsid w:val="00CB2251"/>
    <w:pPr>
      <w:tabs>
        <w:tab w:val="decimal" w:pos="0"/>
      </w:tabs>
      <w:spacing w:after="0" w:line="240" w:lineRule="auto"/>
    </w:pPr>
    <w:rPr>
      <w:snapToGrid/>
      <w:lang w:val="en-GB"/>
    </w:rPr>
  </w:style>
  <w:style w:type="paragraph" w:customStyle="1" w:styleId="NumberList">
    <w:name w:val="Number List"/>
    <w:basedOn w:val="Normal"/>
    <w:rsid w:val="00CB2251"/>
    <w:pPr>
      <w:tabs>
        <w:tab w:val="left" w:pos="360"/>
      </w:tabs>
      <w:spacing w:after="0" w:line="240" w:lineRule="auto"/>
    </w:pPr>
    <w:rPr>
      <w:snapToGrid/>
      <w:lang w:val="en-GB"/>
    </w:rPr>
  </w:style>
  <w:style w:type="paragraph" w:customStyle="1" w:styleId="FirstLineIndent">
    <w:name w:val="First Line Indent"/>
    <w:basedOn w:val="Normal"/>
    <w:rsid w:val="00CB2251"/>
    <w:pPr>
      <w:spacing w:after="0" w:line="240" w:lineRule="auto"/>
      <w:ind w:firstLine="720"/>
    </w:pPr>
    <w:rPr>
      <w:snapToGrid/>
      <w:lang w:val="en-GB"/>
    </w:rPr>
  </w:style>
  <w:style w:type="paragraph" w:customStyle="1" w:styleId="Bullet2">
    <w:name w:val="Bullet 2"/>
    <w:basedOn w:val="Normal"/>
    <w:rsid w:val="00CB2251"/>
    <w:pPr>
      <w:tabs>
        <w:tab w:val="left" w:pos="360"/>
      </w:tabs>
      <w:spacing w:after="0" w:line="240" w:lineRule="auto"/>
    </w:pPr>
    <w:rPr>
      <w:snapToGrid/>
      <w:lang w:val="en-GB"/>
    </w:rPr>
  </w:style>
  <w:style w:type="paragraph" w:customStyle="1" w:styleId="Bullet1">
    <w:name w:val="Bullet 1"/>
    <w:basedOn w:val="Normal"/>
    <w:rsid w:val="00CB2251"/>
    <w:pPr>
      <w:tabs>
        <w:tab w:val="left" w:pos="360"/>
      </w:tabs>
      <w:spacing w:after="0" w:line="240" w:lineRule="auto"/>
    </w:pPr>
    <w:rPr>
      <w:snapToGrid/>
      <w:lang w:val="en-GB"/>
    </w:rPr>
  </w:style>
  <w:style w:type="paragraph" w:customStyle="1" w:styleId="BodySingle">
    <w:name w:val="Body Single"/>
    <w:basedOn w:val="Normal"/>
    <w:rsid w:val="00CB2251"/>
    <w:pPr>
      <w:spacing w:after="0" w:line="240" w:lineRule="auto"/>
    </w:pPr>
    <w:rPr>
      <w:snapToGrid/>
      <w:lang w:val="en-GB"/>
    </w:rPr>
  </w:style>
  <w:style w:type="paragraph" w:customStyle="1" w:styleId="DefaultText1">
    <w:name w:val="Default Text:1"/>
    <w:basedOn w:val="Normal"/>
    <w:rsid w:val="00CB2251"/>
    <w:pPr>
      <w:spacing w:after="0" w:line="240" w:lineRule="auto"/>
    </w:pPr>
    <w:rPr>
      <w:snapToGrid/>
      <w:lang w:val="en-GB"/>
    </w:rPr>
  </w:style>
  <w:style w:type="paragraph" w:customStyle="1" w:styleId="DefaultText">
    <w:name w:val="Default Text"/>
    <w:basedOn w:val="Normal"/>
    <w:rsid w:val="00CB2251"/>
    <w:pPr>
      <w:spacing w:after="0" w:line="240" w:lineRule="auto"/>
    </w:pPr>
    <w:rPr>
      <w:snapToGrid/>
      <w:lang w:val="en-GB"/>
    </w:rPr>
  </w:style>
  <w:style w:type="paragraph" w:customStyle="1" w:styleId="BulletIndent">
    <w:name w:val="Bullet Indent"/>
    <w:basedOn w:val="bullet"/>
    <w:rsid w:val="00CB2251"/>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B2251"/>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B2251"/>
    <w:pPr>
      <w:spacing w:after="0"/>
    </w:pPr>
  </w:style>
  <w:style w:type="paragraph" w:customStyle="1" w:styleId="BodyIndent">
    <w:name w:val="Body Indent"/>
    <w:basedOn w:val="Normal"/>
    <w:rsid w:val="00CB2251"/>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B2251"/>
    <w:pPr>
      <w:numPr>
        <w:numId w:val="0"/>
      </w:numPr>
      <w:tabs>
        <w:tab w:val="num" w:pos="720"/>
      </w:tabs>
      <w:spacing w:after="20"/>
    </w:pPr>
  </w:style>
  <w:style w:type="paragraph" w:styleId="Continuarlista3">
    <w:name w:val="List Continue 3"/>
    <w:basedOn w:val="Normal"/>
    <w:rsid w:val="00CB2251"/>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B2251"/>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B2251"/>
    <w:pPr>
      <w:spacing w:after="0" w:line="240" w:lineRule="auto"/>
    </w:pPr>
    <w:rPr>
      <w:rFonts w:ascii="Calibri" w:eastAsia="Calibri" w:hAnsi="Calibri" w:cs="Times New Roman"/>
    </w:rPr>
  </w:style>
  <w:style w:type="paragraph" w:customStyle="1" w:styleId="contenidotexto">
    <w:name w:val="contenido_texto"/>
    <w:basedOn w:val="Normal"/>
    <w:rsid w:val="00CB2251"/>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B2251"/>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B2251"/>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B2251"/>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B2251"/>
    <w:rPr>
      <w:rFonts w:ascii="Arial" w:eastAsia="Times New Roman" w:hAnsi="Arial" w:cs="Times New Roman"/>
      <w:b/>
      <w:bCs/>
      <w:i/>
      <w:iCs/>
      <w:color w:val="4F81BD"/>
      <w:szCs w:val="20"/>
      <w:lang w:eastAsia="es-ES"/>
    </w:rPr>
  </w:style>
  <w:style w:type="paragraph" w:customStyle="1" w:styleId="xl65">
    <w:name w:val="xl65"/>
    <w:basedOn w:val="Normal"/>
    <w:rsid w:val="00CB2251"/>
    <w:pPr>
      <w:spacing w:before="100" w:beforeAutospacing="1" w:after="100" w:afterAutospacing="1" w:line="240" w:lineRule="auto"/>
      <w:jc w:val="left"/>
    </w:pPr>
    <w:rPr>
      <w:rFonts w:cs="Arial"/>
      <w:snapToGrid/>
      <w:szCs w:val="24"/>
    </w:rPr>
  </w:style>
  <w:style w:type="paragraph" w:customStyle="1" w:styleId="xl66">
    <w:name w:val="xl66"/>
    <w:basedOn w:val="Normal"/>
    <w:rsid w:val="00CB2251"/>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B2251"/>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B2251"/>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B225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B225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B225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B225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B225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B225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B2251"/>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B225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B225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B225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B2251"/>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B225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B225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B225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B225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B225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B225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B2251"/>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B225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B2251"/>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B225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B225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B2251"/>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B225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B2251"/>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B2251"/>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B225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B225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B225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B2251"/>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B225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B2251"/>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B2251"/>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B2251"/>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B2251"/>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B2251"/>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B2251"/>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B2251"/>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B2251"/>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B2251"/>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B2251"/>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B2251"/>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B2251"/>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B2251"/>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B2251"/>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B2251"/>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B2251"/>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B225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B225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B225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B225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B2251"/>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B2251"/>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B225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B225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B2251"/>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B2251"/>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B2251"/>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B2251"/>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B225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B225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B2251"/>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B2251"/>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B2251"/>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B2251"/>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B2251"/>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B2251"/>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B225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B22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B225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B22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B2251"/>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B22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B2251"/>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B2251"/>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B2251"/>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B2251"/>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B2251"/>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B2251"/>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B225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B225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B225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B225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B2251"/>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B2251"/>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B2251"/>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B225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B2251"/>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B225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B225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B2251"/>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B2251"/>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B225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B2251"/>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B225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B2251"/>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B225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B225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B225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B2251"/>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B225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B225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B2251"/>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B225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B225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B225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B225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B2251"/>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B225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B225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B2251"/>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B2251"/>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B2251"/>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B225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B2251"/>
  </w:style>
  <w:style w:type="numbering" w:customStyle="1" w:styleId="AaartculoSeccin1">
    <w:name w:val="Aaartículo / Sección1"/>
    <w:basedOn w:val="Sinlista"/>
    <w:next w:val="ArtculoSeccin"/>
    <w:rsid w:val="00CB2251"/>
    <w:pPr>
      <w:numPr>
        <w:numId w:val="4"/>
      </w:numPr>
    </w:pPr>
  </w:style>
  <w:style w:type="numbering" w:customStyle="1" w:styleId="1111111">
    <w:name w:val="1 / 1.1 / 1.1.11"/>
    <w:basedOn w:val="Sinlista"/>
    <w:next w:val="111111"/>
    <w:rsid w:val="00CB2251"/>
    <w:pPr>
      <w:numPr>
        <w:numId w:val="5"/>
      </w:numPr>
    </w:pPr>
  </w:style>
  <w:style w:type="paragraph" w:customStyle="1" w:styleId="CarCarCarCarCar">
    <w:name w:val="Car Car Car Car Car"/>
    <w:basedOn w:val="Normal"/>
    <w:rsid w:val="00CB2251"/>
    <w:pPr>
      <w:keepLines/>
      <w:spacing w:line="240" w:lineRule="exact"/>
      <w:ind w:left="2977"/>
      <w:jc w:val="left"/>
    </w:pPr>
    <w:rPr>
      <w:snapToGrid/>
      <w:szCs w:val="24"/>
      <w:lang w:val="en-US" w:eastAsia="en-US"/>
    </w:rPr>
  </w:style>
  <w:style w:type="character" w:customStyle="1" w:styleId="Portada">
    <w:name w:val="Portada"/>
    <w:rsid w:val="00CB2251"/>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B2251"/>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B2251"/>
    <w:pPr>
      <w:jc w:val="right"/>
    </w:pPr>
  </w:style>
  <w:style w:type="paragraph" w:customStyle="1" w:styleId="SANGRADO-1">
    <w:name w:val="SANGRADO-1"/>
    <w:basedOn w:val="Normal"/>
    <w:rsid w:val="00CB225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B2251"/>
    <w:pPr>
      <w:keepLines/>
      <w:spacing w:after="160" w:line="240" w:lineRule="exact"/>
      <w:ind w:left="2977"/>
      <w:jc w:val="left"/>
    </w:pPr>
    <w:rPr>
      <w:snapToGrid/>
      <w:szCs w:val="24"/>
      <w:lang w:val="en-US" w:eastAsia="en-US"/>
    </w:rPr>
  </w:style>
  <w:style w:type="paragraph" w:customStyle="1" w:styleId="CarCarCar">
    <w:name w:val="Car Car Car"/>
    <w:basedOn w:val="Normal"/>
    <w:rsid w:val="00CB2251"/>
    <w:pPr>
      <w:keepLines/>
      <w:spacing w:line="240" w:lineRule="exact"/>
      <w:ind w:left="2977"/>
      <w:jc w:val="left"/>
    </w:pPr>
    <w:rPr>
      <w:snapToGrid/>
      <w:szCs w:val="24"/>
      <w:lang w:val="en-US" w:eastAsia="en-US"/>
    </w:rPr>
  </w:style>
  <w:style w:type="paragraph" w:styleId="TtulodeTDC">
    <w:name w:val="TOC Heading"/>
    <w:basedOn w:val="Ttulo1"/>
    <w:next w:val="Normal"/>
    <w:uiPriority w:val="39"/>
    <w:unhideWhenUsed/>
    <w:qFormat/>
    <w:rsid w:val="00CB2251"/>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B2251"/>
    <w:pPr>
      <w:keepLines/>
      <w:spacing w:after="160" w:line="240" w:lineRule="exact"/>
      <w:ind w:left="2977"/>
      <w:jc w:val="left"/>
    </w:pPr>
    <w:rPr>
      <w:snapToGrid/>
      <w:szCs w:val="24"/>
      <w:lang w:val="en-US" w:eastAsia="en-US"/>
    </w:rPr>
  </w:style>
  <w:style w:type="paragraph" w:customStyle="1" w:styleId="Car3">
    <w:name w:val="Car3"/>
    <w:basedOn w:val="Normal"/>
    <w:rsid w:val="00CB2251"/>
    <w:pPr>
      <w:keepLines/>
      <w:spacing w:after="160" w:line="240" w:lineRule="exact"/>
      <w:ind w:left="2977"/>
      <w:jc w:val="left"/>
    </w:pPr>
    <w:rPr>
      <w:snapToGrid/>
      <w:szCs w:val="24"/>
      <w:lang w:val="en-US" w:eastAsia="en-US"/>
    </w:rPr>
  </w:style>
  <w:style w:type="paragraph" w:customStyle="1" w:styleId="xl171">
    <w:name w:val="xl171"/>
    <w:basedOn w:val="Normal"/>
    <w:rsid w:val="00CB2251"/>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B2251"/>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B2251"/>
    <w:pPr>
      <w:keepLines/>
      <w:spacing w:after="160" w:line="240" w:lineRule="exact"/>
      <w:ind w:left="2977"/>
      <w:jc w:val="left"/>
    </w:pPr>
    <w:rPr>
      <w:snapToGrid/>
      <w:szCs w:val="24"/>
      <w:lang w:val="en-US" w:eastAsia="en-US"/>
    </w:rPr>
  </w:style>
  <w:style w:type="paragraph" w:customStyle="1" w:styleId="Car1">
    <w:name w:val="Car1"/>
    <w:basedOn w:val="Normal"/>
    <w:rsid w:val="00CB2251"/>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B2251"/>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B2251"/>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B22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B2251"/>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B225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B225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B2251"/>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B225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B2251"/>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B2251"/>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B2251"/>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B2251"/>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B2251"/>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B225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B22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B22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B22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B225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B225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B22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B2251"/>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B225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B225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B225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B2251"/>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B2251"/>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B2251"/>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B2251"/>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B2251"/>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B2251"/>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B2251"/>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B225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B2251"/>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B2251"/>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B225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B225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B225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B2251"/>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CB2251"/>
    <w:rPr>
      <w:sz w:val="20"/>
    </w:rPr>
  </w:style>
  <w:style w:type="character" w:customStyle="1" w:styleId="TextonotaalfinalCar">
    <w:name w:val="Texto nota al final Car"/>
    <w:basedOn w:val="Fuentedeprrafopredeter"/>
    <w:link w:val="Textonotaalfinal"/>
    <w:rsid w:val="00CB2251"/>
    <w:rPr>
      <w:rFonts w:ascii="Arial" w:eastAsia="Times New Roman" w:hAnsi="Arial" w:cs="Times New Roman"/>
      <w:snapToGrid w:val="0"/>
      <w:sz w:val="20"/>
      <w:szCs w:val="20"/>
      <w:lang w:eastAsia="es-ES"/>
    </w:rPr>
  </w:style>
  <w:style w:type="character" w:styleId="Refdenotaalfinal">
    <w:name w:val="endnote reference"/>
    <w:rsid w:val="00CB2251"/>
    <w:rPr>
      <w:vertAlign w:val="superscript"/>
    </w:rPr>
  </w:style>
  <w:style w:type="paragraph" w:customStyle="1" w:styleId="CarCarCarCarCarCar">
    <w:name w:val="Car Car Car Car Car Car"/>
    <w:basedOn w:val="Normal"/>
    <w:rsid w:val="00CB2251"/>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B2251"/>
    <w:rPr>
      <w:rFonts w:ascii="Cambria" w:eastAsia="Times New Roman" w:hAnsi="Cambria" w:cs="Times New Roman"/>
      <w:b/>
      <w:bCs/>
      <w:color w:val="365F91"/>
      <w:sz w:val="28"/>
      <w:szCs w:val="28"/>
      <w:lang w:eastAsia="es-ES"/>
    </w:rPr>
  </w:style>
  <w:style w:type="character" w:customStyle="1" w:styleId="apple-converted-space">
    <w:name w:val="apple-converted-space"/>
    <w:rsid w:val="00CB2251"/>
  </w:style>
  <w:style w:type="paragraph" w:customStyle="1" w:styleId="parrafo1">
    <w:name w:val="parrafo1"/>
    <w:basedOn w:val="Normal"/>
    <w:rsid w:val="00CB2251"/>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B2251"/>
    <w:rPr>
      <w:color w:val="808080"/>
    </w:rPr>
  </w:style>
  <w:style w:type="table" w:styleId="Sombreadoclaro-nfasis6">
    <w:name w:val="Light Shading Accent 6"/>
    <w:basedOn w:val="Tablanormal"/>
    <w:uiPriority w:val="60"/>
    <w:rsid w:val="00CB2251"/>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CB2251"/>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B22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B2251"/>
    <w:rPr>
      <w:rFonts w:ascii="Arial" w:hAnsi="Arial"/>
      <w:sz w:val="22"/>
    </w:rPr>
  </w:style>
  <w:style w:type="paragraph" w:customStyle="1" w:styleId="Pa16">
    <w:name w:val="Pa16"/>
    <w:basedOn w:val="Default"/>
    <w:next w:val="Default"/>
    <w:uiPriority w:val="99"/>
    <w:rsid w:val="00CB2251"/>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B2251"/>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B2251"/>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B225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B2251"/>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B225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B2251"/>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CB2251"/>
    <w:rPr>
      <w:rFonts w:ascii="Calibri" w:eastAsia="Calibri" w:hAnsi="Calibri" w:cs="Times New Roman"/>
    </w:rPr>
  </w:style>
  <w:style w:type="paragraph" w:customStyle="1" w:styleId="parrafo">
    <w:name w:val="parrafo"/>
    <w:basedOn w:val="Normal"/>
    <w:rsid w:val="00CB2251"/>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B225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B225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B225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uentedeprrafopredeter"/>
    <w:uiPriority w:val="99"/>
    <w:semiHidden/>
    <w:unhideWhenUsed/>
    <w:rsid w:val="00CB2251"/>
    <w:rPr>
      <w:color w:val="605E5C"/>
      <w:shd w:val="clear" w:color="auto" w:fill="E1DFDD"/>
    </w:rPr>
  </w:style>
  <w:style w:type="paragraph" w:customStyle="1" w:styleId="xmsonormal">
    <w:name w:val="x_msonormal"/>
    <w:basedOn w:val="Normal"/>
    <w:rsid w:val="00CB2251"/>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B2251"/>
  </w:style>
  <w:style w:type="character" w:customStyle="1" w:styleId="xmsoplaceholdertext">
    <w:name w:val="x_msoplaceholdertext"/>
    <w:basedOn w:val="Fuentedeprrafopredeter"/>
    <w:rsid w:val="00CB2251"/>
  </w:style>
  <w:style w:type="paragraph" w:customStyle="1" w:styleId="xmsolistparagraph">
    <w:name w:val="x_msolistparagraph"/>
    <w:basedOn w:val="Normal"/>
    <w:rsid w:val="00CB2251"/>
    <w:pPr>
      <w:spacing w:before="100" w:beforeAutospacing="1" w:after="100" w:afterAutospacing="1" w:line="240" w:lineRule="auto"/>
      <w:jc w:val="left"/>
    </w:pPr>
    <w:rPr>
      <w:rFonts w:ascii="Times New Roman" w:hAnsi="Times New Roman"/>
      <w:snapToGrid/>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endnote reference" w:uiPriority="0"/>
    <w:lsdException w:name="endnote text"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2251"/>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B2251"/>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B2251"/>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B2251"/>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B2251"/>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B2251"/>
    <w:pPr>
      <w:keepNext/>
      <w:numPr>
        <w:ilvl w:val="4"/>
        <w:numId w:val="1"/>
      </w:numPr>
      <w:spacing w:line="288" w:lineRule="auto"/>
      <w:outlineLvl w:val="4"/>
    </w:pPr>
    <w:rPr>
      <w:b/>
      <w:bCs/>
    </w:rPr>
  </w:style>
  <w:style w:type="paragraph" w:styleId="Ttulo6">
    <w:name w:val="heading 6"/>
    <w:basedOn w:val="Normal"/>
    <w:next w:val="Normal"/>
    <w:link w:val="Ttulo6Car"/>
    <w:qFormat/>
    <w:rsid w:val="00CB2251"/>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B2251"/>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B2251"/>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B2251"/>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B2251"/>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B2251"/>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B2251"/>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B2251"/>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B2251"/>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B2251"/>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B2251"/>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B2251"/>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B2251"/>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B2251"/>
    <w:rPr>
      <w:rFonts w:ascii="Bookman Old Style" w:hAnsi="Bookman Old Style"/>
    </w:rPr>
  </w:style>
  <w:style w:type="paragraph" w:customStyle="1" w:styleId="artculo">
    <w:name w:val="artículo"/>
    <w:basedOn w:val="Normal"/>
    <w:rsid w:val="00CB2251"/>
    <w:pPr>
      <w:spacing w:after="240" w:line="240" w:lineRule="auto"/>
      <w:ind w:left="454" w:right="170"/>
    </w:pPr>
    <w:rPr>
      <w:color w:val="000000"/>
      <w:sz w:val="20"/>
      <w:lang w:val="es-ES_tradnl"/>
    </w:rPr>
  </w:style>
  <w:style w:type="paragraph" w:styleId="Textoindependiente">
    <w:name w:val="Body Text"/>
    <w:basedOn w:val="Normal"/>
    <w:link w:val="TextoindependienteCar"/>
    <w:rsid w:val="00CB2251"/>
  </w:style>
  <w:style w:type="character" w:customStyle="1" w:styleId="TextoindependienteCar">
    <w:name w:val="Texto independiente Car"/>
    <w:basedOn w:val="Fuentedeprrafopredeter"/>
    <w:link w:val="Textoindependiente"/>
    <w:rsid w:val="00CB2251"/>
    <w:rPr>
      <w:rFonts w:ascii="Arial" w:eastAsia="Times New Roman" w:hAnsi="Arial" w:cs="Times New Roman"/>
      <w:snapToGrid w:val="0"/>
      <w:szCs w:val="20"/>
      <w:lang w:eastAsia="es-ES"/>
    </w:rPr>
  </w:style>
  <w:style w:type="paragraph" w:styleId="Piedepgina">
    <w:name w:val="footer"/>
    <w:basedOn w:val="Normal"/>
    <w:link w:val="PiedepginaCar"/>
    <w:uiPriority w:val="99"/>
    <w:rsid w:val="00CB2251"/>
    <w:pPr>
      <w:tabs>
        <w:tab w:val="center" w:pos="4252"/>
        <w:tab w:val="right" w:pos="8504"/>
      </w:tabs>
    </w:pPr>
  </w:style>
  <w:style w:type="character" w:customStyle="1" w:styleId="PiedepginaCar">
    <w:name w:val="Pie de página Car"/>
    <w:basedOn w:val="Fuentedeprrafopredeter"/>
    <w:link w:val="Piedepgina"/>
    <w:uiPriority w:val="99"/>
    <w:rsid w:val="00CB2251"/>
    <w:rPr>
      <w:rFonts w:ascii="Arial" w:eastAsia="Times New Roman" w:hAnsi="Arial" w:cs="Times New Roman"/>
      <w:snapToGrid w:val="0"/>
      <w:szCs w:val="20"/>
      <w:lang w:eastAsia="es-ES"/>
    </w:rPr>
  </w:style>
  <w:style w:type="character" w:styleId="Nmerodepgina">
    <w:name w:val="page number"/>
    <w:basedOn w:val="Fuentedeprrafopredeter"/>
    <w:rsid w:val="00CB2251"/>
  </w:style>
  <w:style w:type="paragraph" w:styleId="Encabezado">
    <w:name w:val="header"/>
    <w:basedOn w:val="Normal"/>
    <w:link w:val="EncabezadoCar"/>
    <w:uiPriority w:val="99"/>
    <w:rsid w:val="00CB2251"/>
    <w:pPr>
      <w:tabs>
        <w:tab w:val="center" w:pos="4252"/>
        <w:tab w:val="right" w:pos="8504"/>
      </w:tabs>
    </w:pPr>
  </w:style>
  <w:style w:type="character" w:customStyle="1" w:styleId="EncabezadoCar">
    <w:name w:val="Encabezado Car"/>
    <w:basedOn w:val="Fuentedeprrafopredeter"/>
    <w:link w:val="Encabezado"/>
    <w:uiPriority w:val="99"/>
    <w:rsid w:val="00CB2251"/>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B2251"/>
    <w:pPr>
      <w:spacing w:line="288" w:lineRule="auto"/>
    </w:pPr>
    <w:rPr>
      <w:b/>
      <w:sz w:val="26"/>
    </w:rPr>
  </w:style>
  <w:style w:type="character" w:customStyle="1" w:styleId="Textoindependiente2Car">
    <w:name w:val="Texto independiente 2 Car"/>
    <w:basedOn w:val="Fuentedeprrafopredeter"/>
    <w:link w:val="Textoindependiente2"/>
    <w:rsid w:val="00CB2251"/>
    <w:rPr>
      <w:rFonts w:ascii="Arial" w:eastAsia="Times New Roman" w:hAnsi="Arial" w:cs="Times New Roman"/>
      <w:b/>
      <w:snapToGrid w:val="0"/>
      <w:sz w:val="26"/>
      <w:szCs w:val="20"/>
      <w:lang w:eastAsia="es-ES"/>
    </w:rPr>
  </w:style>
  <w:style w:type="paragraph" w:customStyle="1" w:styleId="Otros">
    <w:name w:val="Otrosí"/>
    <w:basedOn w:val="Normal"/>
    <w:next w:val="Normal"/>
    <w:rsid w:val="00CB2251"/>
    <w:pPr>
      <w:spacing w:line="288" w:lineRule="auto"/>
    </w:pPr>
    <w:rPr>
      <w:rFonts w:cs="Arial"/>
      <w:snapToGrid/>
      <w:spacing w:val="-6"/>
      <w:lang w:val="es-ES_tradnl"/>
    </w:rPr>
  </w:style>
  <w:style w:type="paragraph" w:customStyle="1" w:styleId="FUNDAMENTOSDEDERECHO">
    <w:name w:val="FUNDAMENTOS DE DERECHO"/>
    <w:basedOn w:val="Normal"/>
    <w:next w:val="Normal"/>
    <w:rsid w:val="00CB2251"/>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B2251"/>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B2251"/>
    <w:rPr>
      <w:rFonts w:ascii="Times New Roman" w:eastAsia="Times New Roman" w:hAnsi="Times New Roman" w:cs="Times New Roman"/>
      <w:sz w:val="20"/>
      <w:szCs w:val="20"/>
      <w:lang w:eastAsia="es-ES"/>
    </w:rPr>
  </w:style>
  <w:style w:type="character" w:styleId="Refdenotaalpie">
    <w:name w:val="footnote reference"/>
    <w:rsid w:val="00CB2251"/>
    <w:rPr>
      <w:vertAlign w:val="superscript"/>
    </w:rPr>
  </w:style>
  <w:style w:type="paragraph" w:styleId="Sangradetextonormal">
    <w:name w:val="Body Text Indent"/>
    <w:basedOn w:val="Normal"/>
    <w:link w:val="SangradetextonormalCar"/>
    <w:rsid w:val="00CB2251"/>
    <w:pPr>
      <w:spacing w:after="240" w:line="288" w:lineRule="auto"/>
      <w:ind w:left="958"/>
    </w:pPr>
  </w:style>
  <w:style w:type="character" w:customStyle="1" w:styleId="SangradetextonormalCar">
    <w:name w:val="Sangría de texto normal Car"/>
    <w:basedOn w:val="Fuentedeprrafopredeter"/>
    <w:link w:val="Sangradetextonormal"/>
    <w:rsid w:val="00CB2251"/>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B2251"/>
    <w:pPr>
      <w:spacing w:line="288" w:lineRule="auto"/>
    </w:pPr>
    <w:rPr>
      <w:rFonts w:cs="Arial"/>
      <w:b/>
    </w:rPr>
  </w:style>
  <w:style w:type="character" w:customStyle="1" w:styleId="Textoindependiente3Car">
    <w:name w:val="Texto independiente 3 Car"/>
    <w:basedOn w:val="Fuentedeprrafopredeter"/>
    <w:link w:val="Textoindependiente3"/>
    <w:rsid w:val="00CB2251"/>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B2251"/>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B2251"/>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B2251"/>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B2251"/>
    <w:rPr>
      <w:rFonts w:ascii="Arial" w:eastAsia="Times New Roman" w:hAnsi="Arial" w:cs="Arial"/>
      <w:snapToGrid w:val="0"/>
      <w:szCs w:val="20"/>
      <w:lang w:eastAsia="es-ES"/>
    </w:rPr>
  </w:style>
  <w:style w:type="character" w:customStyle="1" w:styleId="titema11">
    <w:name w:val="titema11"/>
    <w:rsid w:val="00CB2251"/>
    <w:rPr>
      <w:rFonts w:ascii="Verdana" w:hAnsi="Verdana" w:hint="default"/>
      <w:color w:val="800000"/>
      <w:sz w:val="14"/>
      <w:szCs w:val="14"/>
    </w:rPr>
  </w:style>
  <w:style w:type="paragraph" w:customStyle="1" w:styleId="art">
    <w:name w:val="art"/>
    <w:basedOn w:val="Normal"/>
    <w:rsid w:val="00CB2251"/>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B2251"/>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B2251"/>
    <w:rPr>
      <w:rFonts w:ascii="Georgia" w:hAnsi="Georgia" w:hint="default"/>
      <w:b/>
      <w:bCs/>
      <w:color w:val="000000"/>
      <w:sz w:val="22"/>
      <w:szCs w:val="22"/>
    </w:rPr>
  </w:style>
  <w:style w:type="character" w:customStyle="1" w:styleId="ca">
    <w:name w:val="ca"/>
    <w:basedOn w:val="Fuentedeprrafopredeter"/>
    <w:rsid w:val="00CB2251"/>
  </w:style>
  <w:style w:type="table" w:styleId="Tablaconcuadrcula">
    <w:name w:val="Table Grid"/>
    <w:basedOn w:val="Tablanormal"/>
    <w:uiPriority w:val="59"/>
    <w:rsid w:val="00CB225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B2251"/>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B2251"/>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B2251"/>
    <w:pPr>
      <w:tabs>
        <w:tab w:val="left" w:pos="960"/>
        <w:tab w:val="right" w:leader="dot" w:pos="9656"/>
      </w:tabs>
      <w:jc w:val="left"/>
    </w:pPr>
    <w:rPr>
      <w:sz w:val="20"/>
    </w:rPr>
  </w:style>
  <w:style w:type="character" w:styleId="Hipervnculo">
    <w:name w:val="Hyperlink"/>
    <w:uiPriority w:val="99"/>
    <w:rsid w:val="00CB2251"/>
    <w:rPr>
      <w:color w:val="0000FF"/>
      <w:u w:val="single"/>
    </w:rPr>
  </w:style>
  <w:style w:type="paragraph" w:customStyle="1" w:styleId="PortadaTtulo">
    <w:name w:val="Portada Título"/>
    <w:basedOn w:val="Normal"/>
    <w:next w:val="Normal"/>
    <w:rsid w:val="00CB2251"/>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B2251"/>
    <w:pPr>
      <w:numPr>
        <w:numId w:val="4"/>
      </w:numPr>
      <w:spacing w:after="0" w:line="240" w:lineRule="auto"/>
    </w:pPr>
    <w:rPr>
      <w:snapToGrid/>
      <w:kern w:val="32"/>
      <w:szCs w:val="24"/>
      <w:lang w:eastAsia="en-US"/>
    </w:rPr>
  </w:style>
  <w:style w:type="paragraph" w:customStyle="1" w:styleId="BulletNivel2">
    <w:name w:val="Bullet Nivel 2"/>
    <w:basedOn w:val="Normal"/>
    <w:rsid w:val="00CB2251"/>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B2251"/>
    <w:pPr>
      <w:numPr>
        <w:numId w:val="10"/>
      </w:numPr>
      <w:spacing w:after="0"/>
    </w:pPr>
    <w:rPr>
      <w:snapToGrid/>
      <w:szCs w:val="24"/>
      <w:lang w:val="es-ES_tradnl" w:eastAsia="en-US"/>
    </w:rPr>
  </w:style>
  <w:style w:type="paragraph" w:styleId="NormalWeb">
    <w:name w:val="Normal (Web)"/>
    <w:basedOn w:val="Normal"/>
    <w:uiPriority w:val="99"/>
    <w:rsid w:val="00CB2251"/>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B2251"/>
    <w:rPr>
      <w:sz w:val="16"/>
      <w:szCs w:val="16"/>
    </w:rPr>
  </w:style>
  <w:style w:type="paragraph" w:styleId="Textocomentario">
    <w:name w:val="annotation text"/>
    <w:basedOn w:val="Normal"/>
    <w:link w:val="TextocomentarioCar"/>
    <w:uiPriority w:val="99"/>
    <w:rsid w:val="00CB2251"/>
    <w:rPr>
      <w:sz w:val="20"/>
    </w:rPr>
  </w:style>
  <w:style w:type="character" w:customStyle="1" w:styleId="TextocomentarioCar">
    <w:name w:val="Texto comentario Car"/>
    <w:basedOn w:val="Fuentedeprrafopredeter"/>
    <w:link w:val="Textocomentario"/>
    <w:uiPriority w:val="99"/>
    <w:rsid w:val="00CB2251"/>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B2251"/>
    <w:rPr>
      <w:b/>
      <w:bCs/>
    </w:rPr>
  </w:style>
  <w:style w:type="character" w:customStyle="1" w:styleId="AsuntodelcomentarioCar">
    <w:name w:val="Asunto del comentario Car"/>
    <w:basedOn w:val="TextocomentarioCar"/>
    <w:link w:val="Asuntodelcomentario"/>
    <w:rsid w:val="00CB2251"/>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B2251"/>
    <w:rPr>
      <w:rFonts w:ascii="Tahoma" w:hAnsi="Tahoma" w:cs="Tahoma"/>
      <w:sz w:val="16"/>
      <w:szCs w:val="16"/>
    </w:rPr>
  </w:style>
  <w:style w:type="character" w:customStyle="1" w:styleId="TextodegloboCar">
    <w:name w:val="Texto de globo Car"/>
    <w:basedOn w:val="Fuentedeprrafopredeter"/>
    <w:link w:val="Textodeglobo"/>
    <w:uiPriority w:val="99"/>
    <w:rsid w:val="00CB2251"/>
    <w:rPr>
      <w:rFonts w:ascii="Tahoma" w:eastAsia="Times New Roman" w:hAnsi="Tahoma" w:cs="Tahoma"/>
      <w:snapToGrid w:val="0"/>
      <w:sz w:val="16"/>
      <w:szCs w:val="16"/>
      <w:lang w:eastAsia="es-ES"/>
    </w:rPr>
  </w:style>
  <w:style w:type="paragraph" w:customStyle="1" w:styleId="Default">
    <w:name w:val="Default"/>
    <w:rsid w:val="00CB225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B2251"/>
    <w:rPr>
      <w:color w:val="auto"/>
    </w:rPr>
  </w:style>
  <w:style w:type="character" w:styleId="Textoennegrita">
    <w:name w:val="Strong"/>
    <w:qFormat/>
    <w:rsid w:val="00CB2251"/>
    <w:rPr>
      <w:b/>
      <w:bCs/>
    </w:rPr>
  </w:style>
  <w:style w:type="numbering" w:styleId="ArtculoSeccin">
    <w:name w:val="Outline List 3"/>
    <w:aliases w:val="Aaartículo / Sección"/>
    <w:basedOn w:val="Sinlista"/>
    <w:rsid w:val="00CB2251"/>
  </w:style>
  <w:style w:type="paragraph" w:customStyle="1" w:styleId="Topo1">
    <w:name w:val="Topo 1"/>
    <w:basedOn w:val="Normal"/>
    <w:rsid w:val="00CB2251"/>
    <w:pPr>
      <w:numPr>
        <w:ilvl w:val="1"/>
        <w:numId w:val="7"/>
      </w:numPr>
      <w:spacing w:before="80" w:after="80" w:line="240" w:lineRule="auto"/>
    </w:pPr>
    <w:rPr>
      <w:snapToGrid/>
      <w:szCs w:val="24"/>
      <w:lang w:val="es-ES_tradnl" w:eastAsia="en-US"/>
    </w:rPr>
  </w:style>
  <w:style w:type="numbering" w:styleId="111111">
    <w:name w:val="Outline List 2"/>
    <w:basedOn w:val="Sinlista"/>
    <w:rsid w:val="00CB2251"/>
    <w:pPr>
      <w:numPr>
        <w:numId w:val="6"/>
      </w:numPr>
    </w:pPr>
  </w:style>
  <w:style w:type="paragraph" w:customStyle="1" w:styleId="BulletNum1">
    <w:name w:val="Bullet Num 1"/>
    <w:basedOn w:val="BulletNivel1"/>
    <w:rsid w:val="00CB2251"/>
    <w:pPr>
      <w:numPr>
        <w:numId w:val="8"/>
      </w:numPr>
    </w:pPr>
  </w:style>
  <w:style w:type="paragraph" w:customStyle="1" w:styleId="BulletNum2">
    <w:name w:val="Bullet Num 2"/>
    <w:basedOn w:val="Normal"/>
    <w:rsid w:val="00CB2251"/>
    <w:pPr>
      <w:numPr>
        <w:ilvl w:val="1"/>
        <w:numId w:val="8"/>
      </w:numPr>
      <w:spacing w:after="0" w:line="240" w:lineRule="auto"/>
    </w:pPr>
    <w:rPr>
      <w:snapToGrid/>
      <w:szCs w:val="24"/>
      <w:lang w:val="es-ES_tradnl" w:eastAsia="en-US"/>
    </w:rPr>
  </w:style>
  <w:style w:type="paragraph" w:customStyle="1" w:styleId="BulletNum3">
    <w:name w:val="Bullet Num 3"/>
    <w:basedOn w:val="Normal"/>
    <w:rsid w:val="00CB2251"/>
    <w:pPr>
      <w:numPr>
        <w:ilvl w:val="2"/>
        <w:numId w:val="8"/>
      </w:numPr>
      <w:spacing w:after="0" w:line="240" w:lineRule="auto"/>
    </w:pPr>
    <w:rPr>
      <w:snapToGrid/>
      <w:szCs w:val="24"/>
      <w:lang w:val="es-ES_tradnl" w:eastAsia="en-US"/>
    </w:rPr>
  </w:style>
  <w:style w:type="paragraph" w:styleId="Listaconvietas2">
    <w:name w:val="List Bullet 2"/>
    <w:basedOn w:val="Normal"/>
    <w:rsid w:val="00CB2251"/>
    <w:pPr>
      <w:numPr>
        <w:numId w:val="9"/>
      </w:numPr>
      <w:spacing w:after="0" w:line="240" w:lineRule="auto"/>
    </w:pPr>
    <w:rPr>
      <w:snapToGrid/>
      <w:szCs w:val="24"/>
      <w:lang w:val="es-ES_tradnl" w:eastAsia="en-US"/>
    </w:rPr>
  </w:style>
  <w:style w:type="paragraph" w:customStyle="1" w:styleId="NormalTabla">
    <w:name w:val="Normal Tabla"/>
    <w:basedOn w:val="Normal"/>
    <w:rsid w:val="00CB2251"/>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B2251"/>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B2251"/>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B2251"/>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B2251"/>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B2251"/>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B2251"/>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B225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B2251"/>
    <w:pPr>
      <w:ind w:left="240" w:hanging="240"/>
      <w:jc w:val="left"/>
    </w:pPr>
    <w:rPr>
      <w:b/>
    </w:rPr>
  </w:style>
  <w:style w:type="character" w:customStyle="1" w:styleId="SANGRADO-2Car">
    <w:name w:val="SANGRADO-2 Car"/>
    <w:link w:val="SANGRADO-2"/>
    <w:rsid w:val="00CB2251"/>
    <w:rPr>
      <w:rFonts w:ascii="Arial" w:eastAsia="Times New Roman" w:hAnsi="Arial" w:cs="Times New Roman"/>
      <w:szCs w:val="20"/>
      <w:lang w:eastAsia="es-ES"/>
    </w:rPr>
  </w:style>
  <w:style w:type="character" w:styleId="nfasis">
    <w:name w:val="Emphasis"/>
    <w:uiPriority w:val="20"/>
    <w:qFormat/>
    <w:rsid w:val="00CB2251"/>
    <w:rPr>
      <w:i/>
      <w:iCs/>
    </w:rPr>
  </w:style>
  <w:style w:type="paragraph" w:customStyle="1" w:styleId="ESTANDAR">
    <w:name w:val="ESTANDAR"/>
    <w:basedOn w:val="Normal"/>
    <w:rsid w:val="00CB225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B2251"/>
    <w:pPr>
      <w:keepLines/>
      <w:spacing w:after="160" w:line="240" w:lineRule="exact"/>
      <w:ind w:left="2977"/>
      <w:jc w:val="left"/>
    </w:pPr>
    <w:rPr>
      <w:snapToGrid/>
      <w:szCs w:val="24"/>
      <w:lang w:val="en-US" w:eastAsia="en-US"/>
    </w:rPr>
  </w:style>
  <w:style w:type="paragraph" w:customStyle="1" w:styleId="SANGRADO-3">
    <w:name w:val="SANGRADO-3"/>
    <w:basedOn w:val="Normal"/>
    <w:rsid w:val="00CB225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B2251"/>
    <w:rPr>
      <w:rFonts w:ascii="Arial" w:hAnsi="Arial" w:cs="Arial"/>
    </w:rPr>
  </w:style>
  <w:style w:type="paragraph" w:customStyle="1" w:styleId="Textopredeterminado">
    <w:name w:val="Texto predeterminado"/>
    <w:basedOn w:val="Normal"/>
    <w:rsid w:val="00CB2251"/>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B2251"/>
    <w:pPr>
      <w:spacing w:line="201" w:lineRule="atLeast"/>
    </w:pPr>
    <w:rPr>
      <w:rFonts w:ascii="Arial" w:hAnsi="Arial" w:cs="Arial"/>
      <w:color w:val="auto"/>
    </w:rPr>
  </w:style>
  <w:style w:type="paragraph" w:customStyle="1" w:styleId="Pa6">
    <w:name w:val="Pa6"/>
    <w:basedOn w:val="Default"/>
    <w:next w:val="Default"/>
    <w:rsid w:val="00CB2251"/>
    <w:pPr>
      <w:spacing w:line="201" w:lineRule="atLeast"/>
    </w:pPr>
    <w:rPr>
      <w:rFonts w:ascii="Arial" w:hAnsi="Arial" w:cs="Arial"/>
      <w:color w:val="auto"/>
    </w:rPr>
  </w:style>
  <w:style w:type="paragraph" w:customStyle="1" w:styleId="Car6">
    <w:name w:val="Car6"/>
    <w:basedOn w:val="Normal"/>
    <w:rsid w:val="00CB2251"/>
    <w:pPr>
      <w:keepLines/>
      <w:spacing w:after="160" w:line="240" w:lineRule="exact"/>
      <w:ind w:left="2977"/>
    </w:pPr>
    <w:rPr>
      <w:snapToGrid/>
      <w:szCs w:val="24"/>
      <w:lang w:val="en-US" w:eastAsia="en-US"/>
    </w:rPr>
  </w:style>
  <w:style w:type="paragraph" w:styleId="Revisin">
    <w:name w:val="Revision"/>
    <w:hidden/>
    <w:uiPriority w:val="99"/>
    <w:semiHidden/>
    <w:rsid w:val="00CB2251"/>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CB2251"/>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B2251"/>
    <w:rPr>
      <w:color w:val="800080"/>
      <w:u w:val="single"/>
    </w:rPr>
  </w:style>
  <w:style w:type="paragraph" w:customStyle="1" w:styleId="CharCharCharCarCharCharCarCarCar">
    <w:name w:val="Char Char Char Car Char Char Car Car Car"/>
    <w:basedOn w:val="Normal"/>
    <w:rsid w:val="00CB2251"/>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B2251"/>
    <w:pPr>
      <w:spacing w:after="60"/>
      <w:jc w:val="center"/>
      <w:outlineLvl w:val="1"/>
    </w:pPr>
    <w:rPr>
      <w:rFonts w:ascii="Cambria" w:hAnsi="Cambria"/>
      <w:szCs w:val="24"/>
    </w:rPr>
  </w:style>
  <w:style w:type="character" w:customStyle="1" w:styleId="SubttuloCar">
    <w:name w:val="Subtítulo Car"/>
    <w:basedOn w:val="Fuentedeprrafopredeter"/>
    <w:link w:val="Subttulo"/>
    <w:rsid w:val="00CB2251"/>
    <w:rPr>
      <w:rFonts w:ascii="Cambria" w:eastAsia="Times New Roman" w:hAnsi="Cambria" w:cs="Times New Roman"/>
      <w:snapToGrid w:val="0"/>
      <w:szCs w:val="24"/>
      <w:lang w:eastAsia="es-ES"/>
    </w:rPr>
  </w:style>
  <w:style w:type="paragraph" w:customStyle="1" w:styleId="Cdetexto">
    <w:name w:val="C. de texto"/>
    <w:rsid w:val="00CB2251"/>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B2251"/>
    <w:pPr>
      <w:spacing w:after="0" w:line="260" w:lineRule="atLeast"/>
      <w:ind w:right="480"/>
      <w:jc w:val="left"/>
    </w:pPr>
    <w:rPr>
      <w:rFonts w:ascii="Arial Black" w:hAnsi="Arial Black"/>
    </w:rPr>
  </w:style>
  <w:style w:type="paragraph" w:styleId="Ttulo">
    <w:name w:val="Title"/>
    <w:basedOn w:val="Normal"/>
    <w:link w:val="TtuloCar"/>
    <w:qFormat/>
    <w:rsid w:val="00CB2251"/>
    <w:pPr>
      <w:spacing w:after="0" w:line="360" w:lineRule="exact"/>
      <w:jc w:val="center"/>
    </w:pPr>
    <w:rPr>
      <w:b/>
      <w:snapToGrid/>
      <w:lang w:val="es-ES_tradnl"/>
    </w:rPr>
  </w:style>
  <w:style w:type="character" w:customStyle="1" w:styleId="TtuloCar">
    <w:name w:val="Título Car"/>
    <w:basedOn w:val="Fuentedeprrafopredeter"/>
    <w:link w:val="Ttulo"/>
    <w:rsid w:val="00CB2251"/>
    <w:rPr>
      <w:rFonts w:ascii="Arial" w:eastAsia="Times New Roman" w:hAnsi="Arial" w:cs="Times New Roman"/>
      <w:b/>
      <w:szCs w:val="20"/>
      <w:lang w:val="es-ES_tradnl" w:eastAsia="es-ES"/>
    </w:rPr>
  </w:style>
  <w:style w:type="paragraph" w:customStyle="1" w:styleId="Ttulodeldocumento">
    <w:name w:val="Título del documento"/>
    <w:next w:val="Normal"/>
    <w:rsid w:val="00CB2251"/>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B2251"/>
    <w:pPr>
      <w:spacing w:after="0" w:line="240" w:lineRule="exact"/>
      <w:ind w:left="113" w:right="113"/>
      <w:jc w:val="center"/>
    </w:pPr>
    <w:rPr>
      <w:rFonts w:cs="Arial"/>
      <w:b/>
      <w:bCs/>
      <w:snapToGrid/>
      <w:szCs w:val="24"/>
    </w:rPr>
  </w:style>
  <w:style w:type="paragraph" w:styleId="Epgrafe">
    <w:name w:val="caption"/>
    <w:basedOn w:val="Normal"/>
    <w:next w:val="Normal"/>
    <w:qFormat/>
    <w:rsid w:val="00CB2251"/>
    <w:pPr>
      <w:widowControl w:val="0"/>
      <w:spacing w:after="0"/>
      <w:ind w:left="360"/>
    </w:pPr>
  </w:style>
  <w:style w:type="character" w:customStyle="1" w:styleId="longtext1">
    <w:name w:val="long_text1"/>
    <w:rsid w:val="00CB2251"/>
    <w:rPr>
      <w:sz w:val="20"/>
      <w:szCs w:val="20"/>
    </w:rPr>
  </w:style>
  <w:style w:type="paragraph" w:customStyle="1" w:styleId="OutlineNotIndented">
    <w:name w:val="Outline (Not Indented)"/>
    <w:basedOn w:val="Normal"/>
    <w:rsid w:val="00CB2251"/>
    <w:pPr>
      <w:tabs>
        <w:tab w:val="left" w:pos="360"/>
      </w:tabs>
      <w:spacing w:after="0" w:line="240" w:lineRule="auto"/>
    </w:pPr>
    <w:rPr>
      <w:snapToGrid/>
      <w:lang w:val="en-GB"/>
    </w:rPr>
  </w:style>
  <w:style w:type="character" w:styleId="Nmerodelnea">
    <w:name w:val="line number"/>
    <w:rsid w:val="00CB2251"/>
  </w:style>
  <w:style w:type="paragraph" w:customStyle="1" w:styleId="Textopredete">
    <w:name w:val="Texto predete"/>
    <w:rsid w:val="00CB225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B2251"/>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B2251"/>
    <w:rPr>
      <w:rFonts w:ascii="Arial Narrow" w:hAnsi="Arial Narrow" w:hint="default"/>
    </w:rPr>
  </w:style>
  <w:style w:type="character" w:customStyle="1" w:styleId="estilo521">
    <w:name w:val="estilo521"/>
    <w:rsid w:val="00CB2251"/>
    <w:rPr>
      <w:rFonts w:ascii="Arial Narrow" w:hAnsi="Arial Narrow" w:hint="default"/>
      <w:sz w:val="21"/>
      <w:szCs w:val="21"/>
    </w:rPr>
  </w:style>
  <w:style w:type="paragraph" w:customStyle="1" w:styleId="estilo48">
    <w:name w:val="estilo48"/>
    <w:basedOn w:val="Normal"/>
    <w:rsid w:val="00CB2251"/>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B2251"/>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B2251"/>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B2251"/>
    <w:pPr>
      <w:numPr>
        <w:numId w:val="11"/>
      </w:numPr>
      <w:tabs>
        <w:tab w:val="clear" w:pos="369"/>
        <w:tab w:val="num" w:pos="2014"/>
      </w:tabs>
      <w:ind w:left="2014"/>
    </w:pPr>
  </w:style>
  <w:style w:type="paragraph" w:customStyle="1" w:styleId="bodyfolio">
    <w:name w:val="body folio"/>
    <w:basedOn w:val="body"/>
    <w:rsid w:val="00CB2251"/>
    <w:rPr>
      <w:rFonts w:ascii="Folio Lt BT" w:hAnsi="Folio Lt BT"/>
    </w:rPr>
  </w:style>
  <w:style w:type="paragraph" w:customStyle="1" w:styleId="HeadingCisco5">
    <w:name w:val="Heading Cisco 5"/>
    <w:basedOn w:val="bodyfolio"/>
    <w:rsid w:val="00CB2251"/>
    <w:rPr>
      <w:rFonts w:ascii="Lucida Sans Unicode" w:hAnsi="Lucida Sans Unicode"/>
      <w:color w:val="000080"/>
      <w:sz w:val="24"/>
    </w:rPr>
  </w:style>
  <w:style w:type="paragraph" w:customStyle="1" w:styleId="Ciscoquestion">
    <w:name w:val="Cisco question"/>
    <w:basedOn w:val="bodyfolio"/>
    <w:rsid w:val="00CB2251"/>
    <w:pPr>
      <w:shd w:val="pct12" w:color="auto" w:fill="FFFFFF"/>
      <w:ind w:left="2160" w:hanging="884"/>
    </w:pPr>
    <w:rPr>
      <w:b/>
      <w:color w:val="000080"/>
    </w:rPr>
  </w:style>
  <w:style w:type="paragraph" w:customStyle="1" w:styleId="Tableheader">
    <w:name w:val="Table header"/>
    <w:basedOn w:val="body"/>
    <w:rsid w:val="00CB2251"/>
    <w:pPr>
      <w:ind w:left="0"/>
      <w:jc w:val="center"/>
    </w:pPr>
    <w:rPr>
      <w:rFonts w:ascii="Lucida Sans Unicode" w:hAnsi="Lucida Sans Unicode"/>
      <w:b/>
      <w:color w:val="FFFFFF"/>
    </w:rPr>
  </w:style>
  <w:style w:type="paragraph" w:customStyle="1" w:styleId="Tablebody">
    <w:name w:val="Table body"/>
    <w:basedOn w:val="body"/>
    <w:rsid w:val="00CB2251"/>
    <w:pPr>
      <w:spacing w:before="0"/>
      <w:ind w:left="0" w:right="72"/>
      <w:jc w:val="left"/>
    </w:pPr>
    <w:rPr>
      <w:rFonts w:ascii="Folio Lt BT" w:hAnsi="Folio Lt BT"/>
      <w:color w:val="000080"/>
      <w:sz w:val="16"/>
    </w:rPr>
  </w:style>
  <w:style w:type="paragraph" w:customStyle="1" w:styleId="Tablebodybold">
    <w:name w:val="Table body bold"/>
    <w:basedOn w:val="Tablebody"/>
    <w:rsid w:val="00CB2251"/>
    <w:rPr>
      <w:b/>
    </w:rPr>
  </w:style>
  <w:style w:type="paragraph" w:customStyle="1" w:styleId="Tablebullets">
    <w:name w:val="Table bullets"/>
    <w:basedOn w:val="Tablebody"/>
    <w:rsid w:val="00CB2251"/>
    <w:pPr>
      <w:numPr>
        <w:numId w:val="12"/>
      </w:numPr>
    </w:pPr>
  </w:style>
  <w:style w:type="paragraph" w:customStyle="1" w:styleId="newbullet">
    <w:name w:val="newbullet"/>
    <w:basedOn w:val="Normal"/>
    <w:rsid w:val="00CB2251"/>
    <w:pPr>
      <w:numPr>
        <w:numId w:val="13"/>
      </w:numPr>
      <w:spacing w:after="0" w:line="240" w:lineRule="auto"/>
    </w:pPr>
    <w:rPr>
      <w:snapToGrid/>
      <w:lang w:val="es-ES_tradnl"/>
    </w:rPr>
  </w:style>
  <w:style w:type="paragraph" w:customStyle="1" w:styleId="OutlineIndented">
    <w:name w:val="Outline (Indented)"/>
    <w:basedOn w:val="Normal"/>
    <w:rsid w:val="00CB2251"/>
    <w:pPr>
      <w:tabs>
        <w:tab w:val="left" w:pos="360"/>
      </w:tabs>
      <w:spacing w:after="0" w:line="240" w:lineRule="auto"/>
    </w:pPr>
    <w:rPr>
      <w:snapToGrid/>
      <w:lang w:val="en-GB"/>
    </w:rPr>
  </w:style>
  <w:style w:type="paragraph" w:customStyle="1" w:styleId="TableText">
    <w:name w:val="Table Text"/>
    <w:basedOn w:val="Normal"/>
    <w:rsid w:val="00CB2251"/>
    <w:pPr>
      <w:tabs>
        <w:tab w:val="decimal" w:pos="0"/>
      </w:tabs>
      <w:spacing w:after="0" w:line="240" w:lineRule="auto"/>
    </w:pPr>
    <w:rPr>
      <w:snapToGrid/>
      <w:lang w:val="en-GB"/>
    </w:rPr>
  </w:style>
  <w:style w:type="paragraph" w:customStyle="1" w:styleId="NumberList">
    <w:name w:val="Number List"/>
    <w:basedOn w:val="Normal"/>
    <w:rsid w:val="00CB2251"/>
    <w:pPr>
      <w:tabs>
        <w:tab w:val="left" w:pos="360"/>
      </w:tabs>
      <w:spacing w:after="0" w:line="240" w:lineRule="auto"/>
    </w:pPr>
    <w:rPr>
      <w:snapToGrid/>
      <w:lang w:val="en-GB"/>
    </w:rPr>
  </w:style>
  <w:style w:type="paragraph" w:customStyle="1" w:styleId="FirstLineIndent">
    <w:name w:val="First Line Indent"/>
    <w:basedOn w:val="Normal"/>
    <w:rsid w:val="00CB2251"/>
    <w:pPr>
      <w:spacing w:after="0" w:line="240" w:lineRule="auto"/>
      <w:ind w:firstLine="720"/>
    </w:pPr>
    <w:rPr>
      <w:snapToGrid/>
      <w:lang w:val="en-GB"/>
    </w:rPr>
  </w:style>
  <w:style w:type="paragraph" w:customStyle="1" w:styleId="Bullet2">
    <w:name w:val="Bullet 2"/>
    <w:basedOn w:val="Normal"/>
    <w:rsid w:val="00CB2251"/>
    <w:pPr>
      <w:tabs>
        <w:tab w:val="left" w:pos="360"/>
      </w:tabs>
      <w:spacing w:after="0" w:line="240" w:lineRule="auto"/>
    </w:pPr>
    <w:rPr>
      <w:snapToGrid/>
      <w:lang w:val="en-GB"/>
    </w:rPr>
  </w:style>
  <w:style w:type="paragraph" w:customStyle="1" w:styleId="Bullet1">
    <w:name w:val="Bullet 1"/>
    <w:basedOn w:val="Normal"/>
    <w:rsid w:val="00CB2251"/>
    <w:pPr>
      <w:tabs>
        <w:tab w:val="left" w:pos="360"/>
      </w:tabs>
      <w:spacing w:after="0" w:line="240" w:lineRule="auto"/>
    </w:pPr>
    <w:rPr>
      <w:snapToGrid/>
      <w:lang w:val="en-GB"/>
    </w:rPr>
  </w:style>
  <w:style w:type="paragraph" w:customStyle="1" w:styleId="BodySingle">
    <w:name w:val="Body Single"/>
    <w:basedOn w:val="Normal"/>
    <w:rsid w:val="00CB2251"/>
    <w:pPr>
      <w:spacing w:after="0" w:line="240" w:lineRule="auto"/>
    </w:pPr>
    <w:rPr>
      <w:snapToGrid/>
      <w:lang w:val="en-GB"/>
    </w:rPr>
  </w:style>
  <w:style w:type="paragraph" w:customStyle="1" w:styleId="DefaultText1">
    <w:name w:val="Default Text:1"/>
    <w:basedOn w:val="Normal"/>
    <w:rsid w:val="00CB2251"/>
    <w:pPr>
      <w:spacing w:after="0" w:line="240" w:lineRule="auto"/>
    </w:pPr>
    <w:rPr>
      <w:snapToGrid/>
      <w:lang w:val="en-GB"/>
    </w:rPr>
  </w:style>
  <w:style w:type="paragraph" w:customStyle="1" w:styleId="DefaultText">
    <w:name w:val="Default Text"/>
    <w:basedOn w:val="Normal"/>
    <w:rsid w:val="00CB2251"/>
    <w:pPr>
      <w:spacing w:after="0" w:line="240" w:lineRule="auto"/>
    </w:pPr>
    <w:rPr>
      <w:snapToGrid/>
      <w:lang w:val="en-GB"/>
    </w:rPr>
  </w:style>
  <w:style w:type="paragraph" w:customStyle="1" w:styleId="BulletIndent">
    <w:name w:val="Bullet Indent"/>
    <w:basedOn w:val="bullet"/>
    <w:rsid w:val="00CB2251"/>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B2251"/>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B2251"/>
    <w:pPr>
      <w:spacing w:after="0"/>
    </w:pPr>
  </w:style>
  <w:style w:type="paragraph" w:customStyle="1" w:styleId="BodyIndent">
    <w:name w:val="Body Indent"/>
    <w:basedOn w:val="Normal"/>
    <w:rsid w:val="00CB2251"/>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B2251"/>
    <w:pPr>
      <w:numPr>
        <w:numId w:val="0"/>
      </w:numPr>
      <w:tabs>
        <w:tab w:val="num" w:pos="720"/>
      </w:tabs>
      <w:spacing w:after="20"/>
    </w:pPr>
  </w:style>
  <w:style w:type="paragraph" w:styleId="Continuarlista3">
    <w:name w:val="List Continue 3"/>
    <w:basedOn w:val="Normal"/>
    <w:rsid w:val="00CB2251"/>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B2251"/>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B2251"/>
    <w:pPr>
      <w:spacing w:after="0" w:line="240" w:lineRule="auto"/>
    </w:pPr>
    <w:rPr>
      <w:rFonts w:ascii="Calibri" w:eastAsia="Calibri" w:hAnsi="Calibri" w:cs="Times New Roman"/>
    </w:rPr>
  </w:style>
  <w:style w:type="paragraph" w:customStyle="1" w:styleId="contenidotexto">
    <w:name w:val="contenido_texto"/>
    <w:basedOn w:val="Normal"/>
    <w:rsid w:val="00CB2251"/>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B2251"/>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B2251"/>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B2251"/>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B2251"/>
    <w:rPr>
      <w:rFonts w:ascii="Arial" w:eastAsia="Times New Roman" w:hAnsi="Arial" w:cs="Times New Roman"/>
      <w:b/>
      <w:bCs/>
      <w:i/>
      <w:iCs/>
      <w:color w:val="4F81BD"/>
      <w:szCs w:val="20"/>
      <w:lang w:eastAsia="es-ES"/>
    </w:rPr>
  </w:style>
  <w:style w:type="paragraph" w:customStyle="1" w:styleId="xl65">
    <w:name w:val="xl65"/>
    <w:basedOn w:val="Normal"/>
    <w:rsid w:val="00CB2251"/>
    <w:pPr>
      <w:spacing w:before="100" w:beforeAutospacing="1" w:after="100" w:afterAutospacing="1" w:line="240" w:lineRule="auto"/>
      <w:jc w:val="left"/>
    </w:pPr>
    <w:rPr>
      <w:rFonts w:cs="Arial"/>
      <w:snapToGrid/>
      <w:szCs w:val="24"/>
    </w:rPr>
  </w:style>
  <w:style w:type="paragraph" w:customStyle="1" w:styleId="xl66">
    <w:name w:val="xl66"/>
    <w:basedOn w:val="Normal"/>
    <w:rsid w:val="00CB2251"/>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B2251"/>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B2251"/>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B225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B225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B225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B225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B225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B225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B2251"/>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B225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B225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B225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B2251"/>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B225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B225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B225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B225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B225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B225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B2251"/>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B225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B2251"/>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B225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B225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B2251"/>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B225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B2251"/>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B2251"/>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B225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B225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B225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B2251"/>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B225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B2251"/>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B2251"/>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B2251"/>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B2251"/>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B2251"/>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B2251"/>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B2251"/>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B2251"/>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B2251"/>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B2251"/>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B2251"/>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B2251"/>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B2251"/>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B2251"/>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B2251"/>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B2251"/>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B225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B225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B225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B225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B2251"/>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B2251"/>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B225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B225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B2251"/>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B2251"/>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B2251"/>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B2251"/>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B225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B225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B2251"/>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B2251"/>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B2251"/>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B2251"/>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B2251"/>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B2251"/>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B225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B22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B225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B22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B2251"/>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B22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B2251"/>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B2251"/>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B2251"/>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B2251"/>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B2251"/>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B2251"/>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B225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B225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B225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B225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B2251"/>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B2251"/>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B2251"/>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B225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B2251"/>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B225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B225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B2251"/>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B2251"/>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B225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B2251"/>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B225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B2251"/>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B225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B225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B225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B2251"/>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B225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B225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B2251"/>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B225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B225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B225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B225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B2251"/>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B225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B225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B2251"/>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B2251"/>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B2251"/>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B225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B2251"/>
  </w:style>
  <w:style w:type="numbering" w:customStyle="1" w:styleId="AaartculoSeccin1">
    <w:name w:val="Aaartículo / Sección1"/>
    <w:basedOn w:val="Sinlista"/>
    <w:next w:val="ArtculoSeccin"/>
    <w:rsid w:val="00CB2251"/>
    <w:pPr>
      <w:numPr>
        <w:numId w:val="4"/>
      </w:numPr>
    </w:pPr>
  </w:style>
  <w:style w:type="numbering" w:customStyle="1" w:styleId="1111111">
    <w:name w:val="1 / 1.1 / 1.1.11"/>
    <w:basedOn w:val="Sinlista"/>
    <w:next w:val="111111"/>
    <w:rsid w:val="00CB2251"/>
    <w:pPr>
      <w:numPr>
        <w:numId w:val="5"/>
      </w:numPr>
    </w:pPr>
  </w:style>
  <w:style w:type="paragraph" w:customStyle="1" w:styleId="CarCarCarCarCar">
    <w:name w:val="Car Car Car Car Car"/>
    <w:basedOn w:val="Normal"/>
    <w:rsid w:val="00CB2251"/>
    <w:pPr>
      <w:keepLines/>
      <w:spacing w:line="240" w:lineRule="exact"/>
      <w:ind w:left="2977"/>
      <w:jc w:val="left"/>
    </w:pPr>
    <w:rPr>
      <w:snapToGrid/>
      <w:szCs w:val="24"/>
      <w:lang w:val="en-US" w:eastAsia="en-US"/>
    </w:rPr>
  </w:style>
  <w:style w:type="character" w:customStyle="1" w:styleId="Portada">
    <w:name w:val="Portada"/>
    <w:rsid w:val="00CB2251"/>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B2251"/>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B2251"/>
    <w:pPr>
      <w:jc w:val="right"/>
    </w:pPr>
  </w:style>
  <w:style w:type="paragraph" w:customStyle="1" w:styleId="SANGRADO-1">
    <w:name w:val="SANGRADO-1"/>
    <w:basedOn w:val="Normal"/>
    <w:rsid w:val="00CB225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B2251"/>
    <w:pPr>
      <w:keepLines/>
      <w:spacing w:after="160" w:line="240" w:lineRule="exact"/>
      <w:ind w:left="2977"/>
      <w:jc w:val="left"/>
    </w:pPr>
    <w:rPr>
      <w:snapToGrid/>
      <w:szCs w:val="24"/>
      <w:lang w:val="en-US" w:eastAsia="en-US"/>
    </w:rPr>
  </w:style>
  <w:style w:type="paragraph" w:customStyle="1" w:styleId="CarCarCar">
    <w:name w:val="Car Car Car"/>
    <w:basedOn w:val="Normal"/>
    <w:rsid w:val="00CB2251"/>
    <w:pPr>
      <w:keepLines/>
      <w:spacing w:line="240" w:lineRule="exact"/>
      <w:ind w:left="2977"/>
      <w:jc w:val="left"/>
    </w:pPr>
    <w:rPr>
      <w:snapToGrid/>
      <w:szCs w:val="24"/>
      <w:lang w:val="en-US" w:eastAsia="en-US"/>
    </w:rPr>
  </w:style>
  <w:style w:type="paragraph" w:styleId="TtulodeTDC">
    <w:name w:val="TOC Heading"/>
    <w:basedOn w:val="Ttulo1"/>
    <w:next w:val="Normal"/>
    <w:uiPriority w:val="39"/>
    <w:unhideWhenUsed/>
    <w:qFormat/>
    <w:rsid w:val="00CB2251"/>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B2251"/>
    <w:pPr>
      <w:keepLines/>
      <w:spacing w:after="160" w:line="240" w:lineRule="exact"/>
      <w:ind w:left="2977"/>
      <w:jc w:val="left"/>
    </w:pPr>
    <w:rPr>
      <w:snapToGrid/>
      <w:szCs w:val="24"/>
      <w:lang w:val="en-US" w:eastAsia="en-US"/>
    </w:rPr>
  </w:style>
  <w:style w:type="paragraph" w:customStyle="1" w:styleId="Car3">
    <w:name w:val="Car3"/>
    <w:basedOn w:val="Normal"/>
    <w:rsid w:val="00CB2251"/>
    <w:pPr>
      <w:keepLines/>
      <w:spacing w:after="160" w:line="240" w:lineRule="exact"/>
      <w:ind w:left="2977"/>
      <w:jc w:val="left"/>
    </w:pPr>
    <w:rPr>
      <w:snapToGrid/>
      <w:szCs w:val="24"/>
      <w:lang w:val="en-US" w:eastAsia="en-US"/>
    </w:rPr>
  </w:style>
  <w:style w:type="paragraph" w:customStyle="1" w:styleId="xl171">
    <w:name w:val="xl171"/>
    <w:basedOn w:val="Normal"/>
    <w:rsid w:val="00CB2251"/>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B2251"/>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B2251"/>
    <w:pPr>
      <w:keepLines/>
      <w:spacing w:after="160" w:line="240" w:lineRule="exact"/>
      <w:ind w:left="2977"/>
      <w:jc w:val="left"/>
    </w:pPr>
    <w:rPr>
      <w:snapToGrid/>
      <w:szCs w:val="24"/>
      <w:lang w:val="en-US" w:eastAsia="en-US"/>
    </w:rPr>
  </w:style>
  <w:style w:type="paragraph" w:customStyle="1" w:styleId="Car1">
    <w:name w:val="Car1"/>
    <w:basedOn w:val="Normal"/>
    <w:rsid w:val="00CB2251"/>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B2251"/>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B2251"/>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B22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B2251"/>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B225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B225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B2251"/>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B225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B2251"/>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B2251"/>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B2251"/>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B2251"/>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B2251"/>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B225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B22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B22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B22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B225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B225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B22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B2251"/>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B225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B225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B225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B2251"/>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B2251"/>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B2251"/>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B2251"/>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B2251"/>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B2251"/>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B2251"/>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B225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B2251"/>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B2251"/>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B225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B225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B225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B2251"/>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CB2251"/>
    <w:rPr>
      <w:sz w:val="20"/>
    </w:rPr>
  </w:style>
  <w:style w:type="character" w:customStyle="1" w:styleId="TextonotaalfinalCar">
    <w:name w:val="Texto nota al final Car"/>
    <w:basedOn w:val="Fuentedeprrafopredeter"/>
    <w:link w:val="Textonotaalfinal"/>
    <w:rsid w:val="00CB2251"/>
    <w:rPr>
      <w:rFonts w:ascii="Arial" w:eastAsia="Times New Roman" w:hAnsi="Arial" w:cs="Times New Roman"/>
      <w:snapToGrid w:val="0"/>
      <w:sz w:val="20"/>
      <w:szCs w:val="20"/>
      <w:lang w:eastAsia="es-ES"/>
    </w:rPr>
  </w:style>
  <w:style w:type="character" w:styleId="Refdenotaalfinal">
    <w:name w:val="endnote reference"/>
    <w:rsid w:val="00CB2251"/>
    <w:rPr>
      <w:vertAlign w:val="superscript"/>
    </w:rPr>
  </w:style>
  <w:style w:type="paragraph" w:customStyle="1" w:styleId="CarCarCarCarCarCar">
    <w:name w:val="Car Car Car Car Car Car"/>
    <w:basedOn w:val="Normal"/>
    <w:rsid w:val="00CB2251"/>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B2251"/>
    <w:rPr>
      <w:rFonts w:ascii="Cambria" w:eastAsia="Times New Roman" w:hAnsi="Cambria" w:cs="Times New Roman"/>
      <w:b/>
      <w:bCs/>
      <w:color w:val="365F91"/>
      <w:sz w:val="28"/>
      <w:szCs w:val="28"/>
      <w:lang w:eastAsia="es-ES"/>
    </w:rPr>
  </w:style>
  <w:style w:type="character" w:customStyle="1" w:styleId="apple-converted-space">
    <w:name w:val="apple-converted-space"/>
    <w:rsid w:val="00CB2251"/>
  </w:style>
  <w:style w:type="paragraph" w:customStyle="1" w:styleId="parrafo1">
    <w:name w:val="parrafo1"/>
    <w:basedOn w:val="Normal"/>
    <w:rsid w:val="00CB2251"/>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B2251"/>
    <w:rPr>
      <w:color w:val="808080"/>
    </w:rPr>
  </w:style>
  <w:style w:type="table" w:styleId="Sombreadoclaro-nfasis6">
    <w:name w:val="Light Shading Accent 6"/>
    <w:basedOn w:val="Tablanormal"/>
    <w:uiPriority w:val="60"/>
    <w:rsid w:val="00CB2251"/>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CB2251"/>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B22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B2251"/>
    <w:rPr>
      <w:rFonts w:ascii="Arial" w:hAnsi="Arial"/>
      <w:sz w:val="22"/>
    </w:rPr>
  </w:style>
  <w:style w:type="paragraph" w:customStyle="1" w:styleId="Pa16">
    <w:name w:val="Pa16"/>
    <w:basedOn w:val="Default"/>
    <w:next w:val="Default"/>
    <w:uiPriority w:val="99"/>
    <w:rsid w:val="00CB2251"/>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B2251"/>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B2251"/>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B225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B2251"/>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B225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B2251"/>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CB2251"/>
    <w:rPr>
      <w:rFonts w:ascii="Calibri" w:eastAsia="Calibri" w:hAnsi="Calibri" w:cs="Times New Roman"/>
    </w:rPr>
  </w:style>
  <w:style w:type="paragraph" w:customStyle="1" w:styleId="parrafo">
    <w:name w:val="parrafo"/>
    <w:basedOn w:val="Normal"/>
    <w:rsid w:val="00CB2251"/>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B225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B225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B225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uentedeprrafopredeter"/>
    <w:uiPriority w:val="99"/>
    <w:semiHidden/>
    <w:unhideWhenUsed/>
    <w:rsid w:val="00CB2251"/>
    <w:rPr>
      <w:color w:val="605E5C"/>
      <w:shd w:val="clear" w:color="auto" w:fill="E1DFDD"/>
    </w:rPr>
  </w:style>
  <w:style w:type="paragraph" w:customStyle="1" w:styleId="xmsonormal">
    <w:name w:val="x_msonormal"/>
    <w:basedOn w:val="Normal"/>
    <w:rsid w:val="00CB2251"/>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B2251"/>
  </w:style>
  <w:style w:type="character" w:customStyle="1" w:styleId="xmsoplaceholdertext">
    <w:name w:val="x_msoplaceholdertext"/>
    <w:basedOn w:val="Fuentedeprrafopredeter"/>
    <w:rsid w:val="00CB2251"/>
  </w:style>
  <w:style w:type="paragraph" w:customStyle="1" w:styleId="xmsolistparagraph">
    <w:name w:val="x_msolistparagraph"/>
    <w:basedOn w:val="Normal"/>
    <w:rsid w:val="00CB2251"/>
    <w:pPr>
      <w:spacing w:before="100" w:beforeAutospacing="1" w:after="100" w:afterAutospacing="1" w:line="240" w:lineRule="auto"/>
      <w:jc w:val="left"/>
    </w:pPr>
    <w:rPr>
      <w:rFonts w:ascii="Times New Roman" w:hAnsi="Times New Roman"/>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30</Pages>
  <Words>6189</Words>
  <Characters>34044</Characters>
  <Application>Microsoft Office Word</Application>
  <DocSecurity>0</DocSecurity>
  <Lines>283</Lines>
  <Paragraphs>80</Paragraphs>
  <ScaleCrop>false</ScaleCrop>
  <HeadingPairs>
    <vt:vector size="2" baseType="variant">
      <vt:variant>
        <vt:lpstr>Título</vt:lpstr>
      </vt:variant>
      <vt:variant>
        <vt:i4>1</vt:i4>
      </vt:variant>
    </vt:vector>
  </HeadingPairs>
  <TitlesOfParts>
    <vt:vector size="1" baseType="lpstr">
      <vt:lpstr/>
    </vt:vector>
  </TitlesOfParts>
  <Company>MC-Mutual</Company>
  <LinksUpToDate>false</LinksUpToDate>
  <CharactersWithSpaces>40153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fisioterapia y especialidades en el ámbito territorial de sanlúcar de barrameda (cádiz) y área de influencia</dc:title>
  <dc:creator>ASL0000</dc:creator>
  <cp:lastModifiedBy>ASL0000</cp:lastModifiedBy>
  <cp:revision>1</cp:revision>
  <dcterms:created xsi:type="dcterms:W3CDTF">2023-05-23T07:34:00Z</dcterms:created>
  <dcterms:modified xsi:type="dcterms:W3CDTF">2023-05-23T07:36:00Z</dcterms:modified>
  <cp:category>N202300329</cp:category>
</cp:coreProperties>
</file>