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CD280" w14:textId="77777777" w:rsidR="00F94CC2" w:rsidRDefault="00F94CC2" w:rsidP="00F94CC2">
      <w:pPr>
        <w:spacing w:after="200" w:line="276" w:lineRule="auto"/>
        <w:jc w:val="left"/>
        <w:rPr>
          <w:lang w:val="es-ES_tradnl"/>
        </w:rPr>
      </w:pPr>
    </w:p>
    <w:p w14:paraId="5134491F" w14:textId="77777777" w:rsidR="00F94CC2" w:rsidRDefault="00F94CC2" w:rsidP="00F94CC2">
      <w:pPr>
        <w:rPr>
          <w:lang w:val="es-ES_tradnl"/>
        </w:rPr>
      </w:pPr>
    </w:p>
    <w:p w14:paraId="5DE6152F" w14:textId="77777777" w:rsidR="00F94CC2" w:rsidRDefault="00F94CC2" w:rsidP="00F94CC2">
      <w:pPr>
        <w:rPr>
          <w:lang w:val="es-ES_tradnl"/>
        </w:rPr>
      </w:pPr>
    </w:p>
    <w:p w14:paraId="5EC78DA1" w14:textId="77777777" w:rsidR="00F94CC2" w:rsidRDefault="00F94CC2" w:rsidP="00F94CC2">
      <w:pPr>
        <w:rPr>
          <w:lang w:val="es-ES_tradnl"/>
        </w:rPr>
      </w:pPr>
    </w:p>
    <w:p w14:paraId="2891465C" w14:textId="77777777" w:rsidR="00F94CC2" w:rsidRDefault="00F94CC2" w:rsidP="00F94CC2">
      <w:pPr>
        <w:rPr>
          <w:lang w:val="es-ES_tradnl"/>
        </w:rPr>
      </w:pPr>
    </w:p>
    <w:p w14:paraId="68450E56" w14:textId="77777777" w:rsidR="00F94CC2" w:rsidRDefault="00F94CC2" w:rsidP="00F94CC2">
      <w:pPr>
        <w:rPr>
          <w:lang w:val="es-ES_tradnl"/>
        </w:rPr>
      </w:pPr>
    </w:p>
    <w:p w14:paraId="3C43EE0E" w14:textId="77777777" w:rsidR="00F94CC2" w:rsidRDefault="00F94CC2" w:rsidP="00F94CC2">
      <w:pPr>
        <w:rPr>
          <w:lang w:val="es-ES_tradnl"/>
        </w:rPr>
      </w:pPr>
    </w:p>
    <w:p w14:paraId="15106FBF" w14:textId="77777777" w:rsidR="00F94CC2" w:rsidRDefault="00F94CC2" w:rsidP="00F94CC2">
      <w:pPr>
        <w:rPr>
          <w:lang w:val="es-ES_tradnl"/>
        </w:rPr>
      </w:pPr>
    </w:p>
    <w:p w14:paraId="329BB201" w14:textId="77777777" w:rsidR="00F94CC2" w:rsidRDefault="00F94CC2" w:rsidP="00F94CC2">
      <w:pPr>
        <w:rPr>
          <w:lang w:val="es-ES_tradnl"/>
        </w:rPr>
      </w:pPr>
    </w:p>
    <w:p w14:paraId="1A088C02" w14:textId="77777777" w:rsidR="00F94CC2" w:rsidRDefault="00F94CC2" w:rsidP="00F94CC2">
      <w:pPr>
        <w:rPr>
          <w:lang w:val="es-ES_tradnl"/>
        </w:rPr>
      </w:pPr>
    </w:p>
    <w:p w14:paraId="54EFF2AE" w14:textId="77777777" w:rsidR="00F94CC2" w:rsidRPr="00634B7B" w:rsidRDefault="00F94CC2" w:rsidP="00F94CC2">
      <w:pPr>
        <w:jc w:val="center"/>
        <w:rPr>
          <w:b/>
          <w:sz w:val="36"/>
          <w:szCs w:val="36"/>
          <w:lang w:val="es-ES_tradnl"/>
        </w:rPr>
      </w:pPr>
      <w:bookmarkStart w:id="0" w:name="_Toc510209199"/>
      <w:r w:rsidRPr="00634B7B">
        <w:rPr>
          <w:b/>
          <w:sz w:val="36"/>
          <w:szCs w:val="36"/>
          <w:lang w:val="es-ES_tradnl"/>
        </w:rPr>
        <w:t>FORMULARIOS</w:t>
      </w:r>
      <w:bookmarkEnd w:id="0"/>
    </w:p>
    <w:p w14:paraId="143DE1C5" w14:textId="77777777" w:rsidR="00F94CC2" w:rsidRDefault="00F94CC2" w:rsidP="00F94CC2">
      <w:pPr>
        <w:spacing w:after="200" w:line="276" w:lineRule="auto"/>
        <w:jc w:val="left"/>
        <w:rPr>
          <w:rFonts w:cs="Arial"/>
          <w:b/>
          <w:szCs w:val="22"/>
          <w:lang w:val="es-ES_tradnl"/>
        </w:rPr>
      </w:pPr>
      <w:r>
        <w:rPr>
          <w:rFonts w:cs="Arial"/>
          <w:b/>
          <w:szCs w:val="22"/>
          <w:lang w:val="es-ES_tradnl"/>
        </w:rPr>
        <w:br w:type="page"/>
      </w:r>
    </w:p>
    <w:p w14:paraId="250AECE7" w14:textId="77777777" w:rsidR="00F94CC2" w:rsidRPr="001B68BC" w:rsidRDefault="00F94CC2" w:rsidP="00F94CC2">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2F2F2572" w14:textId="77777777" w:rsidR="00F94CC2" w:rsidRPr="001B68BC" w:rsidRDefault="00F94CC2" w:rsidP="00F94CC2">
      <w:pPr>
        <w:spacing w:after="0"/>
        <w:ind w:left="600" w:hanging="600"/>
        <w:rPr>
          <w:rFonts w:cs="Arial"/>
          <w:szCs w:val="22"/>
        </w:rPr>
      </w:pPr>
    </w:p>
    <w:p w14:paraId="3EBC63DA" w14:textId="77777777" w:rsidR="00F94CC2" w:rsidRDefault="00F94CC2" w:rsidP="00F94C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C4F6913" w14:textId="77777777" w:rsidR="00F94CC2" w:rsidRDefault="00F94CC2" w:rsidP="00F94CC2">
      <w:pPr>
        <w:spacing w:after="0"/>
      </w:pPr>
    </w:p>
    <w:p w14:paraId="6D7EF7A9" w14:textId="77777777" w:rsidR="00F94CC2" w:rsidRPr="001B68BC" w:rsidRDefault="00F94CC2" w:rsidP="00F94CC2">
      <w:pPr>
        <w:spacing w:after="0"/>
        <w:rPr>
          <w:b/>
        </w:rPr>
      </w:pPr>
      <w:r w:rsidRPr="001B68BC">
        <w:rPr>
          <w:b/>
        </w:rPr>
        <w:t>EXPONE:</w:t>
      </w:r>
    </w:p>
    <w:p w14:paraId="3AEFEE9A" w14:textId="0BCCC77C" w:rsidR="00F94CC2" w:rsidRPr="001B68BC" w:rsidRDefault="00F94CC2" w:rsidP="00F94CC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F94CC2">
            <w:rPr>
              <w:rStyle w:val="Ttulo1Car"/>
              <w:rFonts w:cs="Arial"/>
              <w:color w:val="808080" w:themeColor="background1" w:themeShade="80"/>
              <w:szCs w:val="22"/>
            </w:rPr>
            <w:t>SERVICIO DE ASISTENCIA SANITARIA HOSPITALARIA Y AMBULATORIA EN EL AMBITO TERRITORIAL DE LA PROVINCIA DE GRANADA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166943">
            <w:rPr>
              <w:rFonts w:cs="Arial"/>
              <w:szCs w:val="22"/>
            </w:rPr>
            <w:t>N202600116</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1A16C7A" w14:textId="77777777" w:rsidR="00F94CC2" w:rsidRPr="00E3614C" w:rsidRDefault="00F94CC2" w:rsidP="00F94CC2">
      <w:pPr>
        <w:spacing w:after="0"/>
        <w:rPr>
          <w:b/>
        </w:rPr>
      </w:pPr>
    </w:p>
    <w:p w14:paraId="48CB58B0" w14:textId="77777777" w:rsidR="00F94CC2" w:rsidRPr="00651638" w:rsidRDefault="00F94CC2" w:rsidP="00F94CC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C164602" w14:textId="77777777" w:rsidR="00F94CC2" w:rsidRPr="001B68BC" w:rsidRDefault="00F94CC2" w:rsidP="00F94CC2">
      <w:pPr>
        <w:spacing w:after="0"/>
        <w:rPr>
          <w:b/>
        </w:rPr>
      </w:pPr>
    </w:p>
    <w:p w14:paraId="3D888E0C" w14:textId="77777777" w:rsidR="00F94CC2" w:rsidRPr="00E052CD" w:rsidRDefault="00F94CC2" w:rsidP="00F94CC2">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ABE3B9A" w14:textId="77777777" w:rsidR="00F94CC2" w:rsidRDefault="00F94CC2" w:rsidP="00F94CC2">
      <w:pPr>
        <w:pStyle w:val="Prrafodelista"/>
        <w:spacing w:after="0"/>
        <w:ind w:left="567" w:hanging="566"/>
        <w:jc w:val="both"/>
        <w:rPr>
          <w:bCs/>
          <w:u w:val="single"/>
        </w:rPr>
      </w:pPr>
    </w:p>
    <w:p w14:paraId="2F01433C" w14:textId="77777777" w:rsidR="00F94CC2" w:rsidRDefault="00F94CC2" w:rsidP="00F94CC2">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5E7D28CA" w14:textId="77777777" w:rsidR="00F94CC2" w:rsidRPr="00BA277C" w:rsidRDefault="00F94CC2" w:rsidP="00F94CC2">
      <w:pPr>
        <w:pStyle w:val="Prrafodelista"/>
        <w:ind w:left="567" w:hanging="566"/>
        <w:rPr>
          <w:rFonts w:ascii="Arial" w:hAnsi="Arial" w:cs="Arial"/>
        </w:rPr>
      </w:pPr>
    </w:p>
    <w:p w14:paraId="0292BEFA" w14:textId="77777777" w:rsidR="00F94CC2" w:rsidRDefault="00F94CC2" w:rsidP="00F94CC2">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2B53E62" w14:textId="77777777" w:rsidR="00F94CC2" w:rsidRPr="00952E0A" w:rsidRDefault="00F94CC2" w:rsidP="00F94CC2">
      <w:pPr>
        <w:pStyle w:val="Prrafodelista"/>
        <w:spacing w:after="0"/>
        <w:ind w:left="567" w:hanging="566"/>
        <w:jc w:val="both"/>
        <w:rPr>
          <w:rFonts w:ascii="Arial" w:hAnsi="Arial" w:cs="Arial"/>
        </w:rPr>
      </w:pPr>
    </w:p>
    <w:p w14:paraId="0E270CF9" w14:textId="77777777" w:rsidR="00F94CC2" w:rsidRPr="00A81DA6" w:rsidRDefault="00F94CC2" w:rsidP="00F94CC2">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B296EFF" w14:textId="77777777" w:rsidR="00F94CC2" w:rsidRPr="00A81DA6" w:rsidRDefault="00F94CC2" w:rsidP="00F94CC2">
      <w:pPr>
        <w:pStyle w:val="Prrafodelista"/>
        <w:spacing w:after="0"/>
        <w:ind w:left="567" w:hanging="567"/>
        <w:jc w:val="both"/>
        <w:rPr>
          <w:rFonts w:ascii="Arial" w:hAnsi="Arial" w:cs="Arial"/>
          <w:bCs/>
          <w:color w:val="000000" w:themeColor="text1"/>
        </w:rPr>
      </w:pPr>
    </w:p>
    <w:p w14:paraId="4F93EB80" w14:textId="77777777" w:rsidR="00F94CC2" w:rsidRPr="00A81DA6" w:rsidRDefault="00F94CC2" w:rsidP="00F94CC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8BE768C" w14:textId="77777777" w:rsidR="00F94CC2" w:rsidRPr="00F345FF" w:rsidRDefault="00F94CC2" w:rsidP="00F94CC2">
      <w:pPr>
        <w:pStyle w:val="Prrafodelista"/>
        <w:spacing w:after="0"/>
        <w:ind w:left="567"/>
        <w:jc w:val="both"/>
        <w:rPr>
          <w:rFonts w:ascii="Arial" w:hAnsi="Arial" w:cs="Arial"/>
        </w:rPr>
      </w:pPr>
    </w:p>
    <w:p w14:paraId="3DD6CC06" w14:textId="77777777" w:rsidR="00F94CC2" w:rsidRPr="00E65F3C" w:rsidRDefault="00F94CC2" w:rsidP="00F94CC2">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45DE30F" w14:textId="77777777" w:rsidR="00F94CC2" w:rsidRPr="00E052CD" w:rsidRDefault="00F94CC2" w:rsidP="00F94CC2">
      <w:pPr>
        <w:pStyle w:val="Prrafodelista"/>
        <w:ind w:left="567" w:hanging="566"/>
        <w:jc w:val="both"/>
        <w:rPr>
          <w:rFonts w:ascii="Arial" w:hAnsi="Arial" w:cs="Arial"/>
        </w:rPr>
      </w:pPr>
    </w:p>
    <w:p w14:paraId="50DCB155" w14:textId="77777777" w:rsidR="00F94CC2" w:rsidRPr="00E052CD" w:rsidRDefault="00F94CC2" w:rsidP="00F94CC2">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D8BDF86" w14:textId="77777777" w:rsidR="00F94CC2" w:rsidRDefault="00F94CC2" w:rsidP="00F94CC2">
      <w:pPr>
        <w:spacing w:after="0"/>
        <w:ind w:left="567" w:hanging="566"/>
      </w:pPr>
    </w:p>
    <w:p w14:paraId="3A0AE2C2" w14:textId="77777777" w:rsidR="00F94CC2" w:rsidRPr="00E052CD" w:rsidRDefault="00F94CC2" w:rsidP="00F94CC2">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EAA0677" w14:textId="77777777" w:rsidR="00F94CC2" w:rsidRPr="00E052CD" w:rsidRDefault="00F94CC2" w:rsidP="00F94CC2">
      <w:pPr>
        <w:pStyle w:val="Prrafodelista"/>
        <w:ind w:left="567" w:hanging="566"/>
        <w:jc w:val="both"/>
        <w:rPr>
          <w:rFonts w:ascii="Arial" w:hAnsi="Arial" w:cs="Arial"/>
        </w:rPr>
      </w:pPr>
    </w:p>
    <w:p w14:paraId="6BC6E2D6" w14:textId="77777777" w:rsidR="00F94CC2" w:rsidRPr="00E052CD" w:rsidRDefault="00F94CC2" w:rsidP="00F94CC2">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7F92341" w14:textId="77777777" w:rsidR="00F94CC2" w:rsidRPr="00E052CD" w:rsidRDefault="00F94CC2" w:rsidP="00F94CC2">
      <w:pPr>
        <w:spacing w:after="0"/>
        <w:ind w:left="567" w:hanging="566"/>
        <w:rPr>
          <w:rFonts w:cs="Arial"/>
          <w:szCs w:val="22"/>
        </w:rPr>
      </w:pPr>
    </w:p>
    <w:p w14:paraId="3BCA43AA" w14:textId="77777777" w:rsidR="00F94CC2" w:rsidRDefault="00F94CC2" w:rsidP="00F94CC2">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59929C6F" w14:textId="77777777" w:rsidR="00F94CC2" w:rsidRPr="00E3614C" w:rsidRDefault="00F94CC2" w:rsidP="00F94CC2">
      <w:pPr>
        <w:spacing w:after="0"/>
        <w:rPr>
          <w:rFonts w:cs="Arial"/>
        </w:rPr>
      </w:pPr>
    </w:p>
    <w:p w14:paraId="688839B2" w14:textId="77777777" w:rsidR="00F94CC2" w:rsidRPr="00651638" w:rsidRDefault="00F94CC2" w:rsidP="00F94CC2">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D1A46AB" w14:textId="77777777" w:rsidR="00F94CC2" w:rsidRPr="00E3614C" w:rsidRDefault="00F94CC2" w:rsidP="00F94CC2">
      <w:pPr>
        <w:spacing w:after="0"/>
        <w:ind w:left="426"/>
        <w:jc w:val="center"/>
        <w:rPr>
          <w:b/>
          <w:i/>
          <w:sz w:val="20"/>
        </w:rPr>
      </w:pPr>
    </w:p>
    <w:p w14:paraId="0415E245" w14:textId="77777777" w:rsidR="00F94CC2" w:rsidRPr="00E3614C" w:rsidRDefault="00F94CC2" w:rsidP="00F94CC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69623DE" w14:textId="77777777" w:rsidR="00F94CC2" w:rsidRPr="00E3614C" w:rsidRDefault="00F94CC2" w:rsidP="00F94CC2">
      <w:pPr>
        <w:spacing w:after="200" w:line="276" w:lineRule="auto"/>
        <w:ind w:left="1146"/>
        <w:contextualSpacing/>
        <w:rPr>
          <w:rFonts w:eastAsia="Calibri" w:cs="Arial"/>
          <w:snapToGrid/>
          <w:szCs w:val="22"/>
          <w:lang w:eastAsia="en-US"/>
        </w:rPr>
      </w:pPr>
    </w:p>
    <w:p w14:paraId="58EADB55" w14:textId="77777777" w:rsidR="00F94CC2" w:rsidRPr="00E3614C" w:rsidRDefault="00F94CC2" w:rsidP="00F94CC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4ED23FF" w14:textId="77777777" w:rsidR="00F94CC2" w:rsidRPr="00E3614C" w:rsidRDefault="00F94CC2" w:rsidP="00F94CC2">
      <w:pPr>
        <w:spacing w:after="200" w:line="276" w:lineRule="auto"/>
        <w:ind w:left="1146" w:hanging="295"/>
        <w:contextualSpacing/>
        <w:rPr>
          <w:rFonts w:eastAsia="Calibri" w:cs="Arial"/>
          <w:snapToGrid/>
          <w:szCs w:val="22"/>
          <w:lang w:eastAsia="en-US"/>
        </w:rPr>
      </w:pPr>
    </w:p>
    <w:p w14:paraId="588AB87D" w14:textId="77777777" w:rsidR="00F94CC2" w:rsidRPr="00E3614C" w:rsidRDefault="00F94CC2" w:rsidP="00F94CC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CD47EDB" w14:textId="77777777" w:rsidR="00F94CC2" w:rsidRPr="00E3614C" w:rsidRDefault="00F94CC2" w:rsidP="00F94CC2">
      <w:pPr>
        <w:spacing w:after="200" w:line="276" w:lineRule="auto"/>
        <w:ind w:left="1146" w:hanging="295"/>
        <w:contextualSpacing/>
        <w:rPr>
          <w:rFonts w:eastAsia="Calibri" w:cs="Arial"/>
          <w:snapToGrid/>
          <w:szCs w:val="22"/>
          <w:lang w:eastAsia="en-US"/>
        </w:rPr>
      </w:pPr>
    </w:p>
    <w:p w14:paraId="5F138387" w14:textId="77777777" w:rsidR="00F94CC2" w:rsidRDefault="00F94CC2" w:rsidP="00F94CC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AA9C86F" w14:textId="77777777" w:rsidR="00F94CC2" w:rsidRPr="00E3614C" w:rsidRDefault="00F94CC2" w:rsidP="00F94CC2">
      <w:pPr>
        <w:spacing w:after="200" w:line="276" w:lineRule="auto"/>
        <w:ind w:left="1146"/>
        <w:contextualSpacing/>
        <w:rPr>
          <w:rFonts w:eastAsia="Calibri" w:cs="Arial"/>
          <w:snapToGrid/>
          <w:szCs w:val="22"/>
          <w:lang w:eastAsia="en-US"/>
        </w:rPr>
      </w:pPr>
    </w:p>
    <w:p w14:paraId="2E7AFD80" w14:textId="77777777" w:rsidR="00F94CC2" w:rsidRPr="00E3614C" w:rsidRDefault="00F94CC2" w:rsidP="00F94CC2">
      <w:pPr>
        <w:spacing w:after="0" w:line="276" w:lineRule="auto"/>
        <w:ind w:left="1134"/>
        <w:rPr>
          <w:rFonts w:cs="Arial"/>
          <w:i/>
        </w:rPr>
      </w:pPr>
      <w:r w:rsidRPr="00E3614C">
        <w:rPr>
          <w:rFonts w:cs="Arial"/>
          <w:b/>
        </w:rPr>
        <w:t>MANIFIESTA/N:</w:t>
      </w:r>
      <w:r w:rsidRPr="00E3614C">
        <w:rPr>
          <w:rFonts w:cs="Arial"/>
          <w:i/>
        </w:rPr>
        <w:t xml:space="preserve"> (marcar lo que proceda)</w:t>
      </w:r>
    </w:p>
    <w:p w14:paraId="3F5BF3AA" w14:textId="77777777" w:rsidR="00F94CC2" w:rsidRPr="00E3614C" w:rsidRDefault="00F94CC2" w:rsidP="00F94CC2">
      <w:pPr>
        <w:spacing w:after="0" w:line="276" w:lineRule="auto"/>
        <w:rPr>
          <w:rFonts w:cs="Arial"/>
          <w:i/>
        </w:rPr>
      </w:pPr>
    </w:p>
    <w:p w14:paraId="459F8445" w14:textId="77777777" w:rsidR="00F94CC2" w:rsidRPr="00E3614C" w:rsidRDefault="00F94CC2" w:rsidP="00F94CC2">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3A217CC" w14:textId="77777777" w:rsidR="00F94CC2" w:rsidRPr="00E3614C" w:rsidRDefault="00F94CC2" w:rsidP="00F94CC2">
      <w:pPr>
        <w:spacing w:after="0" w:line="276" w:lineRule="auto"/>
        <w:rPr>
          <w:rFonts w:cs="Arial"/>
          <w:b/>
        </w:rPr>
      </w:pPr>
    </w:p>
    <w:p w14:paraId="4C77A096" w14:textId="77777777" w:rsidR="00F94CC2" w:rsidRPr="00E3614C" w:rsidRDefault="00F94CC2" w:rsidP="00F94CC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4586C2B" w14:textId="77777777" w:rsidR="00F94CC2" w:rsidRPr="00E3614C" w:rsidRDefault="00F94CC2" w:rsidP="00F94CC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F3A60A5" w14:textId="77777777" w:rsidR="00F94CC2" w:rsidRPr="00E3614C" w:rsidRDefault="00F94CC2" w:rsidP="00F94CC2">
      <w:pPr>
        <w:autoSpaceDE w:val="0"/>
        <w:autoSpaceDN w:val="0"/>
        <w:adjustRightInd w:val="0"/>
        <w:spacing w:after="0" w:line="276" w:lineRule="auto"/>
        <w:ind w:left="1985" w:hanging="284"/>
        <w:rPr>
          <w:rFonts w:eastAsia="MS Gothic" w:cs="Arial"/>
          <w:noProof/>
          <w:snapToGrid/>
          <w:color w:val="000000"/>
        </w:rPr>
      </w:pPr>
    </w:p>
    <w:p w14:paraId="2D9A8E88" w14:textId="77777777" w:rsidR="00F94CC2" w:rsidRPr="00E3614C" w:rsidRDefault="00F94CC2" w:rsidP="00F94CC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1D5AC329" w14:textId="77777777" w:rsidR="00F94CC2" w:rsidRPr="00E3614C" w:rsidRDefault="00F94CC2" w:rsidP="00F94CC2">
      <w:pPr>
        <w:autoSpaceDE w:val="0"/>
        <w:autoSpaceDN w:val="0"/>
        <w:adjustRightInd w:val="0"/>
        <w:spacing w:after="0" w:line="276" w:lineRule="auto"/>
        <w:ind w:left="2127" w:right="-1"/>
        <w:rPr>
          <w:rFonts w:eastAsia="MS Gothic" w:cs="Arial"/>
          <w:noProof/>
          <w:snapToGrid/>
          <w:color w:val="000000"/>
        </w:rPr>
      </w:pPr>
    </w:p>
    <w:p w14:paraId="3DFDC7DF" w14:textId="77777777" w:rsidR="00F94CC2" w:rsidRPr="00E3614C" w:rsidRDefault="00F94CC2" w:rsidP="00F94CC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4BE996E5" w14:textId="77777777" w:rsidR="00F94CC2" w:rsidRPr="00E3614C" w:rsidRDefault="00F94CC2" w:rsidP="00F94CC2">
      <w:pPr>
        <w:autoSpaceDE w:val="0"/>
        <w:autoSpaceDN w:val="0"/>
        <w:adjustRightInd w:val="0"/>
        <w:spacing w:after="0" w:line="276" w:lineRule="auto"/>
        <w:ind w:left="2127" w:right="-1"/>
        <w:rPr>
          <w:rFonts w:eastAsia="MS Gothic" w:cs="Arial"/>
          <w:noProof/>
          <w:snapToGrid/>
          <w:color w:val="000000"/>
        </w:rPr>
      </w:pPr>
    </w:p>
    <w:p w14:paraId="5B4EA3B6" w14:textId="77777777" w:rsidR="00F94CC2" w:rsidRPr="00E3614C" w:rsidRDefault="00F94CC2" w:rsidP="00F94CC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2EB52C2" w14:textId="77777777" w:rsidR="00F94CC2" w:rsidRPr="00E3614C" w:rsidRDefault="00F94CC2" w:rsidP="00F94CC2">
      <w:pPr>
        <w:spacing w:after="0" w:line="276" w:lineRule="auto"/>
        <w:ind w:left="1134" w:right="1133"/>
        <w:rPr>
          <w:rFonts w:cs="Arial"/>
          <w:b/>
        </w:rPr>
      </w:pPr>
    </w:p>
    <w:p w14:paraId="48D2CDEB" w14:textId="77777777" w:rsidR="00F94CC2" w:rsidRPr="00E3614C" w:rsidRDefault="00F94CC2" w:rsidP="00F94CC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A328A82" w14:textId="77777777" w:rsidR="00F94CC2" w:rsidRPr="00E3614C" w:rsidRDefault="00F94CC2" w:rsidP="00F94CC2">
      <w:pPr>
        <w:spacing w:after="0" w:line="276" w:lineRule="auto"/>
        <w:ind w:left="1134" w:right="1133"/>
        <w:rPr>
          <w:b/>
        </w:rPr>
      </w:pPr>
    </w:p>
    <w:p w14:paraId="5FF88AC5" w14:textId="77777777" w:rsidR="00F94CC2" w:rsidRPr="00E3614C" w:rsidRDefault="00F94CC2" w:rsidP="00F94CC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CF096D5" w14:textId="77777777" w:rsidR="00F94CC2" w:rsidRPr="00E3614C" w:rsidRDefault="00F94CC2" w:rsidP="00F94CC2">
      <w:pPr>
        <w:autoSpaceDE w:val="0"/>
        <w:autoSpaceDN w:val="0"/>
        <w:adjustRightInd w:val="0"/>
        <w:spacing w:after="0" w:line="276" w:lineRule="auto"/>
        <w:ind w:left="1985" w:right="-1" w:hanging="284"/>
        <w:rPr>
          <w:rFonts w:eastAsia="MS Gothic" w:cs="Arial"/>
          <w:noProof/>
          <w:snapToGrid/>
          <w:color w:val="000000"/>
        </w:rPr>
      </w:pPr>
    </w:p>
    <w:p w14:paraId="14D75F78" w14:textId="77777777" w:rsidR="00F94CC2" w:rsidRPr="00E3614C" w:rsidRDefault="00F94CC2" w:rsidP="00F94CC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5763C43" w14:textId="77777777" w:rsidR="00F94CC2" w:rsidRPr="00E3614C" w:rsidRDefault="00F94CC2" w:rsidP="00F94CC2">
      <w:pPr>
        <w:autoSpaceDE w:val="0"/>
        <w:autoSpaceDN w:val="0"/>
        <w:adjustRightInd w:val="0"/>
        <w:spacing w:after="0" w:line="276" w:lineRule="auto"/>
        <w:ind w:left="1985" w:right="566" w:hanging="284"/>
        <w:rPr>
          <w:rFonts w:cs="Arial"/>
          <w:noProof/>
          <w:snapToGrid/>
          <w:color w:val="000000"/>
        </w:rPr>
      </w:pPr>
    </w:p>
    <w:p w14:paraId="43F29C9F" w14:textId="77777777" w:rsidR="00F94CC2" w:rsidRPr="00E3614C" w:rsidRDefault="00F94CC2" w:rsidP="00F94CC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D6F6823" w14:textId="77777777" w:rsidR="00F94CC2" w:rsidRPr="00E3614C" w:rsidRDefault="00F94CC2" w:rsidP="00F94CC2">
      <w:pPr>
        <w:autoSpaceDE w:val="0"/>
        <w:autoSpaceDN w:val="0"/>
        <w:adjustRightInd w:val="0"/>
        <w:spacing w:after="0" w:line="276" w:lineRule="auto"/>
        <w:ind w:left="1843"/>
        <w:rPr>
          <w:rFonts w:cs="Arial"/>
          <w:noProof/>
          <w:snapToGrid/>
          <w:color w:val="000000"/>
        </w:rPr>
      </w:pPr>
    </w:p>
    <w:p w14:paraId="45FAE187" w14:textId="77777777" w:rsidR="00F94CC2" w:rsidRPr="00E3614C" w:rsidRDefault="00F94CC2" w:rsidP="00F94CC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4AAD794" w14:textId="77777777" w:rsidR="00F94CC2" w:rsidRPr="00E3614C" w:rsidRDefault="00F94CC2" w:rsidP="00F94CC2">
      <w:pPr>
        <w:autoSpaceDE w:val="0"/>
        <w:autoSpaceDN w:val="0"/>
        <w:adjustRightInd w:val="0"/>
        <w:spacing w:after="0" w:line="276" w:lineRule="auto"/>
        <w:ind w:left="1134" w:right="566"/>
        <w:rPr>
          <w:rFonts w:cs="Arial"/>
          <w:noProof/>
          <w:snapToGrid/>
          <w:color w:val="000000"/>
        </w:rPr>
      </w:pPr>
    </w:p>
    <w:p w14:paraId="691D12F1" w14:textId="77777777" w:rsidR="00F94CC2" w:rsidRDefault="00F94CC2" w:rsidP="00F94CC2">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B6CA103" w14:textId="77777777" w:rsidR="00F94CC2" w:rsidRDefault="00F94CC2" w:rsidP="00F94CC2">
      <w:pPr>
        <w:spacing w:after="0" w:line="276" w:lineRule="auto"/>
        <w:ind w:left="1560"/>
        <w:contextualSpacing/>
        <w:rPr>
          <w:rFonts w:eastAsia="Calibri" w:cs="Arial"/>
          <w:snapToGrid/>
          <w:szCs w:val="22"/>
          <w:lang w:eastAsia="en-US"/>
        </w:rPr>
      </w:pPr>
    </w:p>
    <w:p w14:paraId="3169B46D" w14:textId="77777777" w:rsidR="00F94CC2" w:rsidRPr="00E3614C" w:rsidRDefault="00F94CC2" w:rsidP="00F94CC2">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F94CC2" w14:paraId="4E6294EF" w14:textId="77777777" w:rsidTr="00BA5648">
        <w:tc>
          <w:tcPr>
            <w:tcW w:w="9062" w:type="dxa"/>
          </w:tcPr>
          <w:p w14:paraId="3F3B8640" w14:textId="77777777" w:rsidR="00F94CC2" w:rsidRDefault="00F94CC2" w:rsidP="00BA5648">
            <w:pPr>
              <w:spacing w:after="0" w:line="240" w:lineRule="auto"/>
              <w:jc w:val="center"/>
              <w:rPr>
                <w:b/>
              </w:rPr>
            </w:pPr>
          </w:p>
          <w:p w14:paraId="699A181E" w14:textId="77777777" w:rsidR="00F94CC2" w:rsidRDefault="00F94CC2" w:rsidP="00BA5648">
            <w:pPr>
              <w:spacing w:after="0" w:line="240" w:lineRule="auto"/>
              <w:rPr>
                <w:b/>
              </w:rPr>
            </w:pPr>
          </w:p>
          <w:p w14:paraId="579C330E" w14:textId="77777777" w:rsidR="00F94CC2" w:rsidRDefault="00F94CC2" w:rsidP="00BA5648">
            <w:pPr>
              <w:spacing w:after="0" w:line="240" w:lineRule="auto"/>
              <w:jc w:val="center"/>
              <w:rPr>
                <w:b/>
                <w:i/>
                <w:u w:val="single"/>
              </w:rPr>
            </w:pPr>
            <w:r w:rsidRPr="00BA0A27">
              <w:rPr>
                <w:b/>
                <w:i/>
                <w:u w:val="single"/>
              </w:rPr>
              <w:t>AVISOS IMPORTANTES:</w:t>
            </w:r>
          </w:p>
          <w:p w14:paraId="1E5F791A" w14:textId="77777777" w:rsidR="00F94CC2" w:rsidRPr="00BA0A27" w:rsidRDefault="00F94CC2" w:rsidP="00BA5648">
            <w:pPr>
              <w:spacing w:after="0" w:line="240" w:lineRule="auto"/>
              <w:jc w:val="center"/>
              <w:rPr>
                <w:b/>
                <w:i/>
                <w:u w:val="single"/>
              </w:rPr>
            </w:pPr>
          </w:p>
          <w:p w14:paraId="4FB5AC31" w14:textId="77777777" w:rsidR="00F94CC2" w:rsidRDefault="00F94CC2" w:rsidP="00BA5648">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79BB42A" w14:textId="77777777" w:rsidR="00F94CC2" w:rsidRDefault="00F94CC2" w:rsidP="00BA5648">
            <w:pPr>
              <w:spacing w:after="0" w:line="240" w:lineRule="auto"/>
              <w:rPr>
                <w:i/>
              </w:rPr>
            </w:pPr>
          </w:p>
          <w:p w14:paraId="7B5B52FF" w14:textId="77777777" w:rsidR="00F94CC2" w:rsidRDefault="00F94CC2" w:rsidP="00BA5648">
            <w:pPr>
              <w:spacing w:after="0" w:line="240" w:lineRule="auto"/>
              <w:rPr>
                <w:i/>
              </w:rPr>
            </w:pPr>
            <w:r>
              <w:rPr>
                <w:i/>
              </w:rPr>
              <w:t>- En caso de que el licitador concurra bajo el compromiso de constituirse en UTE, el presente documento deberá estar suscrito por cada una de las empresas que la conformen.</w:t>
            </w:r>
          </w:p>
          <w:p w14:paraId="798BF320" w14:textId="77777777" w:rsidR="00F94CC2" w:rsidRDefault="00F94CC2" w:rsidP="00BA5648">
            <w:pPr>
              <w:spacing w:after="0" w:line="240" w:lineRule="auto"/>
              <w:rPr>
                <w:i/>
              </w:rPr>
            </w:pPr>
          </w:p>
          <w:p w14:paraId="08FB0173" w14:textId="77777777" w:rsidR="00F94CC2" w:rsidRDefault="00F94CC2" w:rsidP="00BA5648">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0733EC5" w14:textId="77777777" w:rsidR="00F94CC2" w:rsidRDefault="00F94CC2" w:rsidP="00BA5648">
            <w:pPr>
              <w:spacing w:after="0" w:line="240" w:lineRule="auto"/>
              <w:rPr>
                <w:i/>
              </w:rPr>
            </w:pPr>
          </w:p>
          <w:p w14:paraId="003BC291" w14:textId="77777777" w:rsidR="00F94CC2" w:rsidRPr="00BA0A27" w:rsidRDefault="00F94CC2" w:rsidP="00BA564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FA3F498" w14:textId="77777777" w:rsidR="00F94CC2" w:rsidRPr="00BA0A27" w:rsidRDefault="00F94CC2" w:rsidP="00BA5648">
            <w:pPr>
              <w:snapToGrid w:val="0"/>
              <w:spacing w:after="0" w:line="240" w:lineRule="auto"/>
              <w:rPr>
                <w:i/>
                <w:snapToGrid/>
                <w:lang w:eastAsia="en-US"/>
              </w:rPr>
            </w:pPr>
          </w:p>
          <w:p w14:paraId="1FEB1C60" w14:textId="77777777" w:rsidR="00F94CC2" w:rsidRDefault="00F94CC2" w:rsidP="00BA564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9AC56B7" w14:textId="77777777" w:rsidR="00F94CC2" w:rsidRDefault="00F94CC2" w:rsidP="00BA5648">
            <w:pPr>
              <w:snapToGrid w:val="0"/>
              <w:spacing w:after="0" w:line="240" w:lineRule="auto"/>
              <w:rPr>
                <w:i/>
                <w:snapToGrid/>
                <w:lang w:eastAsia="en-US"/>
              </w:rPr>
            </w:pPr>
          </w:p>
          <w:p w14:paraId="03876D3F" w14:textId="77777777" w:rsidR="00F94CC2" w:rsidRDefault="00F94CC2" w:rsidP="00BA5648">
            <w:pPr>
              <w:snapToGrid w:val="0"/>
              <w:spacing w:after="0" w:line="240" w:lineRule="auto"/>
              <w:rPr>
                <w:i/>
                <w:snapToGrid/>
                <w:lang w:eastAsia="en-US"/>
              </w:rPr>
            </w:pPr>
            <w:r>
              <w:rPr>
                <w:i/>
                <w:snapToGrid/>
                <w:lang w:eastAsia="en-US"/>
              </w:rPr>
              <w:t>- Este documento deberá suscribirse mediante firma electrónica.</w:t>
            </w:r>
          </w:p>
          <w:p w14:paraId="7D76B74A" w14:textId="77777777" w:rsidR="00F94CC2" w:rsidRPr="00FC4358" w:rsidRDefault="00F94CC2" w:rsidP="00BA5648">
            <w:pPr>
              <w:snapToGrid w:val="0"/>
              <w:spacing w:after="0" w:line="240" w:lineRule="auto"/>
              <w:rPr>
                <w:i/>
                <w:snapToGrid/>
                <w:lang w:eastAsia="en-US"/>
              </w:rPr>
            </w:pPr>
          </w:p>
        </w:tc>
      </w:tr>
    </w:tbl>
    <w:p w14:paraId="36F862D3" w14:textId="77777777" w:rsidR="00F94CC2" w:rsidRDefault="00F94CC2" w:rsidP="00F94CC2"/>
    <w:p w14:paraId="71F415DC" w14:textId="77777777" w:rsidR="00F94CC2" w:rsidRPr="00BD05E2" w:rsidRDefault="00F94CC2" w:rsidP="00F94CC2">
      <w:pPr>
        <w:rPr>
          <w:i/>
        </w:rPr>
      </w:pPr>
      <w:r>
        <w:br w:type="page"/>
      </w:r>
    </w:p>
    <w:p w14:paraId="3BF797A0" w14:textId="77777777" w:rsidR="00F94CC2" w:rsidRPr="00DC09D5" w:rsidRDefault="00F94CC2" w:rsidP="00F94CC2">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2480B4F6" w14:textId="77777777" w:rsidR="00F94CC2" w:rsidRPr="00DC09D5" w:rsidRDefault="00F94CC2" w:rsidP="00F94CC2">
      <w:pPr>
        <w:spacing w:after="0"/>
        <w:jc w:val="left"/>
        <w:rPr>
          <w:rFonts w:asciiTheme="minorHAnsi" w:hAnsiTheme="minorHAnsi"/>
          <w:snapToGrid/>
          <w:szCs w:val="22"/>
        </w:rPr>
      </w:pPr>
    </w:p>
    <w:p w14:paraId="78AB010E" w14:textId="77777777" w:rsidR="00F94CC2" w:rsidRDefault="00F94CC2" w:rsidP="00F94C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545F0F" w14:textId="77777777" w:rsidR="00F94CC2" w:rsidRDefault="00F94CC2" w:rsidP="00F94CC2">
      <w:pPr>
        <w:spacing w:after="0"/>
      </w:pPr>
    </w:p>
    <w:p w14:paraId="66CFAEB8" w14:textId="77777777" w:rsidR="00F94CC2" w:rsidRPr="00DC09D5" w:rsidRDefault="00F94CC2" w:rsidP="00F94CC2">
      <w:pPr>
        <w:spacing w:after="0"/>
        <w:rPr>
          <w:b/>
          <w:snapToGrid/>
        </w:rPr>
      </w:pPr>
      <w:r w:rsidRPr="00DC09D5">
        <w:rPr>
          <w:b/>
          <w:snapToGrid/>
        </w:rPr>
        <w:t>DECLARA:</w:t>
      </w:r>
    </w:p>
    <w:p w14:paraId="486EB4BE" w14:textId="77777777" w:rsidR="00F94CC2" w:rsidRPr="00DC09D5" w:rsidRDefault="00F94CC2" w:rsidP="00F94CC2">
      <w:pPr>
        <w:spacing w:after="0"/>
        <w:rPr>
          <w:rFonts w:asciiTheme="minorHAnsi" w:hAnsiTheme="minorHAnsi"/>
          <w:snapToGrid/>
          <w:szCs w:val="22"/>
        </w:rPr>
      </w:pPr>
    </w:p>
    <w:p w14:paraId="5A18A614" w14:textId="068975CA" w:rsidR="00F94CC2" w:rsidRPr="00E052CD" w:rsidRDefault="00F94CC2" w:rsidP="00F94CC2">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GRANADA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N202600116</w:t>
          </w:r>
        </w:sdtContent>
      </w:sdt>
      <w:r w:rsidRPr="00DC09D5">
        <w:rPr>
          <w:snapToGrid/>
          <w:color w:val="808080"/>
        </w:rPr>
        <w:t>]</w:t>
      </w:r>
      <w:r w:rsidRPr="00DC09D5">
        <w:rPr>
          <w:b/>
          <w:snapToGrid/>
        </w:rPr>
        <w:t>.</w:t>
      </w:r>
    </w:p>
    <w:p w14:paraId="7EA82AEC" w14:textId="77777777" w:rsidR="00F94CC2" w:rsidRPr="00DC09D5" w:rsidRDefault="00F94CC2" w:rsidP="00F94CC2">
      <w:pPr>
        <w:spacing w:after="0"/>
        <w:ind w:left="567"/>
        <w:rPr>
          <w:b/>
          <w:bCs/>
          <w:snapToGrid/>
        </w:rPr>
      </w:pPr>
    </w:p>
    <w:p w14:paraId="1483A1E3" w14:textId="77777777" w:rsidR="00F94CC2" w:rsidRPr="00DC09D5" w:rsidRDefault="00F94CC2" w:rsidP="00F94CC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8E64893" w14:textId="77777777" w:rsidR="00F94CC2" w:rsidRDefault="00F94CC2" w:rsidP="00F94CC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57AF157" w14:textId="77777777" w:rsidR="00F94CC2" w:rsidRPr="00DC09D5" w:rsidRDefault="00F94CC2" w:rsidP="00F94CC2">
      <w:pPr>
        <w:spacing w:after="0"/>
        <w:ind w:left="1134" w:hanging="567"/>
        <w:rPr>
          <w:bCs/>
          <w:snapToGrid/>
        </w:rPr>
      </w:pPr>
    </w:p>
    <w:p w14:paraId="68896A73" w14:textId="77777777" w:rsidR="00F94CC2" w:rsidRDefault="00F94CC2" w:rsidP="00F94CC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AC5A16E" w14:textId="77777777" w:rsidR="00F94CC2" w:rsidRPr="00DC09D5" w:rsidRDefault="00F94CC2" w:rsidP="00F94CC2">
      <w:pPr>
        <w:spacing w:after="0"/>
        <w:ind w:left="567"/>
        <w:rPr>
          <w:snapToGrid/>
          <w:szCs w:val="22"/>
        </w:rPr>
      </w:pPr>
    </w:p>
    <w:p w14:paraId="0ACEE922" w14:textId="77777777" w:rsidR="00F94CC2" w:rsidRPr="00DB731D" w:rsidRDefault="00F94CC2" w:rsidP="00F94CC2">
      <w:pPr>
        <w:spacing w:after="0"/>
        <w:ind w:left="567"/>
        <w:rPr>
          <w:snapToGrid/>
          <w:szCs w:val="22"/>
          <w:u w:val="single"/>
        </w:rPr>
      </w:pPr>
      <w:r w:rsidRPr="00DB731D">
        <w:rPr>
          <w:snapToGrid/>
          <w:szCs w:val="22"/>
          <w:u w:val="single"/>
        </w:rPr>
        <w:t>Empresa 1:</w:t>
      </w:r>
    </w:p>
    <w:p w14:paraId="3ED26DAE" w14:textId="77777777" w:rsidR="00F94CC2" w:rsidRPr="00DC09D5" w:rsidRDefault="00F94CC2" w:rsidP="00F94CC2">
      <w:pPr>
        <w:spacing w:after="0"/>
        <w:ind w:left="709"/>
        <w:rPr>
          <w:snapToGrid/>
          <w:szCs w:val="22"/>
        </w:rPr>
      </w:pPr>
      <w:r w:rsidRPr="00DC09D5">
        <w:rPr>
          <w:snapToGrid/>
          <w:szCs w:val="22"/>
        </w:rPr>
        <w:t>Razón social:</w:t>
      </w:r>
      <w:r>
        <w:rPr>
          <w:snapToGrid/>
          <w:szCs w:val="22"/>
        </w:rPr>
        <w:t xml:space="preserve">    </w:t>
      </w:r>
    </w:p>
    <w:p w14:paraId="29C68C1F" w14:textId="77777777" w:rsidR="00F94CC2" w:rsidRPr="00DC09D5" w:rsidRDefault="00F94CC2" w:rsidP="00F94CC2">
      <w:pPr>
        <w:spacing w:after="0"/>
        <w:ind w:left="709"/>
        <w:rPr>
          <w:snapToGrid/>
          <w:szCs w:val="22"/>
        </w:rPr>
      </w:pPr>
      <w:r w:rsidRPr="00DC09D5">
        <w:rPr>
          <w:snapToGrid/>
          <w:szCs w:val="22"/>
        </w:rPr>
        <w:t>CIF:</w:t>
      </w:r>
      <w:r>
        <w:rPr>
          <w:snapToGrid/>
          <w:szCs w:val="22"/>
        </w:rPr>
        <w:t xml:space="preserve">    </w:t>
      </w:r>
    </w:p>
    <w:p w14:paraId="40FA47EB" w14:textId="77777777" w:rsidR="00F94CC2" w:rsidRPr="00DC09D5" w:rsidRDefault="00F94CC2" w:rsidP="00F94CC2">
      <w:pPr>
        <w:spacing w:after="0"/>
        <w:ind w:left="709"/>
        <w:rPr>
          <w:snapToGrid/>
          <w:szCs w:val="22"/>
        </w:rPr>
      </w:pPr>
      <w:r w:rsidRPr="00DC09D5">
        <w:rPr>
          <w:snapToGrid/>
          <w:szCs w:val="22"/>
        </w:rPr>
        <w:t>Nombre representante:</w:t>
      </w:r>
      <w:r>
        <w:rPr>
          <w:snapToGrid/>
          <w:szCs w:val="22"/>
        </w:rPr>
        <w:t xml:space="preserve">    </w:t>
      </w:r>
    </w:p>
    <w:p w14:paraId="5CA5E739" w14:textId="77777777" w:rsidR="00F94CC2" w:rsidRPr="00DC09D5" w:rsidRDefault="00F94CC2" w:rsidP="00F94CC2">
      <w:pPr>
        <w:spacing w:after="0"/>
        <w:ind w:left="709"/>
        <w:rPr>
          <w:snapToGrid/>
          <w:szCs w:val="22"/>
        </w:rPr>
      </w:pPr>
      <w:r w:rsidRPr="00DC09D5">
        <w:rPr>
          <w:snapToGrid/>
          <w:szCs w:val="22"/>
        </w:rPr>
        <w:t xml:space="preserve">NIF representante: </w:t>
      </w:r>
      <w:r>
        <w:rPr>
          <w:snapToGrid/>
          <w:szCs w:val="22"/>
        </w:rPr>
        <w:t xml:space="preserve">     </w:t>
      </w:r>
    </w:p>
    <w:p w14:paraId="63A46247" w14:textId="77777777" w:rsidR="00F94CC2" w:rsidRPr="00DC09D5" w:rsidRDefault="00F94CC2" w:rsidP="00F94CC2">
      <w:pPr>
        <w:spacing w:after="0"/>
        <w:ind w:left="709"/>
        <w:rPr>
          <w:snapToGrid/>
          <w:szCs w:val="22"/>
        </w:rPr>
      </w:pPr>
    </w:p>
    <w:p w14:paraId="345B1F33" w14:textId="77777777" w:rsidR="00F94CC2" w:rsidRPr="00DC09D5" w:rsidRDefault="00F94CC2" w:rsidP="00F94CC2">
      <w:pPr>
        <w:spacing w:after="0"/>
        <w:ind w:left="709"/>
        <w:rPr>
          <w:snapToGrid/>
          <w:szCs w:val="22"/>
          <w:u w:val="single"/>
        </w:rPr>
      </w:pPr>
      <w:r w:rsidRPr="00DC09D5">
        <w:rPr>
          <w:snapToGrid/>
          <w:szCs w:val="22"/>
          <w:u w:val="single"/>
        </w:rPr>
        <w:t>Empresa 2:</w:t>
      </w:r>
    </w:p>
    <w:p w14:paraId="26C8C677" w14:textId="77777777" w:rsidR="00F94CC2" w:rsidRPr="00DC09D5" w:rsidRDefault="00F94CC2" w:rsidP="00F94CC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7F727C06" w14:textId="77777777" w:rsidR="00F94CC2" w:rsidRPr="00DC09D5" w:rsidRDefault="00F94CC2" w:rsidP="00F94CC2">
      <w:pPr>
        <w:spacing w:after="0"/>
        <w:ind w:left="284" w:firstLine="283"/>
        <w:rPr>
          <w:snapToGrid/>
          <w:szCs w:val="22"/>
        </w:rPr>
      </w:pPr>
    </w:p>
    <w:p w14:paraId="660CE63E" w14:textId="77777777" w:rsidR="00F94CC2" w:rsidRDefault="00F94CC2" w:rsidP="00F94CC2">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7E9C04D" w14:textId="77777777" w:rsidR="00F94CC2" w:rsidRDefault="00F94CC2" w:rsidP="00F94CC2">
      <w:pPr>
        <w:spacing w:after="0"/>
        <w:ind w:left="567"/>
        <w:rPr>
          <w:snapToGrid/>
          <w:szCs w:val="22"/>
        </w:rPr>
      </w:pPr>
    </w:p>
    <w:p w14:paraId="7D831366" w14:textId="77777777" w:rsidR="00F94CC2" w:rsidRPr="00DC09D5" w:rsidRDefault="00F94CC2" w:rsidP="00F94CC2">
      <w:pPr>
        <w:spacing w:after="0"/>
        <w:ind w:left="567"/>
        <w:rPr>
          <w:snapToGrid/>
          <w:szCs w:val="22"/>
        </w:rPr>
      </w:pPr>
      <w:r w:rsidRPr="00DC09D5">
        <w:rPr>
          <w:snapToGrid/>
          <w:szCs w:val="22"/>
        </w:rPr>
        <w:t>_____________________________________</w:t>
      </w:r>
    </w:p>
    <w:p w14:paraId="288C308F" w14:textId="77777777" w:rsidR="00F94CC2" w:rsidRPr="00DC09D5" w:rsidRDefault="00F94CC2" w:rsidP="00F94CC2">
      <w:pPr>
        <w:spacing w:after="0"/>
        <w:ind w:left="567" w:hanging="283"/>
        <w:rPr>
          <w:snapToGrid/>
          <w:szCs w:val="22"/>
        </w:rPr>
      </w:pPr>
    </w:p>
    <w:p w14:paraId="252FA535" w14:textId="77777777" w:rsidR="00F94CC2" w:rsidRPr="00DC09D5" w:rsidRDefault="00F94CC2" w:rsidP="00F94CC2">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2FE1B221" w14:textId="77777777" w:rsidR="00F94CC2" w:rsidRPr="00DC09D5" w:rsidRDefault="00F94CC2" w:rsidP="00F94CC2">
      <w:pPr>
        <w:spacing w:after="0"/>
        <w:ind w:left="567" w:hanging="283"/>
        <w:rPr>
          <w:snapToGrid/>
          <w:szCs w:val="22"/>
        </w:rPr>
      </w:pPr>
    </w:p>
    <w:p w14:paraId="007B6798" w14:textId="77777777" w:rsidR="00F94CC2" w:rsidRPr="00DC09D5" w:rsidRDefault="00F94CC2" w:rsidP="00F94CC2">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1941F043" w14:textId="77777777" w:rsidR="00F94CC2" w:rsidRPr="00DC09D5" w:rsidRDefault="00F94CC2" w:rsidP="00F94CC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F94CC2" w14:paraId="3D52C39F" w14:textId="77777777" w:rsidTr="00BA5648">
        <w:tc>
          <w:tcPr>
            <w:tcW w:w="9071" w:type="dxa"/>
          </w:tcPr>
          <w:p w14:paraId="11AAFD1B" w14:textId="77777777" w:rsidR="00F94CC2" w:rsidRDefault="00F94CC2" w:rsidP="00BA5648">
            <w:pPr>
              <w:spacing w:after="0" w:line="240" w:lineRule="auto"/>
              <w:rPr>
                <w:snapToGrid/>
                <w:szCs w:val="22"/>
              </w:rPr>
            </w:pPr>
          </w:p>
          <w:p w14:paraId="67BCADB7" w14:textId="77777777" w:rsidR="00F94CC2" w:rsidRPr="008D2A7E" w:rsidRDefault="00F94CC2" w:rsidP="00BA5648">
            <w:pPr>
              <w:spacing w:after="0" w:line="240" w:lineRule="auto"/>
              <w:jc w:val="center"/>
              <w:rPr>
                <w:b/>
                <w:snapToGrid/>
                <w:szCs w:val="22"/>
                <w:u w:val="single"/>
              </w:rPr>
            </w:pPr>
            <w:r w:rsidRPr="008D2A7E">
              <w:rPr>
                <w:b/>
                <w:snapToGrid/>
                <w:szCs w:val="22"/>
                <w:u w:val="single"/>
              </w:rPr>
              <w:t>AVISOS IMPORTANTES:</w:t>
            </w:r>
          </w:p>
          <w:p w14:paraId="4C6130D1" w14:textId="77777777" w:rsidR="00F94CC2" w:rsidRDefault="00F94CC2" w:rsidP="00BA5648">
            <w:pPr>
              <w:spacing w:after="0" w:line="240" w:lineRule="auto"/>
              <w:rPr>
                <w:snapToGrid/>
                <w:szCs w:val="22"/>
              </w:rPr>
            </w:pPr>
          </w:p>
          <w:p w14:paraId="479A904D" w14:textId="77777777" w:rsidR="00F94CC2" w:rsidRDefault="00F94CC2" w:rsidP="00BA564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F9EB3AA" w14:textId="77777777" w:rsidR="00F94CC2" w:rsidRDefault="00F94CC2" w:rsidP="00BA5648">
            <w:pPr>
              <w:snapToGrid w:val="0"/>
              <w:spacing w:after="0" w:line="240" w:lineRule="auto"/>
              <w:rPr>
                <w:i/>
              </w:rPr>
            </w:pPr>
          </w:p>
          <w:p w14:paraId="565F447E" w14:textId="77777777" w:rsidR="00F94CC2" w:rsidRDefault="00F94CC2" w:rsidP="00BA5648">
            <w:pPr>
              <w:spacing w:after="0" w:line="240" w:lineRule="auto"/>
              <w:rPr>
                <w:i/>
              </w:rPr>
            </w:pPr>
            <w:r>
              <w:rPr>
                <w:i/>
              </w:rPr>
              <w:t>- En caso de que el licitador concurra bajo el compromiso de constituirse en UTE, el presente documento deberá estar suscrito por cada una de las empresas que la conformen.</w:t>
            </w:r>
          </w:p>
          <w:p w14:paraId="1FD37768" w14:textId="77777777" w:rsidR="00F94CC2" w:rsidRPr="007E7B0D" w:rsidRDefault="00F94CC2" w:rsidP="00BA5648">
            <w:pPr>
              <w:spacing w:after="0" w:line="240" w:lineRule="auto"/>
              <w:rPr>
                <w:i/>
              </w:rPr>
            </w:pPr>
          </w:p>
          <w:p w14:paraId="0E989E43" w14:textId="77777777" w:rsidR="00F94CC2" w:rsidRDefault="00F94CC2" w:rsidP="00BA5648">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FFC1CC7" w14:textId="77777777" w:rsidR="00F94CC2" w:rsidRDefault="00F94CC2" w:rsidP="00BA5648">
            <w:pPr>
              <w:spacing w:after="0" w:line="240" w:lineRule="auto"/>
              <w:rPr>
                <w:i/>
                <w:snapToGrid/>
                <w:szCs w:val="22"/>
              </w:rPr>
            </w:pPr>
          </w:p>
          <w:p w14:paraId="55E8A6C1" w14:textId="77777777" w:rsidR="00F94CC2" w:rsidRDefault="00F94CC2" w:rsidP="00BA564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952173F" w14:textId="77777777" w:rsidR="00F94CC2" w:rsidRDefault="00F94CC2" w:rsidP="00BA5648">
            <w:pPr>
              <w:spacing w:after="0"/>
              <w:rPr>
                <w:snapToGrid/>
                <w:szCs w:val="22"/>
              </w:rPr>
            </w:pPr>
          </w:p>
        </w:tc>
      </w:tr>
    </w:tbl>
    <w:p w14:paraId="2B278EA5" w14:textId="77777777" w:rsidR="00F94CC2" w:rsidRDefault="00F94CC2" w:rsidP="00F94CC2">
      <w:pPr>
        <w:spacing w:after="0"/>
        <w:rPr>
          <w:snapToGrid/>
          <w:szCs w:val="22"/>
        </w:rPr>
      </w:pPr>
    </w:p>
    <w:p w14:paraId="2798084A" w14:textId="77777777" w:rsidR="00F94CC2" w:rsidRDefault="00F94CC2" w:rsidP="00F94CC2">
      <w:pPr>
        <w:spacing w:after="200" w:line="276" w:lineRule="auto"/>
        <w:jc w:val="left"/>
        <w:rPr>
          <w:snapToGrid/>
          <w:szCs w:val="22"/>
        </w:rPr>
      </w:pPr>
      <w:r>
        <w:rPr>
          <w:snapToGrid/>
          <w:szCs w:val="22"/>
        </w:rPr>
        <w:br w:type="page"/>
      </w:r>
    </w:p>
    <w:p w14:paraId="36C91F8C" w14:textId="77777777" w:rsidR="00F94CC2" w:rsidRPr="00BD582F" w:rsidRDefault="00F94CC2" w:rsidP="00F94CC2">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5CCC1B4B" w14:textId="77777777" w:rsidR="00F94CC2" w:rsidRDefault="00F94CC2" w:rsidP="00F94CC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94CC2" w:rsidRPr="00817C6A" w14:paraId="3A532A2B" w14:textId="77777777" w:rsidTr="00BA564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D3FF97E" w14:textId="77777777" w:rsidR="00F94CC2" w:rsidRPr="00817C6A" w:rsidRDefault="00F94CC2" w:rsidP="00BA5648">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94CC2" w:rsidRPr="00817C6A" w14:paraId="56850E8C" w14:textId="77777777" w:rsidTr="00BA564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38593D5" w14:textId="77777777" w:rsidR="00F94CC2" w:rsidRDefault="00F94CC2" w:rsidP="00BA564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98BE53A" w14:textId="77777777" w:rsidR="00F94CC2" w:rsidRPr="005D38AA" w:rsidRDefault="00F94CC2" w:rsidP="00F94CC2">
      <w:pPr>
        <w:spacing w:after="0"/>
        <w:ind w:left="601" w:hanging="601"/>
        <w:jc w:val="center"/>
        <w:rPr>
          <w:rFonts w:cs="Arial"/>
          <w:i/>
          <w:color w:val="000080"/>
          <w:szCs w:val="22"/>
        </w:rPr>
      </w:pPr>
    </w:p>
    <w:p w14:paraId="16E5D025" w14:textId="77777777" w:rsidR="00F94CC2" w:rsidRDefault="00F94CC2" w:rsidP="00F94C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6EC867" w14:textId="77777777" w:rsidR="00F94CC2" w:rsidRDefault="00F94CC2" w:rsidP="00F94CC2">
      <w:pPr>
        <w:spacing w:after="0"/>
        <w:rPr>
          <w:rFonts w:cs="Arial"/>
          <w:b/>
        </w:rPr>
      </w:pPr>
    </w:p>
    <w:p w14:paraId="7A0ACA4B" w14:textId="77777777" w:rsidR="00F94CC2" w:rsidRPr="00920051" w:rsidRDefault="00F94CC2" w:rsidP="00F94CC2">
      <w:pPr>
        <w:spacing w:after="0"/>
        <w:rPr>
          <w:rFonts w:cs="Arial"/>
          <w:b/>
        </w:rPr>
      </w:pPr>
      <w:r w:rsidRPr="00920051">
        <w:rPr>
          <w:rFonts w:cs="Arial"/>
          <w:b/>
        </w:rPr>
        <w:t>EXPONE:</w:t>
      </w:r>
    </w:p>
    <w:p w14:paraId="0AFF85E7" w14:textId="77777777" w:rsidR="00F94CC2" w:rsidRDefault="00F94CC2" w:rsidP="00F94CC2">
      <w:pPr>
        <w:keepLines/>
        <w:spacing w:after="0"/>
        <w:rPr>
          <w:rFonts w:cs="Arial"/>
          <w:szCs w:val="22"/>
        </w:rPr>
      </w:pPr>
    </w:p>
    <w:p w14:paraId="07C09CB4" w14:textId="64C980D4" w:rsidR="00F94CC2" w:rsidRDefault="00F94CC2" w:rsidP="00F94CC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GRANADA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N202600116</w:t>
          </w:r>
        </w:sdtContent>
      </w:sdt>
      <w:r>
        <w:rPr>
          <w:rFonts w:cs="Arial"/>
          <w:b/>
          <w:szCs w:val="22"/>
        </w:rPr>
        <w:t>,</w:t>
      </w:r>
    </w:p>
    <w:p w14:paraId="03485832" w14:textId="77777777" w:rsidR="00F94CC2" w:rsidRDefault="00F94CC2" w:rsidP="00F94CC2">
      <w:pPr>
        <w:spacing w:after="0"/>
      </w:pPr>
    </w:p>
    <w:p w14:paraId="096C2F7D" w14:textId="77777777" w:rsidR="00F94CC2" w:rsidRDefault="00F94CC2" w:rsidP="00F94CC2">
      <w:pPr>
        <w:spacing w:after="0"/>
        <w:rPr>
          <w:rFonts w:ascii="Calibri" w:hAnsi="Calibri" w:cs="Arial"/>
          <w:i/>
          <w:color w:val="000000"/>
          <w:sz w:val="20"/>
        </w:rPr>
      </w:pPr>
    </w:p>
    <w:p w14:paraId="1666802B" w14:textId="77777777" w:rsidR="00F94CC2" w:rsidRPr="00656267" w:rsidRDefault="00F94CC2" w:rsidP="00F94CC2">
      <w:pPr>
        <w:spacing w:after="0"/>
      </w:pPr>
    </w:p>
    <w:p w14:paraId="754FAD1A" w14:textId="77777777" w:rsidR="00F94CC2" w:rsidRDefault="00F94CC2" w:rsidP="00F94CC2">
      <w:pPr>
        <w:autoSpaceDE w:val="0"/>
        <w:autoSpaceDN w:val="0"/>
        <w:adjustRightInd w:val="0"/>
        <w:spacing w:after="0" w:line="240" w:lineRule="auto"/>
        <w:rPr>
          <w:rFonts w:cs="Arial"/>
          <w:b/>
          <w:szCs w:val="22"/>
        </w:rPr>
      </w:pPr>
      <w:r w:rsidRPr="00656267">
        <w:rPr>
          <w:rFonts w:cs="Arial"/>
          <w:b/>
          <w:szCs w:val="22"/>
        </w:rPr>
        <w:t>DECLARA:</w:t>
      </w:r>
    </w:p>
    <w:p w14:paraId="0CB0B7F2" w14:textId="77777777" w:rsidR="00F94CC2" w:rsidRPr="00656267" w:rsidRDefault="00F94CC2" w:rsidP="00F94CC2">
      <w:pPr>
        <w:autoSpaceDE w:val="0"/>
        <w:autoSpaceDN w:val="0"/>
        <w:adjustRightInd w:val="0"/>
        <w:spacing w:after="0" w:line="240" w:lineRule="auto"/>
        <w:rPr>
          <w:rFonts w:cs="Arial"/>
          <w:b/>
          <w:szCs w:val="22"/>
        </w:rPr>
      </w:pPr>
    </w:p>
    <w:bookmarkEnd w:id="7"/>
    <w:p w14:paraId="728D7396" w14:textId="77777777" w:rsidR="00F94CC2" w:rsidRPr="00CF29E4" w:rsidRDefault="00F94CC2" w:rsidP="00F94CC2">
      <w:pPr>
        <w:pStyle w:val="Prrafodelista"/>
        <w:numPr>
          <w:ilvl w:val="0"/>
          <w:numId w:val="33"/>
        </w:numPr>
        <w:tabs>
          <w:tab w:val="clear" w:pos="720"/>
        </w:tabs>
        <w:snapToGrid w:val="0"/>
        <w:spacing w:after="0" w:line="360" w:lineRule="auto"/>
        <w:ind w:left="709" w:hanging="426"/>
        <w:contextualSpacing w:val="0"/>
        <w:jc w:val="both"/>
        <w:rPr>
          <w:rFonts w:ascii="Arial" w:hAnsi="Arial" w:cs="Arial"/>
          <w:sz w:val="20"/>
        </w:rPr>
      </w:pPr>
      <w:r w:rsidRPr="00CF29E4">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379835EE" w14:textId="77777777" w:rsidR="00F94CC2" w:rsidRPr="00CF29E4" w:rsidRDefault="00F94CC2" w:rsidP="00F94CC2">
      <w:pPr>
        <w:pStyle w:val="Prrafodelista"/>
        <w:snapToGrid w:val="0"/>
        <w:spacing w:after="0" w:line="360" w:lineRule="auto"/>
        <w:ind w:left="426"/>
        <w:rPr>
          <w:rFonts w:ascii="Arial" w:hAnsi="Arial" w:cs="Arial"/>
          <w:sz w:val="20"/>
        </w:rPr>
      </w:pPr>
    </w:p>
    <w:p w14:paraId="6559CFCA" w14:textId="77777777" w:rsidR="00F94CC2" w:rsidRDefault="00F94CC2" w:rsidP="00F94CC2">
      <w:pPr>
        <w:pStyle w:val="Prrafodelista"/>
        <w:numPr>
          <w:ilvl w:val="0"/>
          <w:numId w:val="33"/>
        </w:numPr>
        <w:tabs>
          <w:tab w:val="clear" w:pos="720"/>
        </w:tabs>
        <w:snapToGrid w:val="0"/>
        <w:spacing w:after="0" w:line="360" w:lineRule="auto"/>
        <w:ind w:left="709" w:hanging="426"/>
        <w:contextualSpacing w:val="0"/>
        <w:jc w:val="both"/>
        <w:rPr>
          <w:rFonts w:ascii="Arial" w:hAnsi="Arial" w:cs="Arial"/>
          <w:sz w:val="20"/>
        </w:rPr>
      </w:pPr>
      <w:r w:rsidRPr="00CF29E4">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41855A8A" w14:textId="77777777" w:rsidR="00F94CC2" w:rsidRPr="00CF29E4" w:rsidRDefault="00F94CC2" w:rsidP="00F94CC2">
      <w:pPr>
        <w:snapToGrid w:val="0"/>
        <w:spacing w:after="0"/>
        <w:rPr>
          <w:rFonts w:cs="Arial"/>
          <w:sz w:val="20"/>
        </w:rPr>
      </w:pPr>
    </w:p>
    <w:p w14:paraId="33EF3806" w14:textId="77777777" w:rsidR="00F94CC2" w:rsidRPr="003D47F7" w:rsidRDefault="00F94CC2" w:rsidP="00F94CC2">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7B451A7D" w14:textId="77777777" w:rsidR="00F94CC2" w:rsidRDefault="00F94CC2" w:rsidP="00F94CC2">
      <w:pPr>
        <w:pStyle w:val="Prrafodelista"/>
        <w:spacing w:after="0" w:line="360" w:lineRule="auto"/>
        <w:ind w:left="1276"/>
        <w:rPr>
          <w:rFonts w:ascii="Arial" w:hAnsi="Arial" w:cs="Arial"/>
          <w:i/>
          <w:sz w:val="16"/>
          <w:szCs w:val="16"/>
        </w:rPr>
      </w:pPr>
    </w:p>
    <w:p w14:paraId="25162539" w14:textId="77777777" w:rsidR="00F94CC2" w:rsidRPr="003D47F7" w:rsidRDefault="00F94CC2" w:rsidP="00F94CC2">
      <w:pPr>
        <w:pStyle w:val="Prrafodelista"/>
        <w:spacing w:after="0" w:line="360" w:lineRule="auto"/>
        <w:ind w:left="993"/>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5D9EC044" w14:textId="77777777" w:rsidR="00F94CC2" w:rsidRDefault="00F94CC2" w:rsidP="00F94CC2">
      <w:pPr>
        <w:snapToGrid w:val="0"/>
        <w:spacing w:after="0" w:line="240" w:lineRule="auto"/>
        <w:jc w:val="center"/>
        <w:rPr>
          <w:rFonts w:cs="Arial"/>
          <w:b/>
          <w:i/>
          <w:color w:val="000000"/>
          <w:sz w:val="20"/>
          <w:u w:val="single"/>
        </w:rPr>
      </w:pPr>
    </w:p>
    <w:p w14:paraId="2E42D243" w14:textId="77777777" w:rsidR="00F94CC2" w:rsidRDefault="00F94CC2" w:rsidP="00F94CC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F94CC2" w14:paraId="1C089DA6" w14:textId="77777777" w:rsidTr="00BA5648">
        <w:tc>
          <w:tcPr>
            <w:tcW w:w="9071" w:type="dxa"/>
          </w:tcPr>
          <w:p w14:paraId="54891AD9" w14:textId="77777777" w:rsidR="00F94CC2" w:rsidRDefault="00F94CC2" w:rsidP="00BA5648">
            <w:pPr>
              <w:snapToGrid w:val="0"/>
              <w:spacing w:after="0" w:line="240" w:lineRule="auto"/>
              <w:jc w:val="center"/>
              <w:rPr>
                <w:rFonts w:cs="Arial"/>
                <w:b/>
                <w:i/>
                <w:color w:val="000000"/>
                <w:u w:val="single"/>
              </w:rPr>
            </w:pPr>
          </w:p>
          <w:p w14:paraId="2AD7CDC0" w14:textId="77777777" w:rsidR="00F94CC2" w:rsidRDefault="00F94CC2" w:rsidP="00BA564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3FD0D33" w14:textId="77777777" w:rsidR="00F94CC2" w:rsidRPr="000275DE" w:rsidRDefault="00F94CC2" w:rsidP="00BA5648">
            <w:pPr>
              <w:snapToGrid w:val="0"/>
              <w:spacing w:after="0" w:line="240" w:lineRule="auto"/>
              <w:jc w:val="center"/>
              <w:rPr>
                <w:rFonts w:cs="Arial"/>
                <w:b/>
                <w:i/>
                <w:snapToGrid/>
                <w:color w:val="000000"/>
                <w:sz w:val="22"/>
                <w:u w:val="single"/>
              </w:rPr>
            </w:pPr>
          </w:p>
          <w:p w14:paraId="0DF03E30" w14:textId="77777777" w:rsidR="00F94CC2" w:rsidRDefault="00F94CC2" w:rsidP="00BA5648">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48E770D" w14:textId="77777777" w:rsidR="00F94CC2" w:rsidRDefault="00F94CC2" w:rsidP="00BA5648">
            <w:pPr>
              <w:snapToGrid w:val="0"/>
              <w:spacing w:after="0" w:line="240" w:lineRule="auto"/>
              <w:rPr>
                <w:rFonts w:cs="Arial"/>
                <w:i/>
                <w:color w:val="000000"/>
              </w:rPr>
            </w:pPr>
          </w:p>
          <w:p w14:paraId="787A0FBA" w14:textId="77777777" w:rsidR="00F94CC2" w:rsidRDefault="00F94CC2" w:rsidP="00BA5648">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7DBA42E2" w14:textId="77777777" w:rsidR="00F94CC2" w:rsidRPr="002B5618" w:rsidRDefault="00F94CC2" w:rsidP="00BA5648">
            <w:pPr>
              <w:snapToGrid w:val="0"/>
              <w:spacing w:after="0" w:line="240" w:lineRule="auto"/>
              <w:rPr>
                <w:rFonts w:cs="Arial"/>
                <w:i/>
                <w:snapToGrid/>
                <w:color w:val="000000"/>
                <w:sz w:val="22"/>
                <w:szCs w:val="22"/>
              </w:rPr>
            </w:pPr>
          </w:p>
          <w:p w14:paraId="6DA4E317" w14:textId="77777777" w:rsidR="00F94CC2" w:rsidRDefault="00F94CC2" w:rsidP="00BA564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9A8E775" w14:textId="77777777" w:rsidR="00F94CC2" w:rsidRDefault="00F94CC2" w:rsidP="00BA5648">
            <w:pPr>
              <w:spacing w:after="0" w:line="240" w:lineRule="auto"/>
              <w:rPr>
                <w:i/>
              </w:rPr>
            </w:pPr>
          </w:p>
          <w:p w14:paraId="0FC46852" w14:textId="77777777" w:rsidR="00F94CC2" w:rsidRDefault="00F94CC2" w:rsidP="00BA5648">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CE2CC14" w14:textId="77777777" w:rsidR="00F94CC2" w:rsidRDefault="00F94CC2" w:rsidP="00BA5648">
            <w:pPr>
              <w:snapToGrid w:val="0"/>
              <w:spacing w:after="0" w:line="240" w:lineRule="auto"/>
              <w:rPr>
                <w:i/>
                <w:snapToGrid/>
                <w:sz w:val="22"/>
                <w:szCs w:val="22"/>
                <w:lang w:eastAsia="en-US"/>
              </w:rPr>
            </w:pPr>
          </w:p>
          <w:p w14:paraId="23BC279C" w14:textId="77777777" w:rsidR="00F94CC2" w:rsidRDefault="00F94CC2" w:rsidP="00BA564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4484765" w14:textId="77777777" w:rsidR="00F94CC2" w:rsidRDefault="00F94CC2" w:rsidP="00BA5648">
            <w:pPr>
              <w:snapToGrid w:val="0"/>
              <w:spacing w:after="0" w:line="240" w:lineRule="auto"/>
              <w:rPr>
                <w:i/>
                <w:snapToGrid/>
                <w:szCs w:val="22"/>
                <w:lang w:eastAsia="en-US"/>
              </w:rPr>
            </w:pPr>
          </w:p>
          <w:p w14:paraId="63E79840" w14:textId="77777777" w:rsidR="00F94CC2" w:rsidRDefault="00F94CC2" w:rsidP="00BA5648">
            <w:pPr>
              <w:snapToGrid w:val="0"/>
              <w:spacing w:after="0" w:line="240" w:lineRule="auto"/>
              <w:rPr>
                <w:i/>
                <w:snapToGrid/>
                <w:szCs w:val="22"/>
                <w:lang w:eastAsia="en-US"/>
              </w:rPr>
            </w:pPr>
            <w:r>
              <w:rPr>
                <w:i/>
                <w:snapToGrid/>
                <w:lang w:eastAsia="en-US"/>
              </w:rPr>
              <w:t>- Este documento deberá suscribirse mediante firma electrónica.</w:t>
            </w:r>
          </w:p>
          <w:p w14:paraId="46C8AFAF" w14:textId="77777777" w:rsidR="00F94CC2" w:rsidRDefault="00F94CC2" w:rsidP="00BA5648">
            <w:pPr>
              <w:snapToGrid w:val="0"/>
              <w:spacing w:after="0" w:line="240" w:lineRule="auto"/>
              <w:rPr>
                <w:rFonts w:cs="Arial"/>
                <w:b/>
                <w:i/>
                <w:snapToGrid/>
                <w:color w:val="000000"/>
                <w:sz w:val="22"/>
                <w:u w:val="single"/>
              </w:rPr>
            </w:pPr>
          </w:p>
        </w:tc>
      </w:tr>
    </w:tbl>
    <w:p w14:paraId="1194B150" w14:textId="77777777" w:rsidR="00F94CC2" w:rsidRDefault="00F94CC2" w:rsidP="00F94CC2">
      <w:pPr>
        <w:rPr>
          <w:rFonts w:cs="Arial"/>
          <w:i/>
          <w:snapToGrid/>
          <w:kern w:val="28"/>
          <w:szCs w:val="22"/>
          <w:lang w:val="es-ES_tradnl" w:eastAsia="en-US"/>
        </w:rPr>
      </w:pPr>
      <w:r>
        <w:rPr>
          <w:rFonts w:cs="Arial"/>
          <w:b/>
          <w:i/>
          <w:snapToGrid/>
          <w:szCs w:val="22"/>
          <w:lang w:eastAsia="en-US"/>
        </w:rPr>
        <w:br w:type="page"/>
      </w:r>
    </w:p>
    <w:p w14:paraId="106312E5" w14:textId="77777777" w:rsidR="00F94CC2" w:rsidRPr="00607A46" w:rsidRDefault="00F94CC2" w:rsidP="00F94CC2">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43D8A3F2" w14:textId="77777777" w:rsidR="00F94CC2" w:rsidRDefault="00F94CC2" w:rsidP="00F94CC2">
      <w:pPr>
        <w:rPr>
          <w:b/>
        </w:rPr>
      </w:pPr>
    </w:p>
    <w:p w14:paraId="69166310" w14:textId="05074A20" w:rsidR="00F94CC2" w:rsidRDefault="00F94CC2" w:rsidP="00F94CC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GRANADA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N202600116</w:t>
          </w:r>
        </w:sdtContent>
      </w:sdt>
      <w:r w:rsidRPr="00BC334D">
        <w:rPr>
          <w:rFonts w:cs="Arial"/>
          <w:szCs w:val="22"/>
        </w:rPr>
        <w:t>,</w:t>
      </w:r>
    </w:p>
    <w:p w14:paraId="1AE34916" w14:textId="77777777" w:rsidR="00F94CC2" w:rsidRDefault="00F94CC2" w:rsidP="00F94CC2">
      <w:pPr>
        <w:rPr>
          <w:b/>
        </w:rPr>
      </w:pPr>
    </w:p>
    <w:p w14:paraId="1C779687" w14:textId="77777777" w:rsidR="00F94CC2" w:rsidRPr="00DD75A4" w:rsidRDefault="00F94CC2" w:rsidP="00F94CC2">
      <w:pPr>
        <w:rPr>
          <w:b/>
        </w:rPr>
      </w:pPr>
      <w:r w:rsidRPr="00DD75A4">
        <w:rPr>
          <w:b/>
        </w:rPr>
        <w:t xml:space="preserve">Y </w:t>
      </w:r>
    </w:p>
    <w:p w14:paraId="32D68219" w14:textId="77777777" w:rsidR="00F94CC2" w:rsidRDefault="00F94CC2" w:rsidP="00F94CC2">
      <w:pPr>
        <w:spacing w:after="0"/>
        <w:rPr>
          <w:b/>
        </w:rPr>
      </w:pPr>
    </w:p>
    <w:p w14:paraId="6A49D6BD" w14:textId="77777777" w:rsidR="00F94CC2" w:rsidRDefault="00F94CC2" w:rsidP="00F94CC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C012D0" w14:textId="77777777" w:rsidR="00F94CC2" w:rsidRDefault="00F94CC2" w:rsidP="00F94CC2"/>
    <w:p w14:paraId="3C9E7C98" w14:textId="77777777" w:rsidR="00F94CC2" w:rsidRDefault="00F94CC2" w:rsidP="00F94CC2">
      <w:pPr>
        <w:rPr>
          <w:b/>
        </w:rPr>
      </w:pPr>
      <w:r w:rsidRPr="00ED2199">
        <w:rPr>
          <w:b/>
        </w:rPr>
        <w:t>DECLARAN:</w:t>
      </w:r>
    </w:p>
    <w:p w14:paraId="271EB48D" w14:textId="77777777" w:rsidR="00F94CC2" w:rsidRPr="00ED2199" w:rsidRDefault="00F94CC2" w:rsidP="00F94CC2">
      <w:pPr>
        <w:rPr>
          <w:b/>
        </w:rPr>
      </w:pPr>
    </w:p>
    <w:p w14:paraId="60015D30" w14:textId="77777777" w:rsidR="00F94CC2" w:rsidRDefault="00F94CC2" w:rsidP="00F94CC2">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F60DDB8" w14:textId="77777777" w:rsidR="00F94CC2" w:rsidRDefault="00F94CC2" w:rsidP="00F94CC2">
      <w:pPr>
        <w:pStyle w:val="Prrafodelista"/>
        <w:ind w:left="426"/>
        <w:jc w:val="both"/>
        <w:rPr>
          <w:rFonts w:ascii="Arial" w:hAnsi="Arial" w:cs="Arial"/>
        </w:rPr>
      </w:pPr>
    </w:p>
    <w:p w14:paraId="3226A92C" w14:textId="77777777" w:rsidR="00F94CC2" w:rsidRPr="008975B3" w:rsidRDefault="00F94CC2" w:rsidP="00F94CC2">
      <w:pPr>
        <w:pStyle w:val="Prrafodelista"/>
        <w:numPr>
          <w:ilvl w:val="0"/>
          <w:numId w:val="22"/>
        </w:numPr>
        <w:ind w:left="1134" w:hanging="141"/>
        <w:jc w:val="both"/>
      </w:pPr>
      <w:r w:rsidRPr="008975B3">
        <w:t>____________________</w:t>
      </w:r>
    </w:p>
    <w:p w14:paraId="1034C1D9" w14:textId="77777777" w:rsidR="00F94CC2" w:rsidRPr="008975B3" w:rsidRDefault="00F94CC2" w:rsidP="00F94CC2">
      <w:pPr>
        <w:pStyle w:val="Prrafodelista"/>
        <w:numPr>
          <w:ilvl w:val="0"/>
          <w:numId w:val="22"/>
        </w:numPr>
        <w:ind w:left="1134" w:hanging="141"/>
        <w:jc w:val="both"/>
      </w:pPr>
      <w:r w:rsidRPr="008975B3">
        <w:t xml:space="preserve"> ____________________</w:t>
      </w:r>
    </w:p>
    <w:p w14:paraId="52FD5289" w14:textId="77777777" w:rsidR="00F94CC2" w:rsidRPr="008975B3" w:rsidRDefault="00F94CC2" w:rsidP="00F94CC2">
      <w:pPr>
        <w:pStyle w:val="Prrafodelista"/>
        <w:numPr>
          <w:ilvl w:val="0"/>
          <w:numId w:val="22"/>
        </w:numPr>
        <w:ind w:left="1134" w:hanging="141"/>
        <w:jc w:val="both"/>
      </w:pPr>
      <w:r w:rsidRPr="008975B3">
        <w:t xml:space="preserve"> ____________________</w:t>
      </w:r>
    </w:p>
    <w:p w14:paraId="5B542E28" w14:textId="77777777" w:rsidR="00F94CC2" w:rsidRPr="003C3FB1" w:rsidRDefault="00F94CC2" w:rsidP="00F94CC2">
      <w:pPr>
        <w:pStyle w:val="Prrafodelista"/>
        <w:ind w:left="426"/>
        <w:jc w:val="both"/>
        <w:rPr>
          <w:rFonts w:ascii="Arial" w:hAnsi="Arial" w:cs="Arial"/>
        </w:rPr>
      </w:pPr>
    </w:p>
    <w:p w14:paraId="477B8CF2" w14:textId="77777777" w:rsidR="00F94CC2" w:rsidRDefault="00F94CC2" w:rsidP="00F94CC2">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69DB06A3" w14:textId="77777777" w:rsidR="00F94CC2" w:rsidRPr="003C3FB1" w:rsidRDefault="00F94CC2" w:rsidP="00F94CC2">
      <w:pPr>
        <w:pStyle w:val="Prrafodelista"/>
        <w:rPr>
          <w:rFonts w:ascii="Arial" w:hAnsi="Arial" w:cs="Arial"/>
        </w:rPr>
      </w:pPr>
    </w:p>
    <w:p w14:paraId="129A9C8B" w14:textId="77777777" w:rsidR="00F94CC2" w:rsidRPr="008975B3" w:rsidRDefault="00F94CC2" w:rsidP="00F94CC2">
      <w:pPr>
        <w:pStyle w:val="Prrafodelista"/>
        <w:numPr>
          <w:ilvl w:val="0"/>
          <w:numId w:val="22"/>
        </w:numPr>
        <w:ind w:left="1134" w:hanging="141"/>
        <w:jc w:val="both"/>
      </w:pPr>
      <w:r>
        <w:t xml:space="preserve"> </w:t>
      </w:r>
      <w:r w:rsidRPr="008975B3">
        <w:t>____________________</w:t>
      </w:r>
    </w:p>
    <w:p w14:paraId="5074479A" w14:textId="77777777" w:rsidR="00F94CC2" w:rsidRPr="008975B3" w:rsidRDefault="00F94CC2" w:rsidP="00F94CC2">
      <w:pPr>
        <w:pStyle w:val="Prrafodelista"/>
        <w:numPr>
          <w:ilvl w:val="0"/>
          <w:numId w:val="22"/>
        </w:numPr>
        <w:ind w:left="1134" w:hanging="141"/>
        <w:jc w:val="both"/>
      </w:pPr>
      <w:r w:rsidRPr="008975B3">
        <w:t xml:space="preserve"> ____________________</w:t>
      </w:r>
    </w:p>
    <w:p w14:paraId="17EBC740" w14:textId="77777777" w:rsidR="00F94CC2" w:rsidRPr="008975B3" w:rsidRDefault="00F94CC2" w:rsidP="00F94CC2">
      <w:pPr>
        <w:pStyle w:val="Prrafodelista"/>
        <w:numPr>
          <w:ilvl w:val="0"/>
          <w:numId w:val="22"/>
        </w:numPr>
        <w:ind w:left="1134" w:hanging="141"/>
        <w:jc w:val="both"/>
      </w:pPr>
      <w:r w:rsidRPr="008975B3">
        <w:t xml:space="preserve"> ____________________</w:t>
      </w:r>
    </w:p>
    <w:p w14:paraId="4B478FBB" w14:textId="77777777" w:rsidR="00F94CC2" w:rsidRPr="00B24855" w:rsidRDefault="00F94CC2" w:rsidP="00F94CC2">
      <w:pPr>
        <w:pStyle w:val="Prrafodelista"/>
        <w:ind w:left="1134"/>
        <w:jc w:val="both"/>
        <w:rPr>
          <w:highlight w:val="yellow"/>
        </w:rPr>
      </w:pPr>
    </w:p>
    <w:p w14:paraId="1361DC97" w14:textId="77777777" w:rsidR="00F94CC2" w:rsidRDefault="00F94CC2" w:rsidP="00F94CC2">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2C5856A9" w14:textId="77777777" w:rsidR="00F94CC2" w:rsidRPr="003C3FB1" w:rsidRDefault="00F94CC2" w:rsidP="00F94CC2">
      <w:pPr>
        <w:pStyle w:val="Prrafodelista"/>
        <w:ind w:left="426"/>
        <w:jc w:val="both"/>
        <w:rPr>
          <w:rFonts w:ascii="Arial" w:hAnsi="Arial" w:cs="Arial"/>
        </w:rPr>
      </w:pPr>
    </w:p>
    <w:p w14:paraId="54016803" w14:textId="77777777" w:rsidR="00F94CC2" w:rsidRPr="00D85AE3" w:rsidRDefault="00F94CC2" w:rsidP="00F94CC2">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55001407" w14:textId="77777777" w:rsidR="00F94CC2" w:rsidRDefault="00F94CC2" w:rsidP="00F94CC2">
      <w:pPr>
        <w:pStyle w:val="Prrafodelista"/>
      </w:pPr>
    </w:p>
    <w:p w14:paraId="7F0D41AE" w14:textId="77777777" w:rsidR="00F94CC2" w:rsidRDefault="00F94CC2" w:rsidP="00F94CC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F94CC2" w14:paraId="7537EE06" w14:textId="77777777" w:rsidTr="00BA5648">
        <w:trPr>
          <w:trHeight w:val="4117"/>
        </w:trPr>
        <w:tc>
          <w:tcPr>
            <w:tcW w:w="9212" w:type="dxa"/>
          </w:tcPr>
          <w:p w14:paraId="3A9DBB0E" w14:textId="77777777" w:rsidR="00F94CC2" w:rsidRDefault="00F94CC2" w:rsidP="00BA5648">
            <w:pPr>
              <w:spacing w:after="0" w:line="240" w:lineRule="auto"/>
              <w:jc w:val="center"/>
              <w:rPr>
                <w:b/>
                <w:i/>
                <w:u w:val="single"/>
              </w:rPr>
            </w:pPr>
          </w:p>
          <w:p w14:paraId="501DD1E4" w14:textId="77777777" w:rsidR="00F94CC2" w:rsidRDefault="00F94CC2" w:rsidP="00BA5648">
            <w:pPr>
              <w:spacing w:after="0" w:line="240" w:lineRule="auto"/>
              <w:jc w:val="center"/>
              <w:rPr>
                <w:b/>
                <w:i/>
                <w:u w:val="single"/>
              </w:rPr>
            </w:pPr>
            <w:r w:rsidRPr="00607A46">
              <w:rPr>
                <w:b/>
                <w:i/>
                <w:u w:val="single"/>
              </w:rPr>
              <w:t>AVISOS IMPORTANTES</w:t>
            </w:r>
            <w:r>
              <w:rPr>
                <w:b/>
                <w:i/>
                <w:u w:val="single"/>
              </w:rPr>
              <w:t>:</w:t>
            </w:r>
          </w:p>
          <w:p w14:paraId="2309EE73" w14:textId="77777777" w:rsidR="00F94CC2" w:rsidRDefault="00F94CC2" w:rsidP="00BA5648">
            <w:pPr>
              <w:spacing w:after="0" w:line="240" w:lineRule="auto"/>
              <w:jc w:val="center"/>
              <w:rPr>
                <w:b/>
                <w:i/>
                <w:u w:val="single"/>
              </w:rPr>
            </w:pPr>
          </w:p>
          <w:p w14:paraId="4F0D645A" w14:textId="77777777" w:rsidR="00F94CC2" w:rsidRDefault="00F94CC2" w:rsidP="00BA5648">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FCFC1D6" w14:textId="77777777" w:rsidR="00F94CC2" w:rsidRDefault="00F94CC2" w:rsidP="00BA5648">
            <w:pPr>
              <w:snapToGrid w:val="0"/>
              <w:spacing w:after="0" w:line="240" w:lineRule="auto"/>
              <w:rPr>
                <w:i/>
                <w:snapToGrid/>
                <w:szCs w:val="22"/>
                <w:lang w:eastAsia="en-US"/>
              </w:rPr>
            </w:pPr>
          </w:p>
          <w:p w14:paraId="704C1338" w14:textId="77777777" w:rsidR="00F94CC2" w:rsidRDefault="00F94CC2" w:rsidP="00BA5648">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18A3B70" w14:textId="77777777" w:rsidR="00F94CC2" w:rsidRPr="00607A46" w:rsidRDefault="00F94CC2" w:rsidP="00BA5648">
            <w:pPr>
              <w:spacing w:after="0" w:line="240" w:lineRule="auto"/>
              <w:rPr>
                <w:b/>
                <w:i/>
                <w:u w:val="single"/>
              </w:rPr>
            </w:pPr>
          </w:p>
          <w:p w14:paraId="1F170757" w14:textId="77777777" w:rsidR="00F94CC2" w:rsidRDefault="00F94CC2" w:rsidP="00F94CC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1814B4D" w14:textId="77777777" w:rsidR="00F94CC2" w:rsidRDefault="00F94CC2" w:rsidP="00F94CC2">
            <w:pPr>
              <w:pStyle w:val="Prrafodelista"/>
              <w:numPr>
                <w:ilvl w:val="1"/>
                <w:numId w:val="15"/>
              </w:numPr>
              <w:spacing w:after="0" w:line="240" w:lineRule="auto"/>
              <w:ind w:left="142" w:hanging="142"/>
              <w:jc w:val="both"/>
              <w:rPr>
                <w:rFonts w:ascii="Arial" w:hAnsi="Arial" w:cs="Arial"/>
                <w:i/>
                <w:szCs w:val="18"/>
              </w:rPr>
            </w:pPr>
          </w:p>
          <w:p w14:paraId="6832B9BD" w14:textId="77777777" w:rsidR="00F94CC2" w:rsidRDefault="00F94CC2" w:rsidP="00BA5648">
            <w:pPr>
              <w:spacing w:after="0" w:line="240" w:lineRule="auto"/>
              <w:rPr>
                <w:i/>
              </w:rPr>
            </w:pPr>
            <w:r>
              <w:rPr>
                <w:i/>
              </w:rPr>
              <w:t>- En caso de que el licitador concurra bajo el compromiso de constituirse en UTE, el presente documento deberá estar suscrito por cada una de las empresas que la conformen.</w:t>
            </w:r>
          </w:p>
          <w:p w14:paraId="7D0C6FA8" w14:textId="77777777" w:rsidR="00F94CC2" w:rsidRDefault="00F94CC2" w:rsidP="00BA5648">
            <w:pPr>
              <w:spacing w:after="0" w:line="240" w:lineRule="auto"/>
              <w:rPr>
                <w:i/>
              </w:rPr>
            </w:pPr>
          </w:p>
          <w:p w14:paraId="612484BA" w14:textId="77777777" w:rsidR="00F94CC2" w:rsidRDefault="00F94CC2" w:rsidP="00BA564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104C7C9" w14:textId="77777777" w:rsidR="00F94CC2" w:rsidRDefault="00F94CC2" w:rsidP="00BA5648">
            <w:pPr>
              <w:snapToGrid w:val="0"/>
              <w:spacing w:after="0" w:line="240" w:lineRule="auto"/>
              <w:rPr>
                <w:i/>
                <w:snapToGrid/>
                <w:szCs w:val="22"/>
                <w:lang w:eastAsia="en-US"/>
              </w:rPr>
            </w:pPr>
          </w:p>
          <w:p w14:paraId="3F71394B" w14:textId="77777777" w:rsidR="00F94CC2" w:rsidRDefault="00F94CC2" w:rsidP="00BA5648">
            <w:pPr>
              <w:snapToGrid w:val="0"/>
              <w:spacing w:after="0" w:line="240" w:lineRule="auto"/>
              <w:rPr>
                <w:i/>
                <w:snapToGrid/>
                <w:szCs w:val="22"/>
                <w:lang w:eastAsia="en-US"/>
              </w:rPr>
            </w:pPr>
            <w:r>
              <w:rPr>
                <w:i/>
                <w:snapToGrid/>
                <w:lang w:eastAsia="en-US"/>
              </w:rPr>
              <w:t>- Este documento deberá suscribirse mediante firma electrónica.</w:t>
            </w:r>
          </w:p>
          <w:p w14:paraId="75AFD2D3" w14:textId="77777777" w:rsidR="00F94CC2" w:rsidRPr="008975B3" w:rsidRDefault="00F94CC2" w:rsidP="00BA5648">
            <w:pPr>
              <w:rPr>
                <w:rFonts w:cs="Arial"/>
                <w:i/>
              </w:rPr>
            </w:pPr>
          </w:p>
        </w:tc>
      </w:tr>
    </w:tbl>
    <w:p w14:paraId="7DB3424E" w14:textId="77777777" w:rsidR="00F94CC2" w:rsidRDefault="00F94CC2" w:rsidP="00F94CC2">
      <w:pPr>
        <w:rPr>
          <w:rFonts w:cs="Arial"/>
          <w:i/>
          <w:snapToGrid/>
          <w:kern w:val="28"/>
          <w:szCs w:val="22"/>
          <w:lang w:val="es-ES_tradnl" w:eastAsia="en-US"/>
        </w:rPr>
      </w:pPr>
      <w:r>
        <w:rPr>
          <w:rFonts w:cs="Arial"/>
          <w:b/>
          <w:i/>
          <w:snapToGrid/>
          <w:szCs w:val="22"/>
          <w:lang w:eastAsia="en-US"/>
        </w:rPr>
        <w:br w:type="page"/>
      </w:r>
    </w:p>
    <w:p w14:paraId="0A673FEB" w14:textId="77777777" w:rsidR="00F94CC2" w:rsidRDefault="00F94CC2" w:rsidP="00F94CC2">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360BCD40" w14:textId="77777777" w:rsidR="00F94CC2" w:rsidRPr="00395E13" w:rsidRDefault="00F94CC2" w:rsidP="00F94CC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94CC2" w:rsidRPr="00817C6A" w14:paraId="5BC61220" w14:textId="77777777" w:rsidTr="00BA564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CDD089" w14:textId="77777777" w:rsidR="00F94CC2" w:rsidRPr="00817C6A" w:rsidRDefault="00F94CC2" w:rsidP="00BA564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94CC2" w:rsidRPr="00817C6A" w14:paraId="4A65D0C7" w14:textId="77777777" w:rsidTr="00BA564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8B2474A" w14:textId="77777777" w:rsidR="00F94CC2" w:rsidRDefault="00F94CC2" w:rsidP="00BA564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F07358A" w14:textId="77777777" w:rsidR="00F94CC2" w:rsidRDefault="00F94CC2" w:rsidP="00F94CC2">
      <w:pPr>
        <w:spacing w:after="200" w:line="276" w:lineRule="auto"/>
        <w:jc w:val="left"/>
        <w:rPr>
          <w:rFonts w:cs="Arial"/>
          <w:szCs w:val="22"/>
          <w:u w:val="single"/>
        </w:rPr>
      </w:pPr>
    </w:p>
    <w:p w14:paraId="129DC168" w14:textId="77777777" w:rsidR="00F94CC2" w:rsidRDefault="00F94CC2" w:rsidP="00F94C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9117731" w14:textId="77777777" w:rsidR="00F94CC2" w:rsidRDefault="00F94CC2" w:rsidP="00F94CC2">
      <w:pPr>
        <w:spacing w:after="0"/>
      </w:pPr>
    </w:p>
    <w:p w14:paraId="3E16666C" w14:textId="77777777" w:rsidR="00F94CC2" w:rsidRPr="00BC334D" w:rsidRDefault="00F94CC2" w:rsidP="00F94CC2">
      <w:pPr>
        <w:spacing w:after="0"/>
        <w:rPr>
          <w:rFonts w:cs="Arial"/>
          <w:b/>
          <w:szCs w:val="22"/>
        </w:rPr>
      </w:pPr>
      <w:r w:rsidRPr="00BC334D">
        <w:rPr>
          <w:rFonts w:cs="Arial"/>
          <w:b/>
          <w:szCs w:val="22"/>
        </w:rPr>
        <w:t>EXPONE:</w:t>
      </w:r>
    </w:p>
    <w:p w14:paraId="7C640BFB" w14:textId="77777777" w:rsidR="00F94CC2" w:rsidRPr="00BC334D" w:rsidRDefault="00F94CC2" w:rsidP="00F94CC2">
      <w:pPr>
        <w:autoSpaceDE w:val="0"/>
        <w:autoSpaceDN w:val="0"/>
        <w:adjustRightInd w:val="0"/>
        <w:spacing w:after="0"/>
        <w:rPr>
          <w:rFonts w:cs="Arial"/>
          <w:szCs w:val="22"/>
        </w:rPr>
      </w:pPr>
    </w:p>
    <w:p w14:paraId="252C98B7" w14:textId="445C3B6D" w:rsidR="00F94CC2" w:rsidRDefault="00F94CC2" w:rsidP="00F94CC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GRANADA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N202600116</w:t>
          </w:r>
        </w:sdtContent>
      </w:sdt>
      <w:r w:rsidRPr="00BC334D">
        <w:rPr>
          <w:rFonts w:cs="Arial"/>
          <w:szCs w:val="22"/>
        </w:rPr>
        <w:t>,</w:t>
      </w:r>
    </w:p>
    <w:p w14:paraId="3AEB7A20" w14:textId="77777777" w:rsidR="00F94CC2" w:rsidRDefault="00F94CC2" w:rsidP="00F94CC2"/>
    <w:p w14:paraId="76B8E8B3" w14:textId="77777777" w:rsidR="00F94CC2" w:rsidRDefault="00F94CC2" w:rsidP="00F94CC2">
      <w:pPr>
        <w:spacing w:after="0"/>
        <w:rPr>
          <w:rFonts w:ascii="Calibri" w:hAnsi="Calibri" w:cs="Arial"/>
          <w:i/>
          <w:color w:val="000000"/>
          <w:sz w:val="20"/>
        </w:rPr>
      </w:pPr>
    </w:p>
    <w:p w14:paraId="2EC41B62" w14:textId="77777777" w:rsidR="00F94CC2" w:rsidRDefault="00F94CC2" w:rsidP="00F94CC2">
      <w:pPr>
        <w:autoSpaceDE w:val="0"/>
        <w:autoSpaceDN w:val="0"/>
        <w:adjustRightInd w:val="0"/>
        <w:spacing w:after="0"/>
        <w:rPr>
          <w:rFonts w:cs="Arial"/>
          <w:b/>
          <w:szCs w:val="22"/>
        </w:rPr>
      </w:pPr>
    </w:p>
    <w:p w14:paraId="345B37EC" w14:textId="77777777" w:rsidR="00F94CC2" w:rsidRDefault="00F94CC2" w:rsidP="00F94CC2">
      <w:pPr>
        <w:autoSpaceDE w:val="0"/>
        <w:autoSpaceDN w:val="0"/>
        <w:adjustRightInd w:val="0"/>
        <w:spacing w:after="0"/>
        <w:rPr>
          <w:rFonts w:cs="Arial"/>
          <w:b/>
          <w:szCs w:val="22"/>
        </w:rPr>
      </w:pPr>
      <w:r>
        <w:rPr>
          <w:rFonts w:cs="Arial"/>
          <w:b/>
          <w:szCs w:val="22"/>
        </w:rPr>
        <w:t xml:space="preserve">DECLARA: </w:t>
      </w:r>
    </w:p>
    <w:p w14:paraId="2A7D30DA" w14:textId="77777777" w:rsidR="00F94CC2" w:rsidRDefault="00F94CC2" w:rsidP="00F94CC2">
      <w:pPr>
        <w:autoSpaceDE w:val="0"/>
        <w:autoSpaceDN w:val="0"/>
        <w:adjustRightInd w:val="0"/>
        <w:spacing w:after="0"/>
        <w:rPr>
          <w:rFonts w:cs="Arial"/>
          <w:b/>
          <w:szCs w:val="22"/>
        </w:rPr>
      </w:pPr>
    </w:p>
    <w:p w14:paraId="1FC7E60D" w14:textId="77777777" w:rsidR="00F94CC2" w:rsidRDefault="00F94CC2" w:rsidP="00F94CC2">
      <w:pPr>
        <w:shd w:val="clear" w:color="auto" w:fill="FFFFFF"/>
        <w:spacing w:after="0"/>
        <w:ind w:firstLine="426"/>
        <w:jc w:val="left"/>
        <w:textAlignment w:val="baseline"/>
        <w:rPr>
          <w:rFonts w:ascii="Calibri" w:hAnsi="Calibri" w:cs="Calibri"/>
          <w:i/>
          <w:snapToGrid/>
          <w:color w:val="000000"/>
          <w:sz w:val="16"/>
          <w:szCs w:val="16"/>
        </w:rPr>
      </w:pPr>
      <w:r w:rsidRPr="000971DB">
        <w:rPr>
          <w:rFonts w:cs="Arial"/>
          <w:b/>
          <w:bCs/>
          <w:i/>
          <w:snapToGrid/>
          <w:color w:val="000000"/>
          <w:sz w:val="16"/>
          <w:szCs w:val="16"/>
          <w:u w:val="single"/>
          <w:bdr w:val="none" w:sz="0" w:space="0" w:color="auto" w:frame="1"/>
          <w:shd w:val="clear" w:color="auto" w:fill="FFFFFF"/>
        </w:rPr>
        <w:t>NOTA IMPORTANTE APLICABLE A LOS SIGUIENTES CRITERIOS TÉCNICOS DE ADJUDICACIÓN</w:t>
      </w:r>
      <w:r w:rsidRPr="000971DB">
        <w:rPr>
          <w:rFonts w:cs="Arial"/>
          <w:i/>
          <w:snapToGrid/>
          <w:color w:val="000000"/>
          <w:sz w:val="16"/>
          <w:szCs w:val="16"/>
          <w:bdr w:val="none" w:sz="0" w:space="0" w:color="auto" w:frame="1"/>
          <w:shd w:val="clear" w:color="auto" w:fill="FFFFFF"/>
        </w:rPr>
        <w:t>: </w:t>
      </w:r>
    </w:p>
    <w:p w14:paraId="52D145CE" w14:textId="77777777" w:rsidR="00F94CC2" w:rsidRDefault="00F94CC2" w:rsidP="00F94CC2">
      <w:pPr>
        <w:shd w:val="clear" w:color="auto" w:fill="FFFFFF"/>
        <w:spacing w:after="0"/>
        <w:ind w:left="426"/>
        <w:jc w:val="left"/>
        <w:textAlignment w:val="baseline"/>
        <w:rPr>
          <w:rFonts w:cs="Arial"/>
          <w:i/>
          <w:iCs/>
          <w:snapToGrid/>
          <w:color w:val="000000"/>
          <w:sz w:val="16"/>
          <w:szCs w:val="16"/>
        </w:rPr>
      </w:pPr>
    </w:p>
    <w:p w14:paraId="416FDBCF" w14:textId="77777777" w:rsidR="00F94CC2" w:rsidRPr="00F862EE" w:rsidRDefault="00F94CC2" w:rsidP="00F94CC2">
      <w:pPr>
        <w:shd w:val="clear" w:color="auto" w:fill="FFFFFF"/>
        <w:spacing w:after="0"/>
        <w:ind w:left="426"/>
        <w:jc w:val="left"/>
        <w:textAlignment w:val="baseline"/>
        <w:rPr>
          <w:rFonts w:ascii="Calibri" w:hAnsi="Calibri" w:cs="Calibri"/>
          <w:i/>
          <w:snapToGrid/>
          <w:color w:val="000000"/>
          <w:sz w:val="16"/>
          <w:szCs w:val="16"/>
        </w:rPr>
      </w:pPr>
      <w:r w:rsidRPr="00B445B4">
        <w:rPr>
          <w:rFonts w:cs="Arial"/>
          <w:i/>
          <w:iCs/>
          <w:snapToGrid/>
          <w:color w:val="000000"/>
          <w:sz w:val="16"/>
          <w:szCs w:val="16"/>
        </w:rPr>
        <w:t xml:space="preserve">En caso de ofrecer más de un centro concertado, el aspecto (casilla) del </w:t>
      </w:r>
      <w:r w:rsidRPr="00B445B4">
        <w:rPr>
          <w:rFonts w:cs="Arial"/>
          <w:i/>
          <w:iCs/>
          <w:snapToGrid/>
          <w:color w:val="000000"/>
          <w:sz w:val="16"/>
          <w:szCs w:val="16"/>
          <w:u w:val="single"/>
        </w:rPr>
        <w:t>punto 3</w:t>
      </w:r>
      <w:r w:rsidRPr="00B445B4">
        <w:rPr>
          <w:rFonts w:cs="Arial"/>
          <w:i/>
          <w:iCs/>
          <w:snapToGrid/>
          <w:color w:val="000000"/>
          <w:sz w:val="16"/>
          <w:szCs w:val="16"/>
        </w:rPr>
        <w:t xml:space="preserve"> que se marque en la oferta técnica presentada por el licitador deberán cumplirse </w:t>
      </w:r>
      <w:r w:rsidRPr="00B445B4">
        <w:rPr>
          <w:rFonts w:cs="Arial"/>
          <w:i/>
          <w:iCs/>
          <w:snapToGrid/>
          <w:color w:val="000000"/>
          <w:sz w:val="16"/>
          <w:szCs w:val="16"/>
          <w:u w:val="single"/>
        </w:rPr>
        <w:t>necesariamente para todos los centros</w:t>
      </w:r>
      <w:r w:rsidRPr="00F862EE">
        <w:rPr>
          <w:rFonts w:cs="Arial"/>
          <w:i/>
          <w:iCs/>
          <w:snapToGrid/>
          <w:color w:val="000000"/>
          <w:sz w:val="16"/>
          <w:szCs w:val="16"/>
        </w:rPr>
        <w:t xml:space="preserve">. </w:t>
      </w:r>
    </w:p>
    <w:p w14:paraId="7B506438" w14:textId="77777777" w:rsidR="00F94CC2" w:rsidRDefault="00F94CC2" w:rsidP="00F94CC2">
      <w:pPr>
        <w:pStyle w:val="Prrafodelista"/>
        <w:spacing w:after="0" w:line="360" w:lineRule="auto"/>
        <w:ind w:left="426"/>
        <w:rPr>
          <w:rFonts w:ascii="Arial" w:hAnsi="Arial" w:cs="Arial"/>
          <w:b/>
          <w:i/>
          <w:color w:val="FF0000"/>
          <w:sz w:val="20"/>
          <w:u w:val="single"/>
          <w:lang w:val="es-ES_tradnl"/>
        </w:rPr>
      </w:pPr>
    </w:p>
    <w:p w14:paraId="5621B83F" w14:textId="77777777" w:rsidR="00F94CC2" w:rsidRDefault="00F94CC2" w:rsidP="00F94CC2">
      <w:pPr>
        <w:pStyle w:val="Prrafodelista"/>
        <w:spacing w:after="0" w:line="360" w:lineRule="auto"/>
        <w:ind w:left="426"/>
        <w:rPr>
          <w:rFonts w:ascii="Arial" w:hAnsi="Arial" w:cs="Arial"/>
          <w:b/>
          <w:i/>
          <w:color w:val="FF0000"/>
          <w:sz w:val="20"/>
          <w:u w:val="single"/>
          <w:lang w:val="es-ES_tradnl"/>
        </w:rPr>
      </w:pPr>
    </w:p>
    <w:p w14:paraId="66A6251F" w14:textId="77777777" w:rsidR="00F94CC2" w:rsidRPr="007E453D" w:rsidRDefault="00F94CC2" w:rsidP="00F94CC2">
      <w:pPr>
        <w:pStyle w:val="Prrafodelista"/>
        <w:spacing w:after="0" w:line="360" w:lineRule="auto"/>
        <w:ind w:left="426"/>
        <w:rPr>
          <w:rFonts w:ascii="Arial" w:hAnsi="Arial" w:cs="Arial"/>
          <w:b/>
          <w:i/>
          <w:color w:val="FF0000"/>
          <w:sz w:val="20"/>
          <w:u w:val="single"/>
          <w:lang w:val="es-ES_tradnl"/>
        </w:rPr>
      </w:pPr>
    </w:p>
    <w:tbl>
      <w:tblPr>
        <w:tblW w:w="5000" w:type="pct"/>
        <w:jc w:val="center"/>
        <w:tblCellMar>
          <w:left w:w="70" w:type="dxa"/>
          <w:right w:w="70" w:type="dxa"/>
        </w:tblCellMar>
        <w:tblLook w:val="04A0" w:firstRow="1" w:lastRow="0" w:firstColumn="1" w:lastColumn="0" w:noHBand="0" w:noVBand="1"/>
      </w:tblPr>
      <w:tblGrid>
        <w:gridCol w:w="1437"/>
        <w:gridCol w:w="7589"/>
      </w:tblGrid>
      <w:tr w:rsidR="00F94CC2" w:rsidRPr="000253AB" w14:paraId="697C5F69" w14:textId="77777777" w:rsidTr="00BA5648">
        <w:trPr>
          <w:trHeight w:val="507"/>
          <w:jc w:val="center"/>
        </w:trPr>
        <w:tc>
          <w:tcPr>
            <w:tcW w:w="5000" w:type="pct"/>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0EEB071B" w14:textId="77777777" w:rsidR="00F94CC2" w:rsidRPr="000253AB" w:rsidRDefault="00F94CC2" w:rsidP="00BA5648">
            <w:pPr>
              <w:spacing w:after="0" w:line="240" w:lineRule="auto"/>
              <w:contextualSpacing/>
              <w:jc w:val="left"/>
              <w:rPr>
                <w:rFonts w:eastAsia="Calibri" w:cs="Arial"/>
                <w:b/>
                <w:bCs/>
                <w:snapToGrid/>
                <w:color w:val="00B0F0"/>
                <w:sz w:val="20"/>
                <w:szCs w:val="16"/>
                <w:lang w:val="ca-ES" w:eastAsia="ca-ES"/>
              </w:rPr>
            </w:pPr>
            <w:r w:rsidRPr="000253AB">
              <w:rPr>
                <w:rFonts w:eastAsia="Calibri" w:cs="Arial"/>
                <w:b/>
                <w:bCs/>
                <w:snapToGrid/>
                <w:sz w:val="20"/>
                <w:szCs w:val="16"/>
                <w:lang w:eastAsia="ca-ES"/>
              </w:rPr>
              <w:lastRenderedPageBreak/>
              <w:t>1. Número de habitaciones individuales con cama de acompañante de las que dispone el centro sanitario</w:t>
            </w:r>
          </w:p>
        </w:tc>
      </w:tr>
      <w:tr w:rsidR="00F94CC2" w:rsidRPr="000253AB" w14:paraId="3E4A6A5C" w14:textId="77777777" w:rsidTr="00BA5648">
        <w:trPr>
          <w:trHeight w:val="265"/>
          <w:jc w:val="center"/>
        </w:trPr>
        <w:tc>
          <w:tcPr>
            <w:tcW w:w="5000" w:type="pct"/>
            <w:gridSpan w:val="2"/>
            <w:tcBorders>
              <w:top w:val="single" w:sz="8" w:space="0" w:color="auto"/>
              <w:left w:val="single" w:sz="18" w:space="0" w:color="auto"/>
              <w:bottom w:val="nil"/>
              <w:right w:val="single" w:sz="18" w:space="0" w:color="auto"/>
            </w:tcBorders>
            <w:shd w:val="clear" w:color="auto" w:fill="auto"/>
            <w:noWrap/>
            <w:vAlign w:val="center"/>
            <w:hideMark/>
          </w:tcPr>
          <w:p w14:paraId="63653FB8" w14:textId="77777777" w:rsidR="00F94CC2" w:rsidRPr="000253AB" w:rsidRDefault="00F94CC2" w:rsidP="00BA5648">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F94CC2" w:rsidRPr="000253AB" w14:paraId="537D915A" w14:textId="77777777" w:rsidTr="00BA5648">
        <w:trPr>
          <w:trHeight w:val="265"/>
          <w:jc w:val="center"/>
        </w:trPr>
        <w:tc>
          <w:tcPr>
            <w:tcW w:w="5000" w:type="pct"/>
            <w:gridSpan w:val="2"/>
            <w:tcBorders>
              <w:top w:val="nil"/>
              <w:left w:val="single" w:sz="18" w:space="0" w:color="auto"/>
              <w:bottom w:val="single" w:sz="8" w:space="0" w:color="auto"/>
              <w:right w:val="single" w:sz="18" w:space="0" w:color="auto"/>
            </w:tcBorders>
            <w:shd w:val="clear" w:color="auto" w:fill="auto"/>
            <w:noWrap/>
            <w:vAlign w:val="center"/>
            <w:hideMark/>
          </w:tcPr>
          <w:p w14:paraId="47DF1035" w14:textId="77777777" w:rsidR="00F94CC2" w:rsidRPr="000253AB" w:rsidRDefault="00F94CC2" w:rsidP="00BA5648">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F94CC2" w:rsidRPr="000253AB" w14:paraId="60D348B5" w14:textId="77777777" w:rsidTr="00BA5648">
        <w:trPr>
          <w:trHeight w:val="340"/>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33E0A35" w14:textId="77777777" w:rsidR="00F94CC2" w:rsidRPr="000253AB" w:rsidRDefault="00F94CC2" w:rsidP="00BA564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4E1A44EE" w14:textId="77777777" w:rsidR="00F94CC2" w:rsidRPr="000253AB" w:rsidRDefault="00F94CC2" w:rsidP="00BA5648">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sidRPr="000253AB">
              <w:rPr>
                <w:rFonts w:cs="Arial"/>
                <w:iCs/>
                <w:snapToGrid/>
                <w:color w:val="000000"/>
                <w:sz w:val="20"/>
                <w:szCs w:val="16"/>
                <w:lang w:eastAsia="ca-ES"/>
              </w:rPr>
              <w:t>hasta 25 habitaciones individuales adscritas al contrato</w:t>
            </w:r>
          </w:p>
        </w:tc>
      </w:tr>
      <w:tr w:rsidR="00F94CC2" w:rsidRPr="000253AB" w14:paraId="14091983" w14:textId="77777777" w:rsidTr="00BA5648">
        <w:trPr>
          <w:trHeight w:val="384"/>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4993753" w14:textId="77777777" w:rsidR="00F94CC2" w:rsidRPr="000253AB" w:rsidRDefault="00F94CC2" w:rsidP="00BA564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24EC3063" w14:textId="77777777" w:rsidR="00F94CC2" w:rsidRPr="000253AB" w:rsidRDefault="00F94CC2" w:rsidP="00BA5648">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26 y 30</w:t>
            </w:r>
            <w:r w:rsidRPr="000253AB">
              <w:rPr>
                <w:rFonts w:cs="Arial"/>
                <w:iCs/>
                <w:snapToGrid/>
                <w:color w:val="000000"/>
                <w:sz w:val="20"/>
                <w:szCs w:val="16"/>
                <w:lang w:eastAsia="ca-ES"/>
              </w:rPr>
              <w:t xml:space="preserve"> habitaciones individuales adscritas al contrato</w:t>
            </w:r>
          </w:p>
        </w:tc>
      </w:tr>
      <w:tr w:rsidR="00F94CC2" w:rsidRPr="000253AB" w14:paraId="24F37998" w14:textId="77777777" w:rsidTr="00BA5648">
        <w:trPr>
          <w:trHeight w:val="364"/>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3C247E5F" w14:textId="77777777" w:rsidR="00F94CC2" w:rsidRPr="000253AB" w:rsidRDefault="00F94CC2" w:rsidP="00BA564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5F10DCCC" w14:textId="77777777" w:rsidR="00F94CC2" w:rsidRPr="000253AB" w:rsidRDefault="00F94CC2" w:rsidP="00BA5648">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31 y 35</w:t>
            </w:r>
            <w:r w:rsidRPr="000253AB">
              <w:rPr>
                <w:rFonts w:cs="Arial"/>
                <w:iCs/>
                <w:snapToGrid/>
                <w:color w:val="000000"/>
                <w:sz w:val="20"/>
                <w:szCs w:val="16"/>
                <w:lang w:eastAsia="ca-ES"/>
              </w:rPr>
              <w:t xml:space="preserve"> habitaciones individuales adscritas al contrato</w:t>
            </w:r>
          </w:p>
        </w:tc>
      </w:tr>
      <w:tr w:rsidR="00F94CC2" w:rsidRPr="000253AB" w14:paraId="55C57663" w14:textId="77777777" w:rsidTr="00BA5648">
        <w:trPr>
          <w:trHeight w:val="381"/>
          <w:jc w:val="center"/>
        </w:trPr>
        <w:tc>
          <w:tcPr>
            <w:tcW w:w="790" w:type="pct"/>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2B8C7CE2" w14:textId="77777777" w:rsidR="00F94CC2" w:rsidRPr="000253AB" w:rsidRDefault="00F94CC2" w:rsidP="00BA564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18" w:space="0" w:color="auto"/>
              <w:right w:val="single" w:sz="18" w:space="0" w:color="auto"/>
            </w:tcBorders>
            <w:shd w:val="clear" w:color="auto" w:fill="auto"/>
            <w:noWrap/>
            <w:vAlign w:val="center"/>
            <w:hideMark/>
          </w:tcPr>
          <w:p w14:paraId="479FBA93" w14:textId="77777777" w:rsidR="00F94CC2" w:rsidRPr="000253AB" w:rsidRDefault="00F94CC2" w:rsidP="00BA5648">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3</w:t>
            </w:r>
            <w:r w:rsidRPr="000253AB">
              <w:rPr>
                <w:rFonts w:cs="Arial"/>
                <w:iCs/>
                <w:snapToGrid/>
                <w:color w:val="000000"/>
                <w:sz w:val="20"/>
                <w:szCs w:val="16"/>
                <w:lang w:eastAsia="ca-ES"/>
              </w:rPr>
              <w:t>6 o más habitaciones individuales adscritas al contrato</w:t>
            </w:r>
          </w:p>
        </w:tc>
      </w:tr>
    </w:tbl>
    <w:p w14:paraId="135B9DC4" w14:textId="77777777" w:rsidR="00F94CC2" w:rsidRPr="007E453D" w:rsidRDefault="00F94CC2" w:rsidP="00F94CC2">
      <w:pPr>
        <w:pStyle w:val="Prrafodelista"/>
        <w:spacing w:after="0" w:line="360" w:lineRule="auto"/>
        <w:ind w:left="0" w:firstLine="426"/>
        <w:rPr>
          <w:rFonts w:ascii="Arial" w:hAnsi="Arial" w:cs="Arial"/>
          <w:sz w:val="20"/>
        </w:rPr>
      </w:pPr>
    </w:p>
    <w:tbl>
      <w:tblPr>
        <w:tblW w:w="5000" w:type="pct"/>
        <w:jc w:val="center"/>
        <w:tblCellMar>
          <w:left w:w="70" w:type="dxa"/>
          <w:right w:w="70" w:type="dxa"/>
        </w:tblCellMar>
        <w:tblLook w:val="04A0" w:firstRow="1" w:lastRow="0" w:firstColumn="1" w:lastColumn="0" w:noHBand="0" w:noVBand="1"/>
      </w:tblPr>
      <w:tblGrid>
        <w:gridCol w:w="836"/>
        <w:gridCol w:w="8190"/>
      </w:tblGrid>
      <w:tr w:rsidR="00F94CC2" w:rsidRPr="000253AB" w14:paraId="33B01454" w14:textId="77777777" w:rsidTr="00BA5648">
        <w:trPr>
          <w:trHeight w:val="486"/>
          <w:jc w:val="center"/>
        </w:trPr>
        <w:tc>
          <w:tcPr>
            <w:tcW w:w="5000" w:type="pct"/>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3CC02DF6" w14:textId="77777777" w:rsidR="00F94CC2" w:rsidRPr="000253AB" w:rsidRDefault="00F94CC2" w:rsidP="00BA5648">
            <w:pPr>
              <w:spacing w:after="0" w:line="240" w:lineRule="auto"/>
              <w:contextualSpacing/>
              <w:jc w:val="left"/>
              <w:rPr>
                <w:rFonts w:eastAsia="Calibri" w:cs="Arial"/>
                <w:b/>
                <w:bCs/>
                <w:snapToGrid/>
                <w:color w:val="FFFFFF"/>
                <w:sz w:val="20"/>
                <w:szCs w:val="16"/>
                <w:lang w:val="ca-ES" w:eastAsia="ca-ES"/>
              </w:rPr>
            </w:pPr>
            <w:r w:rsidRPr="000253AB">
              <w:rPr>
                <w:rFonts w:eastAsia="Calibri" w:cs="Arial"/>
                <w:b/>
                <w:bCs/>
                <w:snapToGrid/>
                <w:color w:val="FFFFFF" w:themeColor="background1"/>
                <w:sz w:val="20"/>
                <w:szCs w:val="16"/>
                <w:lang w:eastAsia="ca-ES"/>
              </w:rPr>
              <w:t>2. Número de quirófanos adscritos directamente a la ejecución del contrato</w:t>
            </w:r>
          </w:p>
        </w:tc>
      </w:tr>
      <w:tr w:rsidR="00F94CC2" w:rsidRPr="000253AB" w14:paraId="38B42779" w14:textId="77777777" w:rsidTr="00BA5648">
        <w:trPr>
          <w:trHeight w:val="293"/>
          <w:jc w:val="center"/>
        </w:trPr>
        <w:tc>
          <w:tcPr>
            <w:tcW w:w="5000" w:type="pct"/>
            <w:gridSpan w:val="2"/>
            <w:tcBorders>
              <w:top w:val="single" w:sz="8" w:space="0" w:color="auto"/>
              <w:left w:val="single" w:sz="18" w:space="0" w:color="auto"/>
              <w:bottom w:val="nil"/>
              <w:right w:val="single" w:sz="18" w:space="0" w:color="auto"/>
            </w:tcBorders>
            <w:shd w:val="clear" w:color="auto" w:fill="auto"/>
            <w:noWrap/>
            <w:vAlign w:val="center"/>
            <w:hideMark/>
          </w:tcPr>
          <w:p w14:paraId="0508ABD1" w14:textId="77777777" w:rsidR="00F94CC2" w:rsidRPr="000253AB" w:rsidRDefault="00F94CC2" w:rsidP="00BA5648">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F94CC2" w:rsidRPr="000253AB" w14:paraId="2F452243" w14:textId="77777777" w:rsidTr="00BA5648">
        <w:trPr>
          <w:trHeight w:val="293"/>
          <w:jc w:val="center"/>
        </w:trPr>
        <w:tc>
          <w:tcPr>
            <w:tcW w:w="5000" w:type="pct"/>
            <w:gridSpan w:val="2"/>
            <w:tcBorders>
              <w:top w:val="nil"/>
              <w:left w:val="single" w:sz="18" w:space="0" w:color="auto"/>
              <w:bottom w:val="single" w:sz="8" w:space="0" w:color="auto"/>
              <w:right w:val="single" w:sz="18" w:space="0" w:color="auto"/>
            </w:tcBorders>
            <w:shd w:val="clear" w:color="auto" w:fill="auto"/>
            <w:noWrap/>
            <w:vAlign w:val="center"/>
            <w:hideMark/>
          </w:tcPr>
          <w:p w14:paraId="725B2FC9" w14:textId="77777777" w:rsidR="00F94CC2" w:rsidRPr="000253AB" w:rsidRDefault="00F94CC2" w:rsidP="00BA5648">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F94CC2" w:rsidRPr="000253AB" w14:paraId="00CCD74F" w14:textId="77777777" w:rsidTr="00BA5648">
        <w:trPr>
          <w:trHeight w:val="421"/>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0A404214" w14:textId="77777777" w:rsidR="00F94CC2" w:rsidRPr="000253AB" w:rsidRDefault="00F94CC2" w:rsidP="00BA564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5E33B5A8" w14:textId="77777777" w:rsidR="00F94CC2" w:rsidRPr="000253AB" w:rsidRDefault="00F94CC2" w:rsidP="00BA5648">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sidRPr="000253AB">
              <w:rPr>
                <w:rFonts w:cs="Arial"/>
                <w:iCs/>
                <w:snapToGrid/>
                <w:color w:val="000000"/>
                <w:sz w:val="20"/>
                <w:szCs w:val="16"/>
                <w:lang w:eastAsia="ca-ES"/>
              </w:rPr>
              <w:t>1 quirófano</w:t>
            </w:r>
            <w:r w:rsidRPr="000253AB">
              <w:rPr>
                <w:rFonts w:cs="Arial"/>
                <w:snapToGrid/>
                <w:color w:val="000000"/>
                <w:sz w:val="20"/>
                <w:szCs w:val="16"/>
                <w:lang w:eastAsia="ca-ES"/>
              </w:rPr>
              <w:t> </w:t>
            </w:r>
            <w:r w:rsidRPr="000253AB">
              <w:rPr>
                <w:rFonts w:cs="Arial"/>
                <w:iCs/>
                <w:snapToGrid/>
                <w:color w:val="000000"/>
                <w:sz w:val="20"/>
                <w:szCs w:val="16"/>
                <w:lang w:eastAsia="ca-ES"/>
              </w:rPr>
              <w:t>al contrato (</w:t>
            </w:r>
            <w:r w:rsidRPr="000253AB">
              <w:rPr>
                <w:rFonts w:cs="Arial"/>
                <w:sz w:val="20"/>
                <w:szCs w:val="16"/>
              </w:rPr>
              <w:t>destinado a la actividad objeto de la licitación</w:t>
            </w:r>
            <w:r w:rsidRPr="000253AB">
              <w:rPr>
                <w:rFonts w:cs="Arial"/>
                <w:iCs/>
                <w:snapToGrid/>
                <w:color w:val="000000"/>
                <w:sz w:val="20"/>
                <w:szCs w:val="16"/>
                <w:lang w:eastAsia="ca-ES"/>
              </w:rPr>
              <w:t>)</w:t>
            </w:r>
          </w:p>
        </w:tc>
      </w:tr>
      <w:tr w:rsidR="00F94CC2" w:rsidRPr="000253AB" w14:paraId="2E88F031" w14:textId="77777777" w:rsidTr="00BA5648">
        <w:trPr>
          <w:trHeight w:val="411"/>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D6CAD0B" w14:textId="77777777" w:rsidR="00F94CC2" w:rsidRPr="000253AB" w:rsidRDefault="00F94CC2" w:rsidP="00BA564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5D375371" w14:textId="77777777" w:rsidR="00F94CC2" w:rsidRPr="000253AB" w:rsidRDefault="00F94CC2" w:rsidP="00BA5648">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entre 2 y 3</w:t>
            </w:r>
            <w:r w:rsidRPr="000253AB">
              <w:rPr>
                <w:rFonts w:cs="Arial"/>
                <w:iCs/>
                <w:snapToGrid/>
                <w:color w:val="000000"/>
                <w:sz w:val="20"/>
                <w:szCs w:val="16"/>
                <w:lang w:eastAsia="ca-ES"/>
              </w:rPr>
              <w:t xml:space="preserve"> quirófanos al contrato</w:t>
            </w:r>
            <w:r w:rsidRPr="000253AB">
              <w:rPr>
                <w:rFonts w:cs="Arial"/>
                <w:snapToGrid/>
                <w:color w:val="000000"/>
                <w:sz w:val="20"/>
                <w:szCs w:val="16"/>
                <w:lang w:eastAsia="ca-ES"/>
              </w:rPr>
              <w:t> </w:t>
            </w:r>
            <w:r w:rsidRPr="000253AB">
              <w:rPr>
                <w:rFonts w:cs="Arial"/>
                <w:iCs/>
                <w:snapToGrid/>
                <w:color w:val="000000"/>
                <w:sz w:val="20"/>
                <w:szCs w:val="16"/>
                <w:lang w:eastAsia="ca-ES"/>
              </w:rPr>
              <w:t>(</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F94CC2" w:rsidRPr="000253AB" w14:paraId="30614BDE" w14:textId="77777777" w:rsidTr="00BA5648">
        <w:trPr>
          <w:trHeight w:val="402"/>
          <w:jc w:val="center"/>
        </w:trPr>
        <w:tc>
          <w:tcPr>
            <w:tcW w:w="790" w:type="pct"/>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56734EFB" w14:textId="77777777" w:rsidR="00F94CC2" w:rsidRPr="000253AB" w:rsidRDefault="00F94CC2" w:rsidP="00BA564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8" w:space="0" w:color="auto"/>
              <w:right w:val="single" w:sz="18" w:space="0" w:color="auto"/>
            </w:tcBorders>
            <w:shd w:val="clear" w:color="auto" w:fill="auto"/>
            <w:noWrap/>
            <w:vAlign w:val="center"/>
            <w:hideMark/>
          </w:tcPr>
          <w:p w14:paraId="20A9E274" w14:textId="77777777" w:rsidR="00F94CC2" w:rsidRPr="000253AB" w:rsidRDefault="00F94CC2" w:rsidP="00BA5648">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4 qu</w:t>
            </w:r>
            <w:r w:rsidRPr="000253AB">
              <w:rPr>
                <w:rFonts w:cs="Arial"/>
                <w:iCs/>
                <w:snapToGrid/>
                <w:color w:val="000000"/>
                <w:sz w:val="20"/>
                <w:szCs w:val="16"/>
                <w:lang w:eastAsia="ca-ES"/>
              </w:rPr>
              <w:t>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F94CC2" w:rsidRPr="000253AB" w14:paraId="37E2B621" w14:textId="77777777" w:rsidTr="00BA5648">
        <w:trPr>
          <w:trHeight w:val="409"/>
          <w:jc w:val="center"/>
        </w:trPr>
        <w:tc>
          <w:tcPr>
            <w:tcW w:w="790" w:type="pct"/>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1FA84151" w14:textId="77777777" w:rsidR="00F94CC2" w:rsidRPr="000253AB" w:rsidRDefault="00F94CC2" w:rsidP="00BA564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10" w:type="pct"/>
            <w:tcBorders>
              <w:top w:val="single" w:sz="8" w:space="0" w:color="auto"/>
              <w:left w:val="nil"/>
              <w:bottom w:val="single" w:sz="18" w:space="0" w:color="auto"/>
              <w:right w:val="single" w:sz="18" w:space="0" w:color="auto"/>
            </w:tcBorders>
            <w:shd w:val="clear" w:color="auto" w:fill="auto"/>
            <w:noWrap/>
            <w:vAlign w:val="center"/>
            <w:hideMark/>
          </w:tcPr>
          <w:p w14:paraId="14DE86B6" w14:textId="77777777" w:rsidR="00F94CC2" w:rsidRPr="000253AB" w:rsidRDefault="00F94CC2" w:rsidP="00BA5648">
            <w:pPr>
              <w:spacing w:after="0" w:line="240" w:lineRule="auto"/>
              <w:jc w:val="left"/>
              <w:rPr>
                <w:rFonts w:cs="Arial"/>
                <w:snapToGrid/>
                <w:color w:val="000000"/>
                <w:sz w:val="20"/>
                <w:szCs w:val="16"/>
                <w:lang w:val="ca-ES" w:eastAsia="ca-ES"/>
              </w:rPr>
            </w:pPr>
            <w:r>
              <w:rPr>
                <w:rFonts w:cs="Arial"/>
                <w:snapToGrid/>
                <w:color w:val="000000"/>
                <w:sz w:val="20"/>
                <w:szCs w:val="16"/>
                <w:lang w:eastAsia="ca-ES"/>
              </w:rPr>
              <w:t>Adscribe 5</w:t>
            </w:r>
            <w:r w:rsidRPr="000253AB">
              <w:rPr>
                <w:rFonts w:cs="Arial"/>
                <w:iCs/>
                <w:snapToGrid/>
                <w:color w:val="000000"/>
                <w:sz w:val="20"/>
                <w:szCs w:val="16"/>
                <w:lang w:eastAsia="ca-ES"/>
              </w:rPr>
              <w:t xml:space="preserve"> o más quirófanos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bl>
    <w:p w14:paraId="0F71EACE" w14:textId="77777777" w:rsidR="00F94CC2" w:rsidRPr="007E453D" w:rsidRDefault="00F94CC2" w:rsidP="00F94CC2">
      <w:pPr>
        <w:spacing w:after="0"/>
        <w:jc w:val="left"/>
        <w:rPr>
          <w:rFonts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83"/>
        <w:gridCol w:w="7743"/>
      </w:tblGrid>
      <w:tr w:rsidR="00F94CC2" w:rsidRPr="000253AB" w14:paraId="42A608E8" w14:textId="77777777" w:rsidTr="00BA5648">
        <w:trPr>
          <w:trHeight w:val="484"/>
        </w:trPr>
        <w:tc>
          <w:tcPr>
            <w:tcW w:w="5000" w:type="pct"/>
            <w:gridSpan w:val="2"/>
            <w:tcBorders>
              <w:top w:val="single" w:sz="18" w:space="0" w:color="auto"/>
            </w:tcBorders>
            <w:shd w:val="clear" w:color="auto" w:fill="002060"/>
            <w:vAlign w:val="center"/>
          </w:tcPr>
          <w:p w14:paraId="20499A02" w14:textId="77777777" w:rsidR="00F94CC2" w:rsidRPr="000253AB" w:rsidRDefault="00F94CC2" w:rsidP="00BA5648">
            <w:pPr>
              <w:spacing w:after="200" w:line="276" w:lineRule="auto"/>
              <w:contextualSpacing/>
              <w:jc w:val="left"/>
              <w:rPr>
                <w:rFonts w:eastAsia="Calibri" w:cs="Arial"/>
                <w:b/>
                <w:i/>
                <w:snapToGrid/>
                <w:color w:val="00B0F0"/>
                <w:sz w:val="20"/>
                <w:szCs w:val="16"/>
                <w:lang w:eastAsia="en-US"/>
              </w:rPr>
            </w:pPr>
            <w:r w:rsidRPr="000253AB">
              <w:rPr>
                <w:rFonts w:cs="Arial"/>
                <w:b/>
                <w:color w:val="FFFFFF" w:themeColor="background1"/>
                <w:sz w:val="20"/>
                <w:szCs w:val="16"/>
              </w:rPr>
              <w:t>3. Sistema de programación de citaciones a través de página Web</w:t>
            </w:r>
          </w:p>
        </w:tc>
      </w:tr>
      <w:tr w:rsidR="00F94CC2" w:rsidRPr="000253AB" w14:paraId="63ABC803" w14:textId="77777777" w:rsidTr="00BA5648">
        <w:trPr>
          <w:trHeight w:val="1029"/>
        </w:trPr>
        <w:tc>
          <w:tcPr>
            <w:tcW w:w="711" w:type="pct"/>
            <w:shd w:val="clear" w:color="auto" w:fill="auto"/>
            <w:vAlign w:val="center"/>
          </w:tcPr>
          <w:p w14:paraId="76B07F60" w14:textId="77777777" w:rsidR="00F94CC2" w:rsidRPr="000253AB" w:rsidRDefault="00F94CC2" w:rsidP="00BA5648">
            <w:pPr>
              <w:jc w:val="center"/>
              <w:rPr>
                <w:rFonts w:cs="Arial"/>
                <w:sz w:val="20"/>
                <w:szCs w:val="16"/>
              </w:rPr>
            </w:pPr>
            <w:r w:rsidRPr="000253AB">
              <w:rPr>
                <w:rFonts w:ascii="Wingdings" w:hAnsi="Wingdings"/>
                <w:color w:val="000000"/>
                <w:sz w:val="20"/>
                <w:szCs w:val="16"/>
                <w:lang w:eastAsia="ca-ES"/>
              </w:rPr>
              <w:t></w:t>
            </w:r>
          </w:p>
        </w:tc>
        <w:tc>
          <w:tcPr>
            <w:tcW w:w="4289" w:type="pct"/>
            <w:shd w:val="clear" w:color="auto" w:fill="auto"/>
          </w:tcPr>
          <w:p w14:paraId="6C137092" w14:textId="77777777" w:rsidR="00F94CC2" w:rsidRPr="000253AB" w:rsidRDefault="00F94CC2" w:rsidP="00BA5648">
            <w:pPr>
              <w:spacing w:after="0" w:line="240" w:lineRule="auto"/>
              <w:rPr>
                <w:rFonts w:cs="Arial"/>
                <w:sz w:val="20"/>
                <w:szCs w:val="16"/>
              </w:rPr>
            </w:pPr>
          </w:p>
          <w:p w14:paraId="40D2840E" w14:textId="77777777" w:rsidR="00F94CC2" w:rsidRPr="000253AB" w:rsidRDefault="00F94CC2" w:rsidP="00BA5648">
            <w:pPr>
              <w:spacing w:after="0" w:line="240" w:lineRule="auto"/>
              <w:rPr>
                <w:rFonts w:cs="Arial"/>
                <w:sz w:val="20"/>
                <w:szCs w:val="16"/>
              </w:rPr>
            </w:pPr>
            <w:r w:rsidRPr="000253AB">
              <w:rPr>
                <w:rFonts w:cs="Arial"/>
                <w:sz w:val="20"/>
                <w:szCs w:val="16"/>
              </w:rPr>
              <w:t xml:space="preserve">El licitador </w:t>
            </w:r>
            <w:r w:rsidRPr="000253AB">
              <w:rPr>
                <w:rFonts w:cs="Arial"/>
                <w:b/>
                <w:sz w:val="20"/>
                <w:szCs w:val="16"/>
              </w:rPr>
              <w:t>DECLARA:</w:t>
            </w:r>
            <w:r w:rsidRPr="000253AB">
              <w:rPr>
                <w:rFonts w:cs="Arial"/>
                <w:sz w:val="20"/>
                <w:szCs w:val="16"/>
              </w:rPr>
              <w:t xml:space="preserve"> </w:t>
            </w:r>
          </w:p>
          <w:p w14:paraId="6720E008" w14:textId="77777777" w:rsidR="00F94CC2" w:rsidRPr="000253AB" w:rsidRDefault="00F94CC2" w:rsidP="00BA5648">
            <w:pPr>
              <w:spacing w:after="0" w:line="240" w:lineRule="auto"/>
              <w:rPr>
                <w:rFonts w:cs="Arial"/>
                <w:sz w:val="20"/>
                <w:szCs w:val="16"/>
              </w:rPr>
            </w:pPr>
          </w:p>
          <w:p w14:paraId="733F6FAA" w14:textId="77777777" w:rsidR="00F94CC2" w:rsidRPr="000253AB" w:rsidRDefault="00F94CC2" w:rsidP="00BA5648">
            <w:pPr>
              <w:spacing w:line="240" w:lineRule="auto"/>
              <w:rPr>
                <w:rFonts w:cs="Arial"/>
                <w:sz w:val="20"/>
                <w:szCs w:val="16"/>
              </w:rPr>
            </w:pPr>
            <w:r w:rsidRPr="000253AB">
              <w:rPr>
                <w:rFonts w:cs="Arial"/>
                <w:sz w:val="20"/>
                <w:szCs w:val="16"/>
              </w:rPr>
              <w:t>Disponer de  una página web que permita al personal de MC MUTUAL, seleccionar el día y la hora de la asistencia y que ésta quede programada de forma automática.</w:t>
            </w:r>
          </w:p>
        </w:tc>
      </w:tr>
    </w:tbl>
    <w:p w14:paraId="502513A6" w14:textId="77777777" w:rsidR="00F94CC2" w:rsidRPr="007E453D" w:rsidRDefault="00F94CC2" w:rsidP="00F94CC2">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61"/>
        <w:gridCol w:w="7665"/>
      </w:tblGrid>
      <w:tr w:rsidR="00F94CC2" w:rsidRPr="000253AB" w14:paraId="0C0428EB" w14:textId="77777777" w:rsidTr="00BA5648">
        <w:trPr>
          <w:trHeight w:val="362"/>
        </w:trPr>
        <w:tc>
          <w:tcPr>
            <w:tcW w:w="5000" w:type="pct"/>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396FAB1C" w14:textId="77777777" w:rsidR="00F94CC2" w:rsidRPr="000253AB" w:rsidRDefault="00F94CC2" w:rsidP="00BA5648">
            <w:pPr>
              <w:spacing w:after="200" w:line="276" w:lineRule="auto"/>
              <w:contextualSpacing/>
              <w:jc w:val="left"/>
              <w:rPr>
                <w:rFonts w:eastAsia="Calibri" w:cs="Arial"/>
                <w:b/>
                <w:snapToGrid/>
                <w:color w:val="00B0F0"/>
                <w:sz w:val="20"/>
                <w:szCs w:val="16"/>
                <w:lang w:eastAsia="en-US"/>
              </w:rPr>
            </w:pPr>
            <w:r>
              <w:rPr>
                <w:rFonts w:eastAsia="Calibri" w:cs="Arial"/>
                <w:b/>
                <w:snapToGrid/>
                <w:color w:val="FFFFFF" w:themeColor="background1"/>
                <w:sz w:val="20"/>
                <w:szCs w:val="16"/>
                <w:lang w:eastAsia="en-US"/>
              </w:rPr>
              <w:t>4</w:t>
            </w:r>
            <w:r w:rsidRPr="000253AB">
              <w:rPr>
                <w:rFonts w:eastAsia="Calibri" w:cs="Arial"/>
                <w:b/>
                <w:snapToGrid/>
                <w:color w:val="FFFFFF" w:themeColor="background1"/>
                <w:sz w:val="20"/>
                <w:szCs w:val="16"/>
                <w:lang w:eastAsia="en-US"/>
              </w:rPr>
              <w:t>. Reducción de tiempos en programación y ejecución de Intervenciones Quirúrgicas</w:t>
            </w:r>
          </w:p>
        </w:tc>
      </w:tr>
      <w:tr w:rsidR="00F94CC2" w:rsidRPr="000253AB" w14:paraId="0EFCA4FC" w14:textId="77777777" w:rsidTr="00BA5648">
        <w:trPr>
          <w:trHeight w:val="925"/>
        </w:trPr>
        <w:tc>
          <w:tcPr>
            <w:tcW w:w="5000" w:type="pct"/>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16A26763" w14:textId="77777777" w:rsidR="00F94CC2" w:rsidRDefault="00F94CC2" w:rsidP="00BA5648">
            <w:pPr>
              <w:spacing w:after="0" w:line="240" w:lineRule="auto"/>
              <w:rPr>
                <w:rFonts w:cs="Arial"/>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intervenciones quirúrgicas</w:t>
            </w:r>
            <w:r w:rsidRPr="000253AB">
              <w:rPr>
                <w:rFonts w:cs="Arial"/>
                <w:snapToGrid/>
                <w:color w:val="000000"/>
                <w:sz w:val="20"/>
                <w:szCs w:val="16"/>
                <w:lang w:eastAsia="ca-ES"/>
              </w:rPr>
              <w:t>:</w:t>
            </w:r>
          </w:p>
          <w:p w14:paraId="6F64F44A" w14:textId="77777777" w:rsidR="00F94CC2" w:rsidRPr="000253AB" w:rsidRDefault="00F94CC2" w:rsidP="00BA5648">
            <w:pPr>
              <w:spacing w:before="60" w:after="0" w:line="240" w:lineRule="auto"/>
              <w:rPr>
                <w:rFonts w:cs="Arial"/>
                <w:b/>
                <w:bCs/>
                <w:snapToGrid/>
                <w:color w:val="000000"/>
                <w:sz w:val="20"/>
                <w:szCs w:val="16"/>
                <w:lang w:eastAsia="ca-ES"/>
              </w:rPr>
            </w:pPr>
            <w:r>
              <w:rPr>
                <w:rFonts w:cs="Arial"/>
                <w:b/>
                <w:bCs/>
                <w:snapToGrid/>
                <w:color w:val="000000"/>
                <w:sz w:val="20"/>
                <w:szCs w:val="16"/>
                <w:lang w:eastAsia="ca-ES"/>
              </w:rPr>
              <w:t>(Marcar so</w:t>
            </w:r>
            <w:r w:rsidRPr="000253AB">
              <w:rPr>
                <w:rFonts w:cs="Arial"/>
                <w:b/>
                <w:bCs/>
                <w:snapToGrid/>
                <w:color w:val="000000"/>
                <w:sz w:val="20"/>
                <w:szCs w:val="16"/>
                <w:lang w:eastAsia="ca-ES"/>
              </w:rPr>
              <w:t>lo una de las opciones)</w:t>
            </w:r>
          </w:p>
        </w:tc>
      </w:tr>
      <w:tr w:rsidR="00F94CC2" w:rsidRPr="000253AB" w14:paraId="0177A738" w14:textId="77777777" w:rsidTr="00BA5648">
        <w:trPr>
          <w:trHeight w:val="464"/>
        </w:trPr>
        <w:tc>
          <w:tcPr>
            <w:tcW w:w="754" w:type="pct"/>
            <w:tcBorders>
              <w:top w:val="single" w:sz="4" w:space="0" w:color="auto"/>
              <w:left w:val="single" w:sz="18" w:space="0" w:color="auto"/>
            </w:tcBorders>
            <w:shd w:val="clear" w:color="auto" w:fill="auto"/>
            <w:vAlign w:val="center"/>
          </w:tcPr>
          <w:p w14:paraId="0D5212D2" w14:textId="77777777" w:rsidR="00F94CC2" w:rsidRPr="000253AB" w:rsidRDefault="00F94CC2" w:rsidP="00BA564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4" w:space="0" w:color="auto"/>
              <w:right w:val="single" w:sz="18" w:space="0" w:color="auto"/>
            </w:tcBorders>
            <w:shd w:val="clear" w:color="auto" w:fill="auto"/>
            <w:vAlign w:val="center"/>
          </w:tcPr>
          <w:p w14:paraId="20A8A967" w14:textId="77777777" w:rsidR="00F94CC2" w:rsidRPr="000253AB" w:rsidRDefault="00F94CC2" w:rsidP="00BA5648">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7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F94CC2" w:rsidRPr="000253AB" w14:paraId="6007CB4B" w14:textId="77777777" w:rsidTr="00BA5648">
        <w:trPr>
          <w:trHeight w:val="600"/>
        </w:trPr>
        <w:tc>
          <w:tcPr>
            <w:tcW w:w="754" w:type="pct"/>
            <w:tcBorders>
              <w:top w:val="single" w:sz="6" w:space="0" w:color="auto"/>
              <w:left w:val="single" w:sz="18" w:space="0" w:color="auto"/>
            </w:tcBorders>
            <w:shd w:val="clear" w:color="auto" w:fill="auto"/>
            <w:vAlign w:val="center"/>
          </w:tcPr>
          <w:p w14:paraId="6656B7CE" w14:textId="77777777" w:rsidR="00F94CC2" w:rsidRPr="000253AB" w:rsidRDefault="00F94CC2" w:rsidP="00BA564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6" w:space="0" w:color="auto"/>
              <w:right w:val="single" w:sz="18" w:space="0" w:color="auto"/>
            </w:tcBorders>
            <w:shd w:val="clear" w:color="auto" w:fill="auto"/>
            <w:vAlign w:val="center"/>
          </w:tcPr>
          <w:p w14:paraId="27D636FA" w14:textId="77777777" w:rsidR="00F94CC2" w:rsidRPr="000253AB" w:rsidRDefault="00F94CC2" w:rsidP="00BA5648">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p>
        </w:tc>
      </w:tr>
      <w:tr w:rsidR="00F94CC2" w:rsidRPr="000253AB" w14:paraId="75600D31" w14:textId="77777777" w:rsidTr="00BA5648">
        <w:trPr>
          <w:trHeight w:val="618"/>
        </w:trPr>
        <w:tc>
          <w:tcPr>
            <w:tcW w:w="754" w:type="pct"/>
            <w:tcBorders>
              <w:top w:val="single" w:sz="6" w:space="0" w:color="auto"/>
              <w:left w:val="single" w:sz="18" w:space="0" w:color="auto"/>
              <w:bottom w:val="single" w:sz="18" w:space="0" w:color="auto"/>
            </w:tcBorders>
            <w:shd w:val="clear" w:color="auto" w:fill="auto"/>
            <w:vAlign w:val="center"/>
          </w:tcPr>
          <w:p w14:paraId="260ED81C" w14:textId="77777777" w:rsidR="00F94CC2" w:rsidRPr="000253AB" w:rsidRDefault="00F94CC2" w:rsidP="00BA564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246" w:type="pct"/>
            <w:tcBorders>
              <w:top w:val="single" w:sz="6" w:space="0" w:color="auto"/>
              <w:bottom w:val="single" w:sz="18" w:space="0" w:color="auto"/>
              <w:right w:val="single" w:sz="18" w:space="0" w:color="auto"/>
            </w:tcBorders>
            <w:shd w:val="clear" w:color="auto" w:fill="auto"/>
            <w:vAlign w:val="center"/>
          </w:tcPr>
          <w:p w14:paraId="2285782D" w14:textId="77777777" w:rsidR="00F94CC2" w:rsidRPr="000253AB" w:rsidRDefault="00F94CC2" w:rsidP="00BA5648">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bl>
    <w:p w14:paraId="00E70F82" w14:textId="77777777" w:rsidR="00F94CC2" w:rsidRPr="009D63A3" w:rsidRDefault="00F94CC2" w:rsidP="00F94CC2">
      <w:pPr>
        <w:spacing w:after="0"/>
        <w:jc w:val="left"/>
        <w:rPr>
          <w:rFonts w:cs="Arial"/>
          <w:sz w:val="20"/>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2"/>
        <w:gridCol w:w="7564"/>
      </w:tblGrid>
      <w:tr w:rsidR="00F94CC2" w:rsidRPr="000253AB" w14:paraId="3A103DB8" w14:textId="77777777" w:rsidTr="00BA5648">
        <w:trPr>
          <w:trHeight w:val="358"/>
        </w:trPr>
        <w:tc>
          <w:tcPr>
            <w:tcW w:w="5000" w:type="pct"/>
            <w:gridSpan w:val="2"/>
            <w:tcBorders>
              <w:top w:val="single" w:sz="18" w:space="0" w:color="auto"/>
              <w:bottom w:val="single" w:sz="18" w:space="0" w:color="auto"/>
            </w:tcBorders>
            <w:shd w:val="clear" w:color="auto" w:fill="002060"/>
            <w:vAlign w:val="center"/>
          </w:tcPr>
          <w:p w14:paraId="3B4AA7B2" w14:textId="77777777" w:rsidR="00F94CC2" w:rsidRPr="00BC449D" w:rsidRDefault="00F94CC2" w:rsidP="00BA5648">
            <w:pPr>
              <w:spacing w:after="200" w:line="276" w:lineRule="auto"/>
              <w:contextualSpacing/>
              <w:jc w:val="left"/>
              <w:rPr>
                <w:rFonts w:eastAsia="Calibri" w:cs="Arial"/>
                <w:b/>
                <w:snapToGrid/>
                <w:color w:val="00B0F0"/>
                <w:sz w:val="20"/>
                <w:szCs w:val="16"/>
                <w:lang w:eastAsia="en-US"/>
              </w:rPr>
            </w:pPr>
            <w:r>
              <w:rPr>
                <w:rFonts w:eastAsia="Calibri" w:cs="Arial"/>
                <w:b/>
                <w:snapToGrid/>
                <w:color w:val="FFFFFF" w:themeColor="background1"/>
                <w:sz w:val="20"/>
                <w:szCs w:val="16"/>
                <w:lang w:eastAsia="en-US"/>
              </w:rPr>
              <w:lastRenderedPageBreak/>
              <w:t>5</w:t>
            </w:r>
            <w:r w:rsidRPr="000253AB">
              <w:rPr>
                <w:rFonts w:eastAsia="Calibri" w:cs="Arial"/>
                <w:b/>
                <w:snapToGrid/>
                <w:color w:val="FFFFFF" w:themeColor="background1"/>
                <w:sz w:val="20"/>
                <w:szCs w:val="16"/>
                <w:lang w:eastAsia="en-US"/>
              </w:rPr>
              <w:t xml:space="preserve">. </w:t>
            </w:r>
            <w:r w:rsidRPr="00BC449D">
              <w:rPr>
                <w:rFonts w:eastAsia="Calibri" w:cs="Arial"/>
                <w:b/>
                <w:snapToGrid/>
                <w:color w:val="FFFFFF" w:themeColor="background1"/>
                <w:sz w:val="20"/>
                <w:szCs w:val="16"/>
                <w:lang w:eastAsia="en-US"/>
              </w:rPr>
              <w:t>Reducción de tiempos en programación y ejecución de Consultas de Especialistas</w:t>
            </w:r>
          </w:p>
        </w:tc>
      </w:tr>
      <w:tr w:rsidR="00F94CC2" w:rsidRPr="000253AB" w14:paraId="0DE3E08E" w14:textId="77777777" w:rsidTr="00BA5648">
        <w:trPr>
          <w:trHeight w:val="278"/>
        </w:trPr>
        <w:tc>
          <w:tcPr>
            <w:tcW w:w="5000" w:type="pct"/>
            <w:gridSpan w:val="2"/>
            <w:tcBorders>
              <w:top w:val="single" w:sz="6" w:space="0" w:color="auto"/>
              <w:bottom w:val="nil"/>
            </w:tcBorders>
            <w:shd w:val="clear" w:color="auto" w:fill="auto"/>
            <w:vAlign w:val="center"/>
          </w:tcPr>
          <w:p w14:paraId="1C1C89EC" w14:textId="77777777" w:rsidR="00F94CC2" w:rsidRPr="000253AB" w:rsidRDefault="00F94CC2" w:rsidP="00BA5648">
            <w:pPr>
              <w:spacing w:after="0" w:line="240" w:lineRule="auto"/>
              <w:rPr>
                <w:rFonts w:cs="Arial"/>
                <w:b/>
                <w:bCs/>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consultas de especialistas</w:t>
            </w:r>
            <w:r w:rsidRPr="000253AB">
              <w:rPr>
                <w:rFonts w:cs="Arial"/>
                <w:snapToGrid/>
                <w:color w:val="000000"/>
                <w:sz w:val="20"/>
                <w:szCs w:val="16"/>
                <w:lang w:eastAsia="ca-ES"/>
              </w:rPr>
              <w:t>:</w:t>
            </w:r>
          </w:p>
        </w:tc>
      </w:tr>
      <w:tr w:rsidR="00F94CC2" w:rsidRPr="000253AB" w14:paraId="451CB02F" w14:textId="77777777" w:rsidTr="00BA5648">
        <w:trPr>
          <w:trHeight w:val="278"/>
        </w:trPr>
        <w:tc>
          <w:tcPr>
            <w:tcW w:w="5000" w:type="pct"/>
            <w:gridSpan w:val="2"/>
            <w:tcBorders>
              <w:top w:val="nil"/>
              <w:bottom w:val="single" w:sz="6" w:space="0" w:color="auto"/>
            </w:tcBorders>
            <w:shd w:val="clear" w:color="auto" w:fill="auto"/>
            <w:vAlign w:val="center"/>
          </w:tcPr>
          <w:p w14:paraId="7A2A5570" w14:textId="77777777" w:rsidR="00F94CC2" w:rsidRPr="000253AB" w:rsidRDefault="00F94CC2" w:rsidP="00BA5648">
            <w:pPr>
              <w:spacing w:before="60" w:after="60" w:line="240" w:lineRule="auto"/>
              <w:rPr>
                <w:rFonts w:cs="Arial"/>
                <w:sz w:val="20"/>
                <w:szCs w:val="16"/>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F94CC2" w:rsidRPr="000253AB" w14:paraId="4EB36820" w14:textId="77777777" w:rsidTr="00BA5648">
        <w:trPr>
          <w:trHeight w:val="492"/>
        </w:trPr>
        <w:tc>
          <w:tcPr>
            <w:tcW w:w="810" w:type="pct"/>
            <w:tcBorders>
              <w:top w:val="single" w:sz="6" w:space="0" w:color="auto"/>
              <w:bottom w:val="single" w:sz="6" w:space="0" w:color="auto"/>
            </w:tcBorders>
            <w:shd w:val="clear" w:color="auto" w:fill="auto"/>
            <w:vAlign w:val="center"/>
          </w:tcPr>
          <w:p w14:paraId="789FD6B5" w14:textId="77777777" w:rsidR="00F94CC2" w:rsidRPr="000253AB" w:rsidRDefault="00F94CC2" w:rsidP="00BA564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190" w:type="pct"/>
            <w:tcBorders>
              <w:top w:val="single" w:sz="6" w:space="0" w:color="auto"/>
              <w:bottom w:val="single" w:sz="6" w:space="0" w:color="auto"/>
            </w:tcBorders>
            <w:shd w:val="clear" w:color="auto" w:fill="auto"/>
            <w:vAlign w:val="center"/>
          </w:tcPr>
          <w:p w14:paraId="26FCE394" w14:textId="77777777" w:rsidR="00F94CC2" w:rsidRPr="000253AB" w:rsidRDefault="00F94CC2" w:rsidP="00BA5648">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F94CC2" w:rsidRPr="000253AB" w14:paraId="5AEACFCC" w14:textId="77777777" w:rsidTr="00BA5648">
        <w:trPr>
          <w:trHeight w:val="514"/>
        </w:trPr>
        <w:tc>
          <w:tcPr>
            <w:tcW w:w="810" w:type="pct"/>
            <w:tcBorders>
              <w:top w:val="single" w:sz="6" w:space="0" w:color="auto"/>
              <w:bottom w:val="single" w:sz="6" w:space="0" w:color="auto"/>
            </w:tcBorders>
            <w:shd w:val="clear" w:color="auto" w:fill="auto"/>
            <w:vAlign w:val="center"/>
          </w:tcPr>
          <w:p w14:paraId="53AE78C7" w14:textId="77777777" w:rsidR="00F94CC2" w:rsidRPr="000253AB" w:rsidRDefault="00F94CC2" w:rsidP="00BA564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190" w:type="pct"/>
            <w:tcBorders>
              <w:top w:val="single" w:sz="6" w:space="0" w:color="auto"/>
              <w:bottom w:val="single" w:sz="6" w:space="0" w:color="auto"/>
            </w:tcBorders>
            <w:shd w:val="clear" w:color="auto" w:fill="auto"/>
            <w:vAlign w:val="center"/>
          </w:tcPr>
          <w:p w14:paraId="675C4C5F" w14:textId="77777777" w:rsidR="00F94CC2" w:rsidRPr="000253AB" w:rsidRDefault="00F94CC2" w:rsidP="00BA5648">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r w:rsidR="00F94CC2" w:rsidRPr="000253AB" w14:paraId="406E2732" w14:textId="77777777" w:rsidTr="00BA5648">
        <w:trPr>
          <w:trHeight w:val="536"/>
        </w:trPr>
        <w:tc>
          <w:tcPr>
            <w:tcW w:w="810" w:type="pct"/>
            <w:tcBorders>
              <w:top w:val="single" w:sz="6" w:space="0" w:color="auto"/>
            </w:tcBorders>
            <w:shd w:val="clear" w:color="auto" w:fill="auto"/>
            <w:vAlign w:val="center"/>
          </w:tcPr>
          <w:p w14:paraId="7D32A58A" w14:textId="77777777" w:rsidR="00F94CC2" w:rsidRPr="000253AB" w:rsidRDefault="00F94CC2" w:rsidP="00BA5648">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4190" w:type="pct"/>
            <w:tcBorders>
              <w:top w:val="single" w:sz="6" w:space="0" w:color="auto"/>
            </w:tcBorders>
            <w:shd w:val="clear" w:color="auto" w:fill="auto"/>
            <w:vAlign w:val="center"/>
          </w:tcPr>
          <w:p w14:paraId="1B059692" w14:textId="77777777" w:rsidR="00F94CC2" w:rsidRPr="000253AB" w:rsidRDefault="00F94CC2" w:rsidP="00BA5648">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1 día laborable desde</w:t>
            </w:r>
            <w:r w:rsidRPr="000253AB">
              <w:rPr>
                <w:rFonts w:cs="Arial"/>
                <w:snapToGrid/>
                <w:color w:val="000000"/>
                <w:sz w:val="20"/>
                <w:szCs w:val="16"/>
              </w:rPr>
              <w:t xml:space="preserve"> la fecha de solicitud.</w:t>
            </w:r>
          </w:p>
        </w:tc>
      </w:tr>
    </w:tbl>
    <w:p w14:paraId="5CE27FEE" w14:textId="77777777" w:rsidR="00F94CC2" w:rsidRDefault="00F94CC2" w:rsidP="00F94CC2">
      <w:pPr>
        <w:spacing w:after="0"/>
        <w:jc w:val="center"/>
        <w:rPr>
          <w:rFonts w:cs="Arial"/>
          <w:b/>
          <w:sz w:val="16"/>
          <w:szCs w:val="16"/>
        </w:rPr>
      </w:pPr>
    </w:p>
    <w:p w14:paraId="7852B456" w14:textId="77777777" w:rsidR="00F94CC2" w:rsidRPr="00B84DDF" w:rsidRDefault="00F94CC2" w:rsidP="00F94CC2">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17DD3025" w14:textId="77777777" w:rsidR="00F94CC2" w:rsidRPr="003D47F7" w:rsidRDefault="00F94CC2" w:rsidP="00F94CC2">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1B8CBA4F" w14:textId="77777777" w:rsidR="00F94CC2" w:rsidRPr="003D47F7" w:rsidRDefault="00F94CC2" w:rsidP="00F94CC2">
      <w:pPr>
        <w:spacing w:after="0"/>
        <w:ind w:left="567" w:hanging="283"/>
        <w:rPr>
          <w:rFonts w:cs="Arial"/>
          <w:i/>
          <w:sz w:val="14"/>
          <w:szCs w:val="14"/>
        </w:rPr>
      </w:pPr>
    </w:p>
    <w:p w14:paraId="00D42B64" w14:textId="77777777" w:rsidR="00F94CC2" w:rsidRPr="003D47F7" w:rsidRDefault="00F94CC2" w:rsidP="00F94CC2">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669141C4" w14:textId="77777777" w:rsidR="00F94CC2" w:rsidRDefault="00F94CC2" w:rsidP="00F94CC2">
      <w:pPr>
        <w:autoSpaceDE w:val="0"/>
        <w:autoSpaceDN w:val="0"/>
        <w:adjustRightInd w:val="0"/>
        <w:spacing w:after="0"/>
        <w:rPr>
          <w:rFonts w:cs="Arial"/>
          <w:b/>
          <w:szCs w:val="22"/>
        </w:rPr>
      </w:pPr>
    </w:p>
    <w:p w14:paraId="6D94DD02" w14:textId="77777777" w:rsidR="00F94CC2" w:rsidRDefault="00F94CC2" w:rsidP="00F94CC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F94CC2" w14:paraId="44BD26A0" w14:textId="77777777" w:rsidTr="00BA5648">
        <w:trPr>
          <w:trHeight w:val="1550"/>
        </w:trPr>
        <w:tc>
          <w:tcPr>
            <w:tcW w:w="9071" w:type="dxa"/>
          </w:tcPr>
          <w:p w14:paraId="02EF951C" w14:textId="77777777" w:rsidR="00F94CC2" w:rsidRDefault="00F94CC2" w:rsidP="00BA5648">
            <w:pPr>
              <w:snapToGrid w:val="0"/>
              <w:spacing w:after="0" w:line="240" w:lineRule="auto"/>
              <w:jc w:val="center"/>
              <w:rPr>
                <w:rFonts w:cs="Arial"/>
                <w:b/>
                <w:i/>
                <w:color w:val="000000"/>
                <w:u w:val="single"/>
              </w:rPr>
            </w:pPr>
          </w:p>
          <w:p w14:paraId="3C37FE8E" w14:textId="77777777" w:rsidR="00F94CC2" w:rsidRDefault="00F94CC2" w:rsidP="00BA5648">
            <w:pPr>
              <w:snapToGrid w:val="0"/>
              <w:spacing w:after="0" w:line="240" w:lineRule="auto"/>
              <w:jc w:val="center"/>
              <w:rPr>
                <w:rFonts w:cs="Arial"/>
                <w:b/>
                <w:i/>
                <w:color w:val="000000"/>
                <w:u w:val="single"/>
              </w:rPr>
            </w:pPr>
            <w:r w:rsidRPr="000275DE">
              <w:rPr>
                <w:rFonts w:cs="Arial"/>
                <w:b/>
                <w:i/>
                <w:color w:val="000000"/>
                <w:u w:val="single"/>
              </w:rPr>
              <w:t>AVISOS IMPORTANTES</w:t>
            </w:r>
          </w:p>
          <w:p w14:paraId="4B2D6DF2" w14:textId="77777777" w:rsidR="00F94CC2" w:rsidRDefault="00F94CC2" w:rsidP="00BA5648">
            <w:pPr>
              <w:snapToGrid w:val="0"/>
              <w:spacing w:after="0" w:line="240" w:lineRule="auto"/>
              <w:jc w:val="center"/>
              <w:rPr>
                <w:rFonts w:cs="Arial"/>
                <w:b/>
                <w:i/>
                <w:snapToGrid/>
                <w:color w:val="000000"/>
                <w:sz w:val="22"/>
                <w:u w:val="single"/>
              </w:rPr>
            </w:pPr>
          </w:p>
          <w:p w14:paraId="28DFBE06" w14:textId="77777777" w:rsidR="00F94CC2" w:rsidRDefault="00F94CC2" w:rsidP="00BA5648">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A89AF3E" w14:textId="77777777" w:rsidR="00F94CC2" w:rsidRDefault="00F94CC2" w:rsidP="00BA5648">
            <w:pPr>
              <w:snapToGrid w:val="0"/>
              <w:spacing w:after="0" w:line="240" w:lineRule="auto"/>
              <w:rPr>
                <w:rFonts w:cs="Arial"/>
                <w:i/>
                <w:color w:val="000000"/>
              </w:rPr>
            </w:pPr>
          </w:p>
          <w:p w14:paraId="7F14A6CD" w14:textId="77777777" w:rsidR="00F94CC2" w:rsidRPr="000275DE" w:rsidRDefault="00F94CC2" w:rsidP="00BA5648">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64FF909" w14:textId="77777777" w:rsidR="00F94CC2" w:rsidRPr="000275DE" w:rsidRDefault="00F94CC2" w:rsidP="00BA5648">
            <w:pPr>
              <w:snapToGrid w:val="0"/>
              <w:spacing w:after="0" w:line="240" w:lineRule="auto"/>
              <w:rPr>
                <w:rFonts w:cs="Arial"/>
                <w:i/>
                <w:snapToGrid/>
                <w:color w:val="000000"/>
                <w:sz w:val="22"/>
                <w:u w:val="single"/>
              </w:rPr>
            </w:pPr>
          </w:p>
          <w:p w14:paraId="5511C421" w14:textId="77777777" w:rsidR="00F94CC2" w:rsidRDefault="00F94CC2" w:rsidP="00BA5648">
            <w:pPr>
              <w:spacing w:after="0" w:line="240" w:lineRule="auto"/>
              <w:rPr>
                <w:i/>
              </w:rPr>
            </w:pPr>
            <w:r>
              <w:rPr>
                <w:i/>
              </w:rPr>
              <w:t>- En caso de que el licitador concurra bajo el compromiso de constituirse en UTE, el presente documento deberá estar suscrito por cada una de las empresas que la conformen.</w:t>
            </w:r>
          </w:p>
          <w:p w14:paraId="259E1B7A" w14:textId="77777777" w:rsidR="00F94CC2" w:rsidRDefault="00F94CC2" w:rsidP="00BA5648">
            <w:pPr>
              <w:spacing w:after="0" w:line="240" w:lineRule="auto"/>
              <w:rPr>
                <w:i/>
              </w:rPr>
            </w:pPr>
          </w:p>
          <w:p w14:paraId="3D90E9F7" w14:textId="77777777" w:rsidR="00F94CC2" w:rsidRDefault="00F94CC2" w:rsidP="00BA564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B6C8FFA" w14:textId="77777777" w:rsidR="00F94CC2" w:rsidRDefault="00F94CC2" w:rsidP="00BA5648">
            <w:pPr>
              <w:snapToGrid w:val="0"/>
              <w:spacing w:after="0" w:line="240" w:lineRule="auto"/>
              <w:rPr>
                <w:i/>
                <w:snapToGrid/>
                <w:szCs w:val="22"/>
                <w:lang w:eastAsia="en-US"/>
              </w:rPr>
            </w:pPr>
          </w:p>
          <w:p w14:paraId="0EDC7591" w14:textId="77777777" w:rsidR="00F94CC2" w:rsidRPr="00040781" w:rsidRDefault="00F94CC2" w:rsidP="00F94CC2">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3A96E603" w14:textId="77777777" w:rsidR="00F94CC2" w:rsidRDefault="00F94CC2" w:rsidP="00BA5648">
            <w:pPr>
              <w:pStyle w:val="Prrafodelista"/>
              <w:spacing w:after="0"/>
              <w:ind w:left="142"/>
              <w:jc w:val="both"/>
              <w:rPr>
                <w:rFonts w:cs="Arial"/>
                <w:b/>
                <w:sz w:val="22"/>
              </w:rPr>
            </w:pPr>
          </w:p>
          <w:p w14:paraId="4A02CC9E" w14:textId="77777777" w:rsidR="00F94CC2" w:rsidRDefault="00F94CC2" w:rsidP="00BA5648">
            <w:pPr>
              <w:snapToGrid w:val="0"/>
              <w:spacing w:after="0" w:line="240" w:lineRule="auto"/>
              <w:rPr>
                <w:i/>
                <w:snapToGrid/>
                <w:lang w:eastAsia="en-US"/>
              </w:rPr>
            </w:pPr>
            <w:r>
              <w:rPr>
                <w:i/>
                <w:snapToGrid/>
                <w:lang w:eastAsia="en-US"/>
              </w:rPr>
              <w:t>- Este documento deberá suscribirse mediante firma electrónica.</w:t>
            </w:r>
          </w:p>
          <w:p w14:paraId="6870A6D5" w14:textId="77777777" w:rsidR="00F94CC2" w:rsidRDefault="00F94CC2" w:rsidP="00BA5648">
            <w:pPr>
              <w:pStyle w:val="Prrafodelista"/>
              <w:spacing w:after="0"/>
              <w:ind w:left="142"/>
              <w:jc w:val="both"/>
              <w:rPr>
                <w:rFonts w:cs="Arial"/>
                <w:b/>
                <w:sz w:val="22"/>
              </w:rPr>
            </w:pPr>
          </w:p>
        </w:tc>
      </w:tr>
    </w:tbl>
    <w:p w14:paraId="277F9B86" w14:textId="77777777" w:rsidR="00F94CC2" w:rsidRDefault="00F94CC2" w:rsidP="00F94CC2">
      <w:pPr>
        <w:rPr>
          <w:i/>
        </w:rPr>
      </w:pPr>
      <w:r>
        <w:rPr>
          <w:i/>
        </w:rPr>
        <w:br w:type="page"/>
      </w:r>
    </w:p>
    <w:p w14:paraId="657E1D86" w14:textId="77777777" w:rsidR="00F94CC2" w:rsidRPr="00CA746D" w:rsidRDefault="00F94CC2" w:rsidP="00F94CC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323F8036" w14:textId="77777777" w:rsidR="00F94CC2" w:rsidRPr="00BC334D" w:rsidRDefault="00F94CC2" w:rsidP="00F94CC2">
      <w:pPr>
        <w:spacing w:after="0"/>
        <w:ind w:left="708"/>
        <w:rPr>
          <w:rFonts w:cs="Arial"/>
          <w:szCs w:val="22"/>
        </w:rPr>
      </w:pPr>
    </w:p>
    <w:p w14:paraId="49266BFC" w14:textId="77777777" w:rsidR="00F94CC2" w:rsidRDefault="00F94CC2" w:rsidP="00F94C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209909D" w14:textId="77777777" w:rsidR="00F94CC2" w:rsidRPr="00BC334D" w:rsidRDefault="00F94CC2" w:rsidP="00F94CC2">
      <w:pPr>
        <w:spacing w:after="0"/>
        <w:rPr>
          <w:rFonts w:cs="Arial"/>
          <w:szCs w:val="22"/>
        </w:rPr>
      </w:pPr>
    </w:p>
    <w:p w14:paraId="23FDD0B9" w14:textId="77777777" w:rsidR="00F94CC2" w:rsidRDefault="00F94CC2" w:rsidP="00F94CC2">
      <w:pPr>
        <w:spacing w:after="0"/>
        <w:rPr>
          <w:rFonts w:cs="Arial"/>
          <w:b/>
          <w:szCs w:val="22"/>
        </w:rPr>
      </w:pPr>
      <w:r w:rsidRPr="00BC334D">
        <w:rPr>
          <w:rFonts w:cs="Arial"/>
          <w:b/>
          <w:szCs w:val="22"/>
        </w:rPr>
        <w:t>DECLARA:</w:t>
      </w:r>
    </w:p>
    <w:p w14:paraId="5B3CFC15" w14:textId="77777777" w:rsidR="00F94CC2" w:rsidRPr="00BC334D" w:rsidRDefault="00F94CC2" w:rsidP="00F94CC2">
      <w:pPr>
        <w:spacing w:after="0"/>
        <w:rPr>
          <w:rFonts w:cs="Arial"/>
          <w:b/>
          <w:szCs w:val="22"/>
        </w:rPr>
      </w:pPr>
    </w:p>
    <w:p w14:paraId="4D9F9848" w14:textId="1CB0980D" w:rsidR="00F94CC2" w:rsidRPr="00870406" w:rsidRDefault="00F94CC2" w:rsidP="00F94CC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LA PROVINCIA DE GRANADA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N202600116</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F94CC2">
            <w:rPr>
              <w:rFonts w:cs="Arial"/>
              <w:color w:val="000000"/>
              <w:szCs w:val="18"/>
            </w:rPr>
            <w:t>UN (1) AÑO</w:t>
          </w:r>
        </w:sdtContent>
      </w:sdt>
      <w:r w:rsidRPr="00870406">
        <w:rPr>
          <w:rFonts w:ascii="Arial" w:hAnsi="Arial" w:cs="Arial"/>
          <w:b/>
        </w:rPr>
        <w:t xml:space="preserve">) </w:t>
      </w:r>
      <w:r w:rsidRPr="00870406">
        <w:rPr>
          <w:rFonts w:ascii="Arial" w:hAnsi="Arial" w:cs="Arial"/>
        </w:rPr>
        <w:t>por importe de:</w:t>
      </w:r>
    </w:p>
    <w:p w14:paraId="7EA1D626" w14:textId="77777777" w:rsidR="00F94CC2" w:rsidRDefault="00F94CC2" w:rsidP="00F94CC2">
      <w:pPr>
        <w:spacing w:after="0"/>
        <w:ind w:left="426" w:hanging="33"/>
        <w:rPr>
          <w:rFonts w:cs="Arial"/>
          <w:szCs w:val="22"/>
        </w:rPr>
      </w:pPr>
    </w:p>
    <w:p w14:paraId="21A16166" w14:textId="77777777" w:rsidR="00F94CC2" w:rsidRDefault="00F94CC2" w:rsidP="00F94CC2">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4722479E" w14:textId="77777777" w:rsidR="00F94CC2" w:rsidRDefault="00F94CC2" w:rsidP="00F94CC2">
      <w:pPr>
        <w:spacing w:after="0"/>
        <w:ind w:left="480" w:hanging="33"/>
        <w:rPr>
          <w:rFonts w:cs="Arial"/>
          <w:b/>
          <w:bCs/>
          <w:szCs w:val="22"/>
          <w:u w:val="single"/>
        </w:rPr>
      </w:pPr>
    </w:p>
    <w:p w14:paraId="09224FC5" w14:textId="77777777" w:rsidR="00F94CC2" w:rsidRDefault="00F94CC2" w:rsidP="00F94CC2">
      <w:pPr>
        <w:spacing w:after="0"/>
        <w:ind w:left="480" w:hanging="33"/>
        <w:rPr>
          <w:rFonts w:cs="Arial"/>
          <w:b/>
          <w:bCs/>
          <w:szCs w:val="22"/>
          <w:u w:val="single"/>
        </w:rPr>
      </w:pPr>
      <w:r w:rsidRPr="00BC334D">
        <w:rPr>
          <w:rFonts w:cs="Arial"/>
          <w:b/>
          <w:bCs/>
          <w:szCs w:val="22"/>
          <w:u w:val="single"/>
        </w:rPr>
        <w:t xml:space="preserve">TABLA OFERTA ECONÓMICA </w:t>
      </w:r>
    </w:p>
    <w:p w14:paraId="045AE41B" w14:textId="77777777" w:rsidR="00F94CC2" w:rsidRDefault="00F94CC2" w:rsidP="00F94CC2">
      <w:pPr>
        <w:spacing w:after="0"/>
        <w:ind w:left="480" w:hanging="33"/>
        <w:rPr>
          <w:rFonts w:cs="Arial"/>
          <w:b/>
          <w:bCs/>
          <w:szCs w:val="22"/>
          <w:u w:val="single"/>
        </w:rPr>
      </w:pPr>
    </w:p>
    <w:tbl>
      <w:tblPr>
        <w:tblW w:w="5241" w:type="pct"/>
        <w:tblCellMar>
          <w:left w:w="70" w:type="dxa"/>
          <w:right w:w="70" w:type="dxa"/>
        </w:tblCellMar>
        <w:tblLook w:val="04A0" w:firstRow="1" w:lastRow="0" w:firstColumn="1" w:lastColumn="0" w:noHBand="0" w:noVBand="1"/>
      </w:tblPr>
      <w:tblGrid>
        <w:gridCol w:w="4463"/>
        <w:gridCol w:w="1217"/>
        <w:gridCol w:w="972"/>
        <w:gridCol w:w="1020"/>
        <w:gridCol w:w="639"/>
        <w:gridCol w:w="1177"/>
      </w:tblGrid>
      <w:tr w:rsidR="00F94CC2" w:rsidRPr="00A8684B" w14:paraId="783F5588" w14:textId="77777777" w:rsidTr="00BA5648">
        <w:trPr>
          <w:trHeight w:val="1200"/>
        </w:trPr>
        <w:tc>
          <w:tcPr>
            <w:tcW w:w="2316" w:type="pct"/>
            <w:tcBorders>
              <w:top w:val="single" w:sz="8" w:space="0" w:color="auto"/>
              <w:left w:val="single" w:sz="8" w:space="0" w:color="auto"/>
              <w:bottom w:val="single" w:sz="4" w:space="0" w:color="auto"/>
              <w:right w:val="single" w:sz="4" w:space="0" w:color="auto"/>
            </w:tcBorders>
            <w:shd w:val="clear" w:color="000000" w:fill="002060"/>
            <w:vAlign w:val="center"/>
            <w:hideMark/>
          </w:tcPr>
          <w:p w14:paraId="2DED8161" w14:textId="77777777" w:rsidR="00F94CC2" w:rsidRPr="00A8684B" w:rsidRDefault="00F94CC2" w:rsidP="00BA5648">
            <w:pPr>
              <w:spacing w:after="0" w:line="240" w:lineRule="auto"/>
              <w:jc w:val="center"/>
              <w:rPr>
                <w:rFonts w:cs="Arial"/>
                <w:b/>
                <w:bCs/>
                <w:snapToGrid/>
                <w:color w:val="FFFFFF"/>
                <w:szCs w:val="22"/>
              </w:rPr>
            </w:pPr>
            <w:r w:rsidRPr="00A8684B">
              <w:rPr>
                <w:rFonts w:cs="Arial"/>
                <w:b/>
                <w:bCs/>
                <w:snapToGrid/>
                <w:color w:val="FFFFFF"/>
                <w:szCs w:val="22"/>
              </w:rPr>
              <w:t>Tipo de servicio</w:t>
            </w:r>
          </w:p>
        </w:tc>
        <w:tc>
          <w:tcPr>
            <w:tcW w:w="632" w:type="pct"/>
            <w:tcBorders>
              <w:top w:val="single" w:sz="8" w:space="0" w:color="auto"/>
              <w:left w:val="nil"/>
              <w:bottom w:val="single" w:sz="4" w:space="0" w:color="auto"/>
              <w:right w:val="single" w:sz="4" w:space="0" w:color="auto"/>
            </w:tcBorders>
            <w:shd w:val="clear" w:color="000000" w:fill="002060"/>
            <w:vAlign w:val="center"/>
            <w:hideMark/>
          </w:tcPr>
          <w:p w14:paraId="0B89281B" w14:textId="77777777" w:rsidR="00F94CC2" w:rsidRPr="00A8684B" w:rsidRDefault="00F94CC2" w:rsidP="00BA5648">
            <w:pPr>
              <w:spacing w:after="0" w:line="240" w:lineRule="auto"/>
              <w:jc w:val="center"/>
              <w:rPr>
                <w:rFonts w:cs="Arial"/>
                <w:b/>
                <w:bCs/>
                <w:snapToGrid/>
                <w:color w:val="FFFFFF"/>
                <w:szCs w:val="22"/>
              </w:rPr>
            </w:pPr>
            <w:r w:rsidRPr="00A8684B">
              <w:rPr>
                <w:rFonts w:cs="Arial"/>
                <w:b/>
                <w:bCs/>
                <w:snapToGrid/>
                <w:color w:val="FFFFFF"/>
                <w:szCs w:val="22"/>
              </w:rPr>
              <w:t>Número de servicios / sesiones estimadas 1 año</w:t>
            </w:r>
          </w:p>
        </w:tc>
        <w:tc>
          <w:tcPr>
            <w:tcW w:w="505" w:type="pct"/>
            <w:tcBorders>
              <w:top w:val="single" w:sz="8" w:space="0" w:color="auto"/>
              <w:left w:val="nil"/>
              <w:bottom w:val="single" w:sz="4" w:space="0" w:color="auto"/>
              <w:right w:val="single" w:sz="4" w:space="0" w:color="auto"/>
            </w:tcBorders>
            <w:shd w:val="clear" w:color="000000" w:fill="002060"/>
            <w:vAlign w:val="center"/>
            <w:hideMark/>
          </w:tcPr>
          <w:p w14:paraId="27D43A53" w14:textId="77777777" w:rsidR="00F94CC2" w:rsidRPr="00A8684B" w:rsidRDefault="00F94CC2" w:rsidP="00BA5648">
            <w:pPr>
              <w:spacing w:after="0" w:line="240" w:lineRule="auto"/>
              <w:jc w:val="center"/>
              <w:rPr>
                <w:rFonts w:cs="Arial"/>
                <w:b/>
                <w:bCs/>
                <w:snapToGrid/>
                <w:color w:val="FFFFFF"/>
                <w:szCs w:val="22"/>
              </w:rPr>
            </w:pPr>
            <w:r w:rsidRPr="00A8684B">
              <w:rPr>
                <w:rFonts w:cs="Arial"/>
                <w:b/>
                <w:bCs/>
                <w:snapToGrid/>
                <w:color w:val="FFFFFF"/>
                <w:szCs w:val="22"/>
              </w:rPr>
              <w:t>Precio unitario máximo</w:t>
            </w:r>
            <w:r w:rsidRPr="00A8684B">
              <w:rPr>
                <w:rFonts w:cs="Arial"/>
                <w:b/>
                <w:bCs/>
                <w:snapToGrid/>
                <w:color w:val="FFFFFF"/>
                <w:szCs w:val="22"/>
              </w:rPr>
              <w:br/>
              <w:t>(SIN IVA)</w:t>
            </w:r>
          </w:p>
        </w:tc>
        <w:tc>
          <w:tcPr>
            <w:tcW w:w="530" w:type="pct"/>
            <w:tcBorders>
              <w:top w:val="single" w:sz="8" w:space="0" w:color="auto"/>
              <w:left w:val="nil"/>
              <w:bottom w:val="single" w:sz="4" w:space="0" w:color="auto"/>
              <w:right w:val="single" w:sz="4" w:space="0" w:color="auto"/>
            </w:tcBorders>
            <w:shd w:val="clear" w:color="000000" w:fill="002060"/>
            <w:vAlign w:val="center"/>
            <w:hideMark/>
          </w:tcPr>
          <w:p w14:paraId="13CE4391" w14:textId="77777777" w:rsidR="00F94CC2" w:rsidRPr="00A8684B" w:rsidRDefault="00F94CC2" w:rsidP="00BA5648">
            <w:pPr>
              <w:spacing w:after="0" w:line="240" w:lineRule="auto"/>
              <w:jc w:val="center"/>
              <w:rPr>
                <w:rFonts w:cs="Arial"/>
                <w:b/>
                <w:bCs/>
                <w:snapToGrid/>
                <w:color w:val="FFFFFF"/>
                <w:szCs w:val="22"/>
              </w:rPr>
            </w:pPr>
            <w:r w:rsidRPr="00A8684B">
              <w:rPr>
                <w:rFonts w:cs="Arial"/>
                <w:b/>
                <w:bCs/>
                <w:snapToGrid/>
                <w:color w:val="FFFFFF"/>
                <w:szCs w:val="22"/>
              </w:rPr>
              <w:t>Precio unitario ofertado</w:t>
            </w:r>
            <w:r w:rsidRPr="00A8684B">
              <w:rPr>
                <w:rFonts w:cs="Arial"/>
                <w:b/>
                <w:bCs/>
                <w:snapToGrid/>
                <w:color w:val="FFFFFF"/>
                <w:szCs w:val="22"/>
              </w:rPr>
              <w:br/>
              <w:t>(SIN IVA)</w:t>
            </w:r>
          </w:p>
        </w:tc>
        <w:tc>
          <w:tcPr>
            <w:tcW w:w="333" w:type="pct"/>
            <w:tcBorders>
              <w:top w:val="single" w:sz="8" w:space="0" w:color="auto"/>
              <w:left w:val="nil"/>
              <w:bottom w:val="single" w:sz="4" w:space="0" w:color="auto"/>
              <w:right w:val="single" w:sz="4" w:space="0" w:color="auto"/>
            </w:tcBorders>
            <w:shd w:val="clear" w:color="000000" w:fill="002060"/>
            <w:vAlign w:val="center"/>
            <w:hideMark/>
          </w:tcPr>
          <w:p w14:paraId="6B02DB1A" w14:textId="77777777" w:rsidR="00F94CC2" w:rsidRPr="00A8684B" w:rsidRDefault="00F94CC2" w:rsidP="00BA5648">
            <w:pPr>
              <w:spacing w:after="0" w:line="240" w:lineRule="auto"/>
              <w:jc w:val="center"/>
              <w:rPr>
                <w:rFonts w:cs="Arial"/>
                <w:b/>
                <w:bCs/>
                <w:snapToGrid/>
                <w:color w:val="FFFFFF"/>
                <w:szCs w:val="22"/>
              </w:rPr>
            </w:pPr>
            <w:r w:rsidRPr="00A8684B">
              <w:rPr>
                <w:rFonts w:cs="Arial"/>
                <w:b/>
                <w:bCs/>
                <w:snapToGrid/>
                <w:color w:val="FFFFFF"/>
                <w:szCs w:val="22"/>
              </w:rPr>
              <w:t>IVA</w:t>
            </w:r>
          </w:p>
        </w:tc>
        <w:tc>
          <w:tcPr>
            <w:tcW w:w="684" w:type="pct"/>
            <w:tcBorders>
              <w:top w:val="single" w:sz="8" w:space="0" w:color="auto"/>
              <w:left w:val="nil"/>
              <w:bottom w:val="single" w:sz="4" w:space="0" w:color="auto"/>
              <w:right w:val="single" w:sz="8" w:space="0" w:color="auto"/>
            </w:tcBorders>
            <w:shd w:val="clear" w:color="000000" w:fill="002060"/>
            <w:vAlign w:val="center"/>
            <w:hideMark/>
          </w:tcPr>
          <w:p w14:paraId="679C74F2" w14:textId="77777777" w:rsidR="00F94CC2" w:rsidRPr="00A8684B" w:rsidRDefault="00F94CC2" w:rsidP="00BA5648">
            <w:pPr>
              <w:spacing w:after="0" w:line="240" w:lineRule="auto"/>
              <w:jc w:val="center"/>
              <w:rPr>
                <w:rFonts w:cs="Arial"/>
                <w:b/>
                <w:bCs/>
                <w:snapToGrid/>
                <w:color w:val="FFFFFF"/>
                <w:szCs w:val="22"/>
              </w:rPr>
            </w:pPr>
            <w:r w:rsidRPr="00A8684B">
              <w:rPr>
                <w:rFonts w:cs="Arial"/>
                <w:b/>
                <w:bCs/>
                <w:snapToGrid/>
                <w:color w:val="FFFFFF"/>
                <w:szCs w:val="22"/>
              </w:rPr>
              <w:t>TOTAL</w:t>
            </w:r>
            <w:r w:rsidRPr="00A8684B">
              <w:rPr>
                <w:rFonts w:cs="Arial"/>
                <w:b/>
                <w:bCs/>
                <w:snapToGrid/>
                <w:color w:val="FFFFFF"/>
                <w:szCs w:val="22"/>
              </w:rPr>
              <w:br/>
              <w:t>(SIN IVA)</w:t>
            </w:r>
          </w:p>
        </w:tc>
      </w:tr>
      <w:tr w:rsidR="00F94CC2" w:rsidRPr="00A8684B" w14:paraId="057A9B29"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30C138A5" w14:textId="77777777" w:rsidR="00F94CC2" w:rsidRPr="00A8684B" w:rsidRDefault="00F94CC2" w:rsidP="00BA5648">
            <w:pPr>
              <w:spacing w:after="0" w:line="240" w:lineRule="auto"/>
              <w:jc w:val="left"/>
              <w:rPr>
                <w:rFonts w:cs="Arial"/>
                <w:snapToGrid/>
                <w:color w:val="000000"/>
                <w:sz w:val="16"/>
                <w:szCs w:val="16"/>
              </w:rPr>
            </w:pPr>
            <w:r w:rsidRPr="00A8684B">
              <w:rPr>
                <w:rFonts w:cs="Arial"/>
                <w:snapToGrid/>
                <w:color w:val="000000"/>
                <w:sz w:val="16"/>
                <w:szCs w:val="16"/>
              </w:rPr>
              <w:t>Atención urgencias</w:t>
            </w:r>
            <w:r w:rsidRPr="00A8684B">
              <w:rPr>
                <w:rFonts w:cs="Arial"/>
                <w:snapToGrid/>
                <w:color w:val="FF0000"/>
                <w:sz w:val="16"/>
                <w:szCs w:val="16"/>
              </w:rPr>
              <w:t xml:space="preserve"> </w:t>
            </w:r>
            <w:r w:rsidRPr="00A8684B">
              <w:rPr>
                <w:rFonts w:cs="Arial"/>
                <w:snapToGrid/>
                <w:sz w:val="16"/>
                <w:szCs w:val="16"/>
              </w:rPr>
              <w:t xml:space="preserve">o </w:t>
            </w:r>
            <w:r w:rsidRPr="00A8684B">
              <w:rPr>
                <w:rFonts w:cs="Arial"/>
                <w:snapToGrid/>
                <w:color w:val="000000"/>
                <w:sz w:val="16"/>
                <w:szCs w:val="16"/>
              </w:rPr>
              <w:t>Primera atención médica Urgencias 24 horas</w:t>
            </w:r>
          </w:p>
        </w:tc>
        <w:tc>
          <w:tcPr>
            <w:tcW w:w="632" w:type="pct"/>
            <w:tcBorders>
              <w:top w:val="nil"/>
              <w:left w:val="nil"/>
              <w:bottom w:val="single" w:sz="4" w:space="0" w:color="auto"/>
              <w:right w:val="single" w:sz="4" w:space="0" w:color="auto"/>
            </w:tcBorders>
            <w:shd w:val="clear" w:color="auto" w:fill="auto"/>
            <w:vAlign w:val="center"/>
            <w:hideMark/>
          </w:tcPr>
          <w:p w14:paraId="7FA6DDB1" w14:textId="77777777" w:rsidR="00F94CC2" w:rsidRPr="00A8684B" w:rsidRDefault="00F94CC2" w:rsidP="00BA5648">
            <w:pPr>
              <w:spacing w:after="0" w:line="240" w:lineRule="auto"/>
              <w:jc w:val="center"/>
              <w:rPr>
                <w:rFonts w:cs="Arial"/>
                <w:snapToGrid/>
                <w:color w:val="000000"/>
                <w:sz w:val="16"/>
                <w:szCs w:val="16"/>
              </w:rPr>
            </w:pPr>
            <w:r w:rsidRPr="00A8684B">
              <w:rPr>
                <w:rFonts w:cs="Arial"/>
                <w:snapToGrid/>
                <w:color w:val="000000"/>
                <w:sz w:val="16"/>
                <w:szCs w:val="16"/>
              </w:rPr>
              <w:t>250</w:t>
            </w:r>
          </w:p>
        </w:tc>
        <w:tc>
          <w:tcPr>
            <w:tcW w:w="505" w:type="pct"/>
            <w:tcBorders>
              <w:top w:val="nil"/>
              <w:left w:val="nil"/>
              <w:bottom w:val="single" w:sz="4" w:space="0" w:color="auto"/>
              <w:right w:val="single" w:sz="4" w:space="0" w:color="auto"/>
            </w:tcBorders>
            <w:shd w:val="clear" w:color="auto" w:fill="auto"/>
            <w:vAlign w:val="center"/>
            <w:hideMark/>
          </w:tcPr>
          <w:p w14:paraId="3F93C1A4" w14:textId="77777777" w:rsidR="00F94CC2" w:rsidRPr="00A8684B" w:rsidRDefault="00F94CC2" w:rsidP="00BA5648">
            <w:pPr>
              <w:spacing w:after="0" w:line="240" w:lineRule="auto"/>
              <w:jc w:val="center"/>
              <w:rPr>
                <w:rFonts w:cs="Arial"/>
                <w:snapToGrid/>
                <w:color w:val="000000"/>
                <w:sz w:val="16"/>
                <w:szCs w:val="16"/>
              </w:rPr>
            </w:pPr>
            <w:r w:rsidRPr="00A8684B">
              <w:rPr>
                <w:rFonts w:cs="Arial"/>
                <w:snapToGrid/>
                <w:color w:val="000000"/>
                <w:sz w:val="16"/>
                <w:szCs w:val="16"/>
              </w:rPr>
              <w:t>110,00 €</w:t>
            </w:r>
          </w:p>
        </w:tc>
        <w:tc>
          <w:tcPr>
            <w:tcW w:w="530" w:type="pct"/>
            <w:tcBorders>
              <w:top w:val="nil"/>
              <w:left w:val="nil"/>
              <w:bottom w:val="single" w:sz="4" w:space="0" w:color="auto"/>
              <w:right w:val="single" w:sz="4" w:space="0" w:color="auto"/>
            </w:tcBorders>
            <w:shd w:val="clear" w:color="auto" w:fill="auto"/>
            <w:vAlign w:val="center"/>
            <w:hideMark/>
          </w:tcPr>
          <w:p w14:paraId="2278919D" w14:textId="77777777" w:rsidR="00F94CC2" w:rsidRPr="00A8684B" w:rsidRDefault="00F94CC2" w:rsidP="00BA5648">
            <w:pPr>
              <w:spacing w:after="0" w:line="240" w:lineRule="auto"/>
              <w:jc w:val="center"/>
              <w:rPr>
                <w:rFonts w:cs="Arial"/>
                <w:snapToGrid/>
                <w:color w:val="000000"/>
                <w:sz w:val="16"/>
                <w:szCs w:val="16"/>
              </w:rPr>
            </w:pPr>
            <w:r w:rsidRPr="00A8684B">
              <w:rPr>
                <w:rFonts w:cs="Arial"/>
                <w:snapToGrid/>
                <w:color w:val="000000"/>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0676F022" w14:textId="77777777" w:rsidR="00F94CC2" w:rsidRPr="00A8684B" w:rsidRDefault="00F94CC2" w:rsidP="00BA5648">
            <w:pPr>
              <w:spacing w:after="0" w:line="240" w:lineRule="auto"/>
              <w:jc w:val="center"/>
              <w:rPr>
                <w:rFonts w:cs="Arial"/>
                <w:snapToGrid/>
                <w:color w:val="000000"/>
                <w:sz w:val="16"/>
                <w:szCs w:val="16"/>
              </w:rPr>
            </w:pPr>
            <w:r w:rsidRPr="00A8684B">
              <w:rPr>
                <w:rFonts w:cs="Arial"/>
                <w:snapToGrid/>
                <w:color w:val="000000"/>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1BE6EF64" w14:textId="77777777" w:rsidR="00F94CC2" w:rsidRPr="00A8684B" w:rsidRDefault="00F94CC2" w:rsidP="00BA5648">
            <w:pPr>
              <w:spacing w:after="0" w:line="240" w:lineRule="auto"/>
              <w:jc w:val="center"/>
              <w:rPr>
                <w:rFonts w:cs="Arial"/>
                <w:snapToGrid/>
                <w:color w:val="000000"/>
                <w:sz w:val="16"/>
                <w:szCs w:val="16"/>
              </w:rPr>
            </w:pPr>
            <w:r w:rsidRPr="00A8684B">
              <w:rPr>
                <w:rFonts w:cs="Arial"/>
                <w:snapToGrid/>
                <w:color w:val="000000"/>
                <w:sz w:val="16"/>
                <w:szCs w:val="16"/>
              </w:rPr>
              <w:t>… €</w:t>
            </w:r>
          </w:p>
        </w:tc>
      </w:tr>
      <w:tr w:rsidR="00F94CC2" w:rsidRPr="00A8684B" w14:paraId="4B410250"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4B9F207A" w14:textId="77777777" w:rsidR="00F94CC2" w:rsidRPr="00A8684B" w:rsidRDefault="00F94CC2" w:rsidP="00BA5648">
            <w:pPr>
              <w:spacing w:after="0" w:line="240" w:lineRule="auto"/>
              <w:jc w:val="left"/>
              <w:rPr>
                <w:rFonts w:cs="Arial"/>
                <w:snapToGrid/>
                <w:color w:val="000000"/>
                <w:sz w:val="16"/>
                <w:szCs w:val="16"/>
              </w:rPr>
            </w:pPr>
            <w:r w:rsidRPr="00A8684B">
              <w:rPr>
                <w:rFonts w:cs="Arial"/>
                <w:snapToGrid/>
                <w:color w:val="000000"/>
                <w:sz w:val="16"/>
                <w:szCs w:val="16"/>
              </w:rPr>
              <w:t>Curas</w:t>
            </w:r>
          </w:p>
        </w:tc>
        <w:tc>
          <w:tcPr>
            <w:tcW w:w="632" w:type="pct"/>
            <w:tcBorders>
              <w:top w:val="nil"/>
              <w:left w:val="nil"/>
              <w:bottom w:val="single" w:sz="4" w:space="0" w:color="auto"/>
              <w:right w:val="single" w:sz="4" w:space="0" w:color="auto"/>
            </w:tcBorders>
            <w:shd w:val="clear" w:color="auto" w:fill="auto"/>
            <w:vAlign w:val="center"/>
            <w:hideMark/>
          </w:tcPr>
          <w:p w14:paraId="32ADC515" w14:textId="77777777" w:rsidR="00F94CC2" w:rsidRPr="00A8684B" w:rsidRDefault="00F94CC2" w:rsidP="00BA5648">
            <w:pPr>
              <w:spacing w:after="0" w:line="240" w:lineRule="auto"/>
              <w:jc w:val="center"/>
              <w:rPr>
                <w:rFonts w:cs="Arial"/>
                <w:snapToGrid/>
                <w:color w:val="000000"/>
                <w:sz w:val="16"/>
                <w:szCs w:val="16"/>
              </w:rPr>
            </w:pPr>
            <w:r w:rsidRPr="00A8684B">
              <w:rPr>
                <w:rFonts w:cs="Arial"/>
                <w:snapToGrid/>
                <w:color w:val="000000"/>
                <w:sz w:val="16"/>
                <w:szCs w:val="16"/>
              </w:rPr>
              <w:t>40</w:t>
            </w:r>
          </w:p>
        </w:tc>
        <w:tc>
          <w:tcPr>
            <w:tcW w:w="505" w:type="pct"/>
            <w:tcBorders>
              <w:top w:val="nil"/>
              <w:left w:val="nil"/>
              <w:bottom w:val="single" w:sz="4" w:space="0" w:color="auto"/>
              <w:right w:val="single" w:sz="4" w:space="0" w:color="auto"/>
            </w:tcBorders>
            <w:shd w:val="clear" w:color="auto" w:fill="auto"/>
            <w:vAlign w:val="center"/>
            <w:hideMark/>
          </w:tcPr>
          <w:p w14:paraId="4F6E8B86" w14:textId="77777777" w:rsidR="00F94CC2" w:rsidRPr="00A8684B" w:rsidRDefault="00F94CC2" w:rsidP="00BA5648">
            <w:pPr>
              <w:spacing w:after="0" w:line="240" w:lineRule="auto"/>
              <w:jc w:val="center"/>
              <w:rPr>
                <w:rFonts w:cs="Arial"/>
                <w:snapToGrid/>
                <w:color w:val="000000"/>
                <w:sz w:val="16"/>
                <w:szCs w:val="16"/>
              </w:rPr>
            </w:pPr>
            <w:r w:rsidRPr="00A8684B">
              <w:rPr>
                <w:rFonts w:cs="Arial"/>
                <w:snapToGrid/>
                <w:color w:val="000000"/>
                <w:sz w:val="16"/>
                <w:szCs w:val="16"/>
              </w:rPr>
              <w:t>5,60 €</w:t>
            </w:r>
          </w:p>
        </w:tc>
        <w:tc>
          <w:tcPr>
            <w:tcW w:w="530" w:type="pct"/>
            <w:tcBorders>
              <w:top w:val="nil"/>
              <w:left w:val="nil"/>
              <w:bottom w:val="single" w:sz="4" w:space="0" w:color="auto"/>
              <w:right w:val="single" w:sz="4" w:space="0" w:color="auto"/>
            </w:tcBorders>
            <w:shd w:val="clear" w:color="auto" w:fill="auto"/>
            <w:vAlign w:val="center"/>
            <w:hideMark/>
          </w:tcPr>
          <w:p w14:paraId="5EEB65CD" w14:textId="77777777" w:rsidR="00F94CC2" w:rsidRPr="00A8684B" w:rsidRDefault="00F94CC2" w:rsidP="00BA5648">
            <w:pPr>
              <w:spacing w:after="0" w:line="240" w:lineRule="auto"/>
              <w:jc w:val="center"/>
              <w:rPr>
                <w:rFonts w:cs="Arial"/>
                <w:snapToGrid/>
                <w:color w:val="000000"/>
                <w:sz w:val="16"/>
                <w:szCs w:val="16"/>
              </w:rPr>
            </w:pPr>
            <w:r w:rsidRPr="00A8684B">
              <w:rPr>
                <w:rFonts w:cs="Arial"/>
                <w:snapToGrid/>
                <w:color w:val="000000"/>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07AD4650" w14:textId="77777777" w:rsidR="00F94CC2" w:rsidRPr="00A8684B" w:rsidRDefault="00F94CC2" w:rsidP="00BA5648">
            <w:pPr>
              <w:spacing w:after="0" w:line="240" w:lineRule="auto"/>
              <w:jc w:val="center"/>
              <w:rPr>
                <w:rFonts w:cs="Arial"/>
                <w:snapToGrid/>
                <w:color w:val="000000"/>
                <w:sz w:val="16"/>
                <w:szCs w:val="16"/>
              </w:rPr>
            </w:pPr>
            <w:r w:rsidRPr="00A8684B">
              <w:rPr>
                <w:rFonts w:cs="Arial"/>
                <w:snapToGrid/>
                <w:color w:val="000000"/>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1D6F2090" w14:textId="77777777" w:rsidR="00F94CC2" w:rsidRPr="00A8684B" w:rsidRDefault="00F94CC2" w:rsidP="00BA5648">
            <w:pPr>
              <w:spacing w:after="0" w:line="240" w:lineRule="auto"/>
              <w:jc w:val="center"/>
              <w:rPr>
                <w:rFonts w:cs="Arial"/>
                <w:snapToGrid/>
                <w:color w:val="000000"/>
                <w:sz w:val="16"/>
                <w:szCs w:val="16"/>
              </w:rPr>
            </w:pPr>
            <w:r w:rsidRPr="00A8684B">
              <w:rPr>
                <w:rFonts w:cs="Arial"/>
                <w:snapToGrid/>
                <w:color w:val="000000"/>
                <w:sz w:val="16"/>
                <w:szCs w:val="16"/>
              </w:rPr>
              <w:t>… €</w:t>
            </w:r>
          </w:p>
        </w:tc>
      </w:tr>
      <w:tr w:rsidR="00F94CC2" w:rsidRPr="00A8684B" w14:paraId="1877A5C2"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18029447" w14:textId="77777777" w:rsidR="00F94CC2" w:rsidRPr="00A8684B" w:rsidRDefault="00F94CC2" w:rsidP="00BA5648">
            <w:pPr>
              <w:spacing w:after="0" w:line="240" w:lineRule="auto"/>
              <w:jc w:val="left"/>
              <w:rPr>
                <w:rFonts w:cs="Arial"/>
                <w:snapToGrid/>
                <w:color w:val="000000"/>
                <w:sz w:val="16"/>
                <w:szCs w:val="16"/>
              </w:rPr>
            </w:pPr>
            <w:r w:rsidRPr="00A8684B">
              <w:rPr>
                <w:rFonts w:cs="Arial"/>
                <w:snapToGrid/>
                <w:color w:val="000000"/>
                <w:sz w:val="16"/>
                <w:szCs w:val="16"/>
              </w:rPr>
              <w:t>Inyectables</w:t>
            </w:r>
          </w:p>
        </w:tc>
        <w:tc>
          <w:tcPr>
            <w:tcW w:w="632" w:type="pct"/>
            <w:tcBorders>
              <w:top w:val="nil"/>
              <w:left w:val="nil"/>
              <w:bottom w:val="single" w:sz="4" w:space="0" w:color="auto"/>
              <w:right w:val="single" w:sz="4" w:space="0" w:color="auto"/>
            </w:tcBorders>
            <w:shd w:val="clear" w:color="auto" w:fill="auto"/>
            <w:vAlign w:val="center"/>
            <w:hideMark/>
          </w:tcPr>
          <w:p w14:paraId="35FF19C5" w14:textId="77777777" w:rsidR="00F94CC2" w:rsidRPr="00A8684B" w:rsidRDefault="00F94CC2" w:rsidP="00BA5648">
            <w:pPr>
              <w:spacing w:after="0" w:line="240" w:lineRule="auto"/>
              <w:jc w:val="center"/>
              <w:rPr>
                <w:rFonts w:cs="Arial"/>
                <w:snapToGrid/>
                <w:color w:val="000000"/>
                <w:sz w:val="16"/>
                <w:szCs w:val="16"/>
              </w:rPr>
            </w:pPr>
            <w:r w:rsidRPr="00A8684B">
              <w:rPr>
                <w:rFonts w:cs="Arial"/>
                <w:snapToGrid/>
                <w:color w:val="000000"/>
                <w:sz w:val="16"/>
                <w:szCs w:val="16"/>
              </w:rPr>
              <w:t>40</w:t>
            </w:r>
          </w:p>
        </w:tc>
        <w:tc>
          <w:tcPr>
            <w:tcW w:w="505" w:type="pct"/>
            <w:tcBorders>
              <w:top w:val="nil"/>
              <w:left w:val="nil"/>
              <w:bottom w:val="single" w:sz="4" w:space="0" w:color="auto"/>
              <w:right w:val="single" w:sz="4" w:space="0" w:color="auto"/>
            </w:tcBorders>
            <w:shd w:val="clear" w:color="auto" w:fill="auto"/>
            <w:vAlign w:val="center"/>
            <w:hideMark/>
          </w:tcPr>
          <w:p w14:paraId="168C7A54" w14:textId="77777777" w:rsidR="00F94CC2" w:rsidRPr="00A8684B" w:rsidRDefault="00F94CC2" w:rsidP="00BA5648">
            <w:pPr>
              <w:spacing w:after="0" w:line="240" w:lineRule="auto"/>
              <w:jc w:val="center"/>
              <w:rPr>
                <w:rFonts w:cs="Arial"/>
                <w:snapToGrid/>
                <w:color w:val="000000"/>
                <w:sz w:val="16"/>
                <w:szCs w:val="16"/>
              </w:rPr>
            </w:pPr>
            <w:r w:rsidRPr="00A8684B">
              <w:rPr>
                <w:rFonts w:cs="Arial"/>
                <w:snapToGrid/>
                <w:color w:val="000000"/>
                <w:sz w:val="16"/>
                <w:szCs w:val="16"/>
              </w:rPr>
              <w:t>5,60 €</w:t>
            </w:r>
          </w:p>
        </w:tc>
        <w:tc>
          <w:tcPr>
            <w:tcW w:w="530" w:type="pct"/>
            <w:tcBorders>
              <w:top w:val="nil"/>
              <w:left w:val="nil"/>
              <w:bottom w:val="single" w:sz="4" w:space="0" w:color="auto"/>
              <w:right w:val="single" w:sz="4" w:space="0" w:color="auto"/>
            </w:tcBorders>
            <w:shd w:val="clear" w:color="auto" w:fill="auto"/>
            <w:vAlign w:val="center"/>
            <w:hideMark/>
          </w:tcPr>
          <w:p w14:paraId="263DA13D" w14:textId="77777777" w:rsidR="00F94CC2" w:rsidRPr="00A8684B" w:rsidRDefault="00F94CC2" w:rsidP="00BA5648">
            <w:pPr>
              <w:spacing w:after="0" w:line="240" w:lineRule="auto"/>
              <w:jc w:val="center"/>
              <w:rPr>
                <w:rFonts w:cs="Arial"/>
                <w:snapToGrid/>
                <w:color w:val="000000"/>
                <w:sz w:val="16"/>
                <w:szCs w:val="16"/>
              </w:rPr>
            </w:pPr>
            <w:r w:rsidRPr="00A8684B">
              <w:rPr>
                <w:rFonts w:cs="Arial"/>
                <w:snapToGrid/>
                <w:color w:val="000000"/>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255F67E5" w14:textId="77777777" w:rsidR="00F94CC2" w:rsidRPr="00A8684B" w:rsidRDefault="00F94CC2" w:rsidP="00BA5648">
            <w:pPr>
              <w:spacing w:after="0" w:line="240" w:lineRule="auto"/>
              <w:jc w:val="center"/>
              <w:rPr>
                <w:rFonts w:cs="Arial"/>
                <w:snapToGrid/>
                <w:color w:val="000000"/>
                <w:sz w:val="16"/>
                <w:szCs w:val="16"/>
              </w:rPr>
            </w:pPr>
            <w:r w:rsidRPr="00A8684B">
              <w:rPr>
                <w:rFonts w:cs="Arial"/>
                <w:snapToGrid/>
                <w:color w:val="000000"/>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582181A6" w14:textId="77777777" w:rsidR="00F94CC2" w:rsidRPr="00A8684B" w:rsidRDefault="00F94CC2" w:rsidP="00BA5648">
            <w:pPr>
              <w:spacing w:after="0" w:line="240" w:lineRule="auto"/>
              <w:jc w:val="center"/>
              <w:rPr>
                <w:rFonts w:cs="Arial"/>
                <w:snapToGrid/>
                <w:color w:val="000000"/>
                <w:sz w:val="16"/>
                <w:szCs w:val="16"/>
              </w:rPr>
            </w:pPr>
            <w:r w:rsidRPr="00A8684B">
              <w:rPr>
                <w:rFonts w:cs="Arial"/>
                <w:snapToGrid/>
                <w:color w:val="000000"/>
                <w:sz w:val="16"/>
                <w:szCs w:val="16"/>
              </w:rPr>
              <w:t>… €</w:t>
            </w:r>
          </w:p>
        </w:tc>
      </w:tr>
      <w:tr w:rsidR="00F94CC2" w:rsidRPr="00A8684B" w14:paraId="6FD4B672"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411EBEE5"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Sesión de fisioterapia (para pacientes ingresados)</w:t>
            </w:r>
          </w:p>
        </w:tc>
        <w:tc>
          <w:tcPr>
            <w:tcW w:w="632" w:type="pct"/>
            <w:tcBorders>
              <w:top w:val="nil"/>
              <w:left w:val="nil"/>
              <w:bottom w:val="single" w:sz="4" w:space="0" w:color="auto"/>
              <w:right w:val="single" w:sz="4" w:space="0" w:color="auto"/>
            </w:tcBorders>
            <w:shd w:val="clear" w:color="auto" w:fill="auto"/>
            <w:vAlign w:val="center"/>
            <w:hideMark/>
          </w:tcPr>
          <w:p w14:paraId="538E329A"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50</w:t>
            </w:r>
          </w:p>
        </w:tc>
        <w:tc>
          <w:tcPr>
            <w:tcW w:w="505" w:type="pct"/>
            <w:tcBorders>
              <w:top w:val="nil"/>
              <w:left w:val="nil"/>
              <w:bottom w:val="single" w:sz="4" w:space="0" w:color="auto"/>
              <w:right w:val="single" w:sz="4" w:space="0" w:color="auto"/>
            </w:tcBorders>
            <w:shd w:val="clear" w:color="auto" w:fill="auto"/>
            <w:vAlign w:val="center"/>
            <w:hideMark/>
          </w:tcPr>
          <w:p w14:paraId="11382EDE" w14:textId="77777777" w:rsidR="00F94CC2" w:rsidRPr="00A8684B" w:rsidRDefault="00F94CC2" w:rsidP="00BA5648">
            <w:pPr>
              <w:spacing w:after="0" w:line="240" w:lineRule="auto"/>
              <w:jc w:val="center"/>
              <w:rPr>
                <w:rFonts w:cs="Arial"/>
                <w:snapToGrid/>
                <w:color w:val="000000"/>
                <w:sz w:val="16"/>
                <w:szCs w:val="16"/>
              </w:rPr>
            </w:pPr>
            <w:r w:rsidRPr="00A8684B">
              <w:rPr>
                <w:rFonts w:cs="Arial"/>
                <w:snapToGrid/>
                <w:color w:val="000000"/>
                <w:sz w:val="16"/>
                <w:szCs w:val="16"/>
              </w:rPr>
              <w:t>12,00 €</w:t>
            </w:r>
          </w:p>
        </w:tc>
        <w:tc>
          <w:tcPr>
            <w:tcW w:w="530" w:type="pct"/>
            <w:tcBorders>
              <w:top w:val="nil"/>
              <w:left w:val="nil"/>
              <w:bottom w:val="single" w:sz="4" w:space="0" w:color="auto"/>
              <w:right w:val="single" w:sz="4" w:space="0" w:color="auto"/>
            </w:tcBorders>
            <w:shd w:val="clear" w:color="auto" w:fill="auto"/>
            <w:vAlign w:val="center"/>
            <w:hideMark/>
          </w:tcPr>
          <w:p w14:paraId="336AA3DC"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1D1D0504"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7D5638F9"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r w:rsidRPr="00A8684B">
              <w:rPr>
                <w:rFonts w:ascii="Palatino Linotype" w:hAnsi="Palatino Linotype" w:cs="Arial"/>
                <w:snapToGrid/>
                <w:sz w:val="16"/>
                <w:szCs w:val="16"/>
              </w:rPr>
              <w:t> </w:t>
            </w:r>
          </w:p>
        </w:tc>
      </w:tr>
      <w:tr w:rsidR="00F94CC2" w:rsidRPr="00A8684B" w14:paraId="42AD772E" w14:textId="77777777" w:rsidTr="00BA5648">
        <w:trPr>
          <w:trHeight w:val="315"/>
        </w:trPr>
        <w:tc>
          <w:tcPr>
            <w:tcW w:w="2316" w:type="pct"/>
            <w:tcBorders>
              <w:top w:val="nil"/>
              <w:left w:val="single" w:sz="8" w:space="0" w:color="auto"/>
              <w:bottom w:val="nil"/>
              <w:right w:val="single" w:sz="4" w:space="0" w:color="auto"/>
            </w:tcBorders>
            <w:shd w:val="clear" w:color="auto" w:fill="auto"/>
            <w:vAlign w:val="center"/>
            <w:hideMark/>
          </w:tcPr>
          <w:p w14:paraId="4E681558"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 xml:space="preserve">Rehabilitación cardiaca (8 sesiones) </w:t>
            </w:r>
          </w:p>
        </w:tc>
        <w:tc>
          <w:tcPr>
            <w:tcW w:w="632" w:type="pct"/>
            <w:tcBorders>
              <w:top w:val="nil"/>
              <w:left w:val="nil"/>
              <w:bottom w:val="nil"/>
              <w:right w:val="single" w:sz="4" w:space="0" w:color="auto"/>
            </w:tcBorders>
            <w:shd w:val="clear" w:color="auto" w:fill="auto"/>
            <w:vAlign w:val="center"/>
            <w:hideMark/>
          </w:tcPr>
          <w:p w14:paraId="0A07BA65"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2</w:t>
            </w:r>
          </w:p>
        </w:tc>
        <w:tc>
          <w:tcPr>
            <w:tcW w:w="505" w:type="pct"/>
            <w:tcBorders>
              <w:top w:val="nil"/>
              <w:left w:val="nil"/>
              <w:bottom w:val="single" w:sz="4" w:space="0" w:color="auto"/>
              <w:right w:val="single" w:sz="4" w:space="0" w:color="auto"/>
            </w:tcBorders>
            <w:shd w:val="clear" w:color="auto" w:fill="auto"/>
            <w:vAlign w:val="center"/>
            <w:hideMark/>
          </w:tcPr>
          <w:p w14:paraId="65867DF8" w14:textId="77777777" w:rsidR="00F94CC2" w:rsidRPr="00A8684B" w:rsidRDefault="00F94CC2" w:rsidP="00BA5648">
            <w:pPr>
              <w:spacing w:after="0" w:line="240" w:lineRule="auto"/>
              <w:jc w:val="center"/>
              <w:rPr>
                <w:rFonts w:cs="Arial"/>
                <w:snapToGrid/>
                <w:color w:val="000000"/>
                <w:sz w:val="16"/>
                <w:szCs w:val="16"/>
              </w:rPr>
            </w:pPr>
            <w:r w:rsidRPr="00A8684B">
              <w:rPr>
                <w:rFonts w:cs="Arial"/>
                <w:snapToGrid/>
                <w:color w:val="000000"/>
                <w:sz w:val="16"/>
                <w:szCs w:val="16"/>
              </w:rPr>
              <w:t>600,00 €</w:t>
            </w:r>
          </w:p>
        </w:tc>
        <w:tc>
          <w:tcPr>
            <w:tcW w:w="530" w:type="pct"/>
            <w:tcBorders>
              <w:top w:val="nil"/>
              <w:left w:val="nil"/>
              <w:bottom w:val="nil"/>
              <w:right w:val="single" w:sz="4" w:space="0" w:color="auto"/>
            </w:tcBorders>
            <w:shd w:val="clear" w:color="auto" w:fill="auto"/>
            <w:vAlign w:val="center"/>
            <w:hideMark/>
          </w:tcPr>
          <w:p w14:paraId="739B85A8"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nil"/>
              <w:right w:val="single" w:sz="4" w:space="0" w:color="auto"/>
            </w:tcBorders>
            <w:shd w:val="clear" w:color="auto" w:fill="auto"/>
            <w:vAlign w:val="center"/>
            <w:hideMark/>
          </w:tcPr>
          <w:p w14:paraId="306373D2"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nil"/>
              <w:right w:val="single" w:sz="8" w:space="0" w:color="auto"/>
            </w:tcBorders>
            <w:shd w:val="clear" w:color="auto" w:fill="auto"/>
            <w:vAlign w:val="center"/>
            <w:hideMark/>
          </w:tcPr>
          <w:p w14:paraId="725F0771"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r w:rsidRPr="00A8684B">
              <w:rPr>
                <w:rFonts w:ascii="Palatino Linotype" w:hAnsi="Palatino Linotype" w:cs="Arial"/>
                <w:snapToGrid/>
                <w:sz w:val="16"/>
                <w:szCs w:val="16"/>
              </w:rPr>
              <w:t> </w:t>
            </w:r>
          </w:p>
        </w:tc>
      </w:tr>
      <w:tr w:rsidR="00F94CC2" w:rsidRPr="00A8684B" w14:paraId="550C1233" w14:textId="77777777" w:rsidTr="00BA5648">
        <w:trPr>
          <w:trHeight w:val="315"/>
        </w:trPr>
        <w:tc>
          <w:tcPr>
            <w:tcW w:w="2316" w:type="pct"/>
            <w:tcBorders>
              <w:top w:val="single" w:sz="8" w:space="0" w:color="auto"/>
              <w:left w:val="single" w:sz="8" w:space="0" w:color="auto"/>
              <w:bottom w:val="single" w:sz="8" w:space="0" w:color="auto"/>
              <w:right w:val="nil"/>
            </w:tcBorders>
            <w:shd w:val="clear" w:color="000000" w:fill="BFBFBF"/>
            <w:vAlign w:val="center"/>
            <w:hideMark/>
          </w:tcPr>
          <w:p w14:paraId="13C206BE"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Ingresos y Estancias Hospitalarias</w:t>
            </w:r>
          </w:p>
        </w:tc>
        <w:tc>
          <w:tcPr>
            <w:tcW w:w="632" w:type="pct"/>
            <w:tcBorders>
              <w:top w:val="single" w:sz="8" w:space="0" w:color="auto"/>
              <w:left w:val="nil"/>
              <w:bottom w:val="single" w:sz="8" w:space="0" w:color="auto"/>
              <w:right w:val="nil"/>
            </w:tcBorders>
            <w:shd w:val="clear" w:color="000000" w:fill="BFBFBF"/>
            <w:vAlign w:val="center"/>
            <w:hideMark/>
          </w:tcPr>
          <w:p w14:paraId="15895123"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c>
          <w:tcPr>
            <w:tcW w:w="505" w:type="pct"/>
            <w:tcBorders>
              <w:top w:val="single" w:sz="8" w:space="0" w:color="auto"/>
              <w:left w:val="nil"/>
              <w:bottom w:val="single" w:sz="8" w:space="0" w:color="auto"/>
              <w:right w:val="nil"/>
            </w:tcBorders>
            <w:shd w:val="clear" w:color="000000" w:fill="BFBFBF"/>
            <w:vAlign w:val="center"/>
            <w:hideMark/>
          </w:tcPr>
          <w:p w14:paraId="4FFA6256"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c>
          <w:tcPr>
            <w:tcW w:w="530" w:type="pct"/>
            <w:tcBorders>
              <w:top w:val="single" w:sz="8" w:space="0" w:color="auto"/>
              <w:left w:val="nil"/>
              <w:bottom w:val="single" w:sz="8" w:space="0" w:color="auto"/>
              <w:right w:val="nil"/>
            </w:tcBorders>
            <w:shd w:val="clear" w:color="000000" w:fill="BFBFBF"/>
            <w:vAlign w:val="center"/>
            <w:hideMark/>
          </w:tcPr>
          <w:p w14:paraId="539B670A"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c>
          <w:tcPr>
            <w:tcW w:w="333" w:type="pct"/>
            <w:tcBorders>
              <w:top w:val="single" w:sz="8" w:space="0" w:color="auto"/>
              <w:left w:val="nil"/>
              <w:bottom w:val="single" w:sz="8" w:space="0" w:color="auto"/>
              <w:right w:val="nil"/>
            </w:tcBorders>
            <w:shd w:val="clear" w:color="000000" w:fill="BFBFBF"/>
            <w:vAlign w:val="center"/>
            <w:hideMark/>
          </w:tcPr>
          <w:p w14:paraId="0BCCD6C2"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c>
          <w:tcPr>
            <w:tcW w:w="684" w:type="pct"/>
            <w:tcBorders>
              <w:top w:val="single" w:sz="8" w:space="0" w:color="auto"/>
              <w:left w:val="nil"/>
              <w:bottom w:val="single" w:sz="8" w:space="0" w:color="auto"/>
              <w:right w:val="single" w:sz="8" w:space="0" w:color="auto"/>
            </w:tcBorders>
            <w:shd w:val="clear" w:color="000000" w:fill="BFBFBF"/>
            <w:vAlign w:val="center"/>
            <w:hideMark/>
          </w:tcPr>
          <w:p w14:paraId="4C578813"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r>
      <w:tr w:rsidR="00F94CC2" w:rsidRPr="00A8684B" w14:paraId="5E7A7526"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4B230B70"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Estancias Hospitalarias con ingreso</w:t>
            </w:r>
          </w:p>
        </w:tc>
        <w:tc>
          <w:tcPr>
            <w:tcW w:w="632" w:type="pct"/>
            <w:tcBorders>
              <w:top w:val="nil"/>
              <w:left w:val="nil"/>
              <w:bottom w:val="single" w:sz="4" w:space="0" w:color="auto"/>
              <w:right w:val="single" w:sz="4" w:space="0" w:color="auto"/>
            </w:tcBorders>
            <w:shd w:val="clear" w:color="auto" w:fill="auto"/>
            <w:vAlign w:val="center"/>
            <w:hideMark/>
          </w:tcPr>
          <w:p w14:paraId="1A7AAA85"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100</w:t>
            </w:r>
          </w:p>
        </w:tc>
        <w:tc>
          <w:tcPr>
            <w:tcW w:w="505" w:type="pct"/>
            <w:tcBorders>
              <w:top w:val="nil"/>
              <w:left w:val="nil"/>
              <w:bottom w:val="single" w:sz="4" w:space="0" w:color="auto"/>
              <w:right w:val="single" w:sz="4" w:space="0" w:color="auto"/>
            </w:tcBorders>
            <w:shd w:val="clear" w:color="auto" w:fill="auto"/>
            <w:vAlign w:val="center"/>
            <w:hideMark/>
          </w:tcPr>
          <w:p w14:paraId="6EEC7A31"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165,00 €</w:t>
            </w:r>
          </w:p>
        </w:tc>
        <w:tc>
          <w:tcPr>
            <w:tcW w:w="530" w:type="pct"/>
            <w:tcBorders>
              <w:top w:val="nil"/>
              <w:left w:val="nil"/>
              <w:bottom w:val="single" w:sz="4" w:space="0" w:color="auto"/>
              <w:right w:val="single" w:sz="4" w:space="0" w:color="auto"/>
            </w:tcBorders>
            <w:shd w:val="clear" w:color="auto" w:fill="auto"/>
            <w:vAlign w:val="center"/>
            <w:hideMark/>
          </w:tcPr>
          <w:p w14:paraId="0118ADC1"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2ACE73A5"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4D375310"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2C0BB6CE" w14:textId="77777777" w:rsidTr="00BA5648">
        <w:trPr>
          <w:trHeight w:val="315"/>
        </w:trPr>
        <w:tc>
          <w:tcPr>
            <w:tcW w:w="2316" w:type="pct"/>
            <w:tcBorders>
              <w:top w:val="nil"/>
              <w:left w:val="single" w:sz="8" w:space="0" w:color="auto"/>
              <w:bottom w:val="nil"/>
              <w:right w:val="single" w:sz="4" w:space="0" w:color="auto"/>
            </w:tcBorders>
            <w:shd w:val="clear" w:color="auto" w:fill="auto"/>
            <w:vAlign w:val="center"/>
            <w:hideMark/>
          </w:tcPr>
          <w:p w14:paraId="1AED1D5B"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Estancias UCI</w:t>
            </w:r>
          </w:p>
        </w:tc>
        <w:tc>
          <w:tcPr>
            <w:tcW w:w="632" w:type="pct"/>
            <w:tcBorders>
              <w:top w:val="nil"/>
              <w:left w:val="nil"/>
              <w:bottom w:val="nil"/>
              <w:right w:val="single" w:sz="4" w:space="0" w:color="auto"/>
            </w:tcBorders>
            <w:shd w:val="clear" w:color="auto" w:fill="auto"/>
            <w:vAlign w:val="center"/>
            <w:hideMark/>
          </w:tcPr>
          <w:p w14:paraId="158BEAC7"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15</w:t>
            </w:r>
          </w:p>
        </w:tc>
        <w:tc>
          <w:tcPr>
            <w:tcW w:w="505" w:type="pct"/>
            <w:tcBorders>
              <w:top w:val="nil"/>
              <w:left w:val="nil"/>
              <w:bottom w:val="nil"/>
              <w:right w:val="single" w:sz="4" w:space="0" w:color="auto"/>
            </w:tcBorders>
            <w:shd w:val="clear" w:color="auto" w:fill="auto"/>
            <w:vAlign w:val="center"/>
            <w:hideMark/>
          </w:tcPr>
          <w:p w14:paraId="33BA890B"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500,00 €</w:t>
            </w:r>
          </w:p>
        </w:tc>
        <w:tc>
          <w:tcPr>
            <w:tcW w:w="530" w:type="pct"/>
            <w:tcBorders>
              <w:top w:val="nil"/>
              <w:left w:val="nil"/>
              <w:bottom w:val="nil"/>
              <w:right w:val="single" w:sz="4" w:space="0" w:color="auto"/>
            </w:tcBorders>
            <w:shd w:val="clear" w:color="auto" w:fill="auto"/>
            <w:vAlign w:val="center"/>
            <w:hideMark/>
          </w:tcPr>
          <w:p w14:paraId="1628400B"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nil"/>
              <w:right w:val="single" w:sz="4" w:space="0" w:color="auto"/>
            </w:tcBorders>
            <w:shd w:val="clear" w:color="auto" w:fill="auto"/>
            <w:vAlign w:val="center"/>
            <w:hideMark/>
          </w:tcPr>
          <w:p w14:paraId="212D9FB1"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nil"/>
              <w:right w:val="single" w:sz="8" w:space="0" w:color="auto"/>
            </w:tcBorders>
            <w:shd w:val="clear" w:color="auto" w:fill="auto"/>
            <w:vAlign w:val="center"/>
            <w:hideMark/>
          </w:tcPr>
          <w:p w14:paraId="6E541DE4"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3C04B86C" w14:textId="77777777" w:rsidTr="00BA5648">
        <w:trPr>
          <w:trHeight w:val="315"/>
        </w:trPr>
        <w:tc>
          <w:tcPr>
            <w:tcW w:w="2316" w:type="pct"/>
            <w:tcBorders>
              <w:top w:val="single" w:sz="8" w:space="0" w:color="auto"/>
              <w:left w:val="single" w:sz="8" w:space="0" w:color="auto"/>
              <w:bottom w:val="single" w:sz="8" w:space="0" w:color="auto"/>
              <w:right w:val="nil"/>
            </w:tcBorders>
            <w:shd w:val="clear" w:color="000000" w:fill="BFBFBF"/>
            <w:vAlign w:val="center"/>
            <w:hideMark/>
          </w:tcPr>
          <w:p w14:paraId="5870C3CB"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lastRenderedPageBreak/>
              <w:t>Análisis de Accidentes Biológicos (pinchazos accidentales)</w:t>
            </w:r>
          </w:p>
        </w:tc>
        <w:tc>
          <w:tcPr>
            <w:tcW w:w="632" w:type="pct"/>
            <w:tcBorders>
              <w:top w:val="single" w:sz="8" w:space="0" w:color="auto"/>
              <w:left w:val="nil"/>
              <w:bottom w:val="single" w:sz="8" w:space="0" w:color="auto"/>
              <w:right w:val="nil"/>
            </w:tcBorders>
            <w:shd w:val="clear" w:color="000000" w:fill="BFBFBF"/>
            <w:vAlign w:val="center"/>
            <w:hideMark/>
          </w:tcPr>
          <w:p w14:paraId="79141D1B"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c>
          <w:tcPr>
            <w:tcW w:w="505" w:type="pct"/>
            <w:tcBorders>
              <w:top w:val="single" w:sz="8" w:space="0" w:color="auto"/>
              <w:left w:val="nil"/>
              <w:bottom w:val="single" w:sz="8" w:space="0" w:color="auto"/>
              <w:right w:val="nil"/>
            </w:tcBorders>
            <w:shd w:val="clear" w:color="000000" w:fill="BFBFBF"/>
            <w:vAlign w:val="center"/>
            <w:hideMark/>
          </w:tcPr>
          <w:p w14:paraId="13AD9743"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c>
          <w:tcPr>
            <w:tcW w:w="530" w:type="pct"/>
            <w:tcBorders>
              <w:top w:val="single" w:sz="8" w:space="0" w:color="auto"/>
              <w:left w:val="nil"/>
              <w:bottom w:val="single" w:sz="8" w:space="0" w:color="auto"/>
              <w:right w:val="nil"/>
            </w:tcBorders>
            <w:shd w:val="clear" w:color="000000" w:fill="BFBFBF"/>
            <w:vAlign w:val="center"/>
            <w:hideMark/>
          </w:tcPr>
          <w:p w14:paraId="0590A1F6"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c>
          <w:tcPr>
            <w:tcW w:w="333" w:type="pct"/>
            <w:tcBorders>
              <w:top w:val="single" w:sz="8" w:space="0" w:color="auto"/>
              <w:left w:val="nil"/>
              <w:bottom w:val="single" w:sz="8" w:space="0" w:color="auto"/>
              <w:right w:val="nil"/>
            </w:tcBorders>
            <w:shd w:val="clear" w:color="000000" w:fill="BFBFBF"/>
            <w:vAlign w:val="center"/>
            <w:hideMark/>
          </w:tcPr>
          <w:p w14:paraId="18A20BD3"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c>
          <w:tcPr>
            <w:tcW w:w="684" w:type="pct"/>
            <w:tcBorders>
              <w:top w:val="single" w:sz="8" w:space="0" w:color="auto"/>
              <w:left w:val="nil"/>
              <w:bottom w:val="single" w:sz="8" w:space="0" w:color="auto"/>
              <w:right w:val="single" w:sz="8" w:space="0" w:color="auto"/>
            </w:tcBorders>
            <w:shd w:val="clear" w:color="000000" w:fill="BFBFBF"/>
            <w:vAlign w:val="center"/>
            <w:hideMark/>
          </w:tcPr>
          <w:p w14:paraId="1BAC4CA3"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r>
      <w:tr w:rsidR="00F94CC2" w:rsidRPr="00A8684B" w14:paraId="3790C64F"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1C23CB59"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Atención Urgencias</w:t>
            </w:r>
          </w:p>
        </w:tc>
        <w:tc>
          <w:tcPr>
            <w:tcW w:w="632" w:type="pct"/>
            <w:tcBorders>
              <w:top w:val="nil"/>
              <w:left w:val="nil"/>
              <w:bottom w:val="single" w:sz="4" w:space="0" w:color="auto"/>
              <w:right w:val="single" w:sz="4" w:space="0" w:color="auto"/>
            </w:tcBorders>
            <w:shd w:val="clear" w:color="auto" w:fill="auto"/>
            <w:vAlign w:val="center"/>
            <w:hideMark/>
          </w:tcPr>
          <w:p w14:paraId="243CCD15"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20</w:t>
            </w:r>
          </w:p>
        </w:tc>
        <w:tc>
          <w:tcPr>
            <w:tcW w:w="505" w:type="pct"/>
            <w:tcBorders>
              <w:top w:val="single" w:sz="4" w:space="0" w:color="auto"/>
              <w:left w:val="nil"/>
              <w:bottom w:val="single" w:sz="4" w:space="0" w:color="auto"/>
              <w:right w:val="single" w:sz="4" w:space="0" w:color="auto"/>
            </w:tcBorders>
            <w:shd w:val="clear" w:color="auto" w:fill="auto"/>
            <w:vAlign w:val="center"/>
            <w:hideMark/>
          </w:tcPr>
          <w:p w14:paraId="4B945780" w14:textId="77777777" w:rsidR="00F94CC2" w:rsidRPr="00A8684B" w:rsidRDefault="00F94CC2" w:rsidP="00BA5648">
            <w:pPr>
              <w:spacing w:after="0" w:line="240" w:lineRule="auto"/>
              <w:jc w:val="center"/>
              <w:rPr>
                <w:rFonts w:cs="Arial"/>
                <w:snapToGrid/>
                <w:color w:val="000000"/>
                <w:sz w:val="16"/>
                <w:szCs w:val="16"/>
              </w:rPr>
            </w:pPr>
            <w:r w:rsidRPr="00A8684B">
              <w:rPr>
                <w:rFonts w:cs="Arial"/>
                <w:snapToGrid/>
                <w:color w:val="000000"/>
                <w:sz w:val="16"/>
                <w:szCs w:val="16"/>
              </w:rPr>
              <w:t>100,00 €</w:t>
            </w:r>
          </w:p>
        </w:tc>
        <w:tc>
          <w:tcPr>
            <w:tcW w:w="530" w:type="pct"/>
            <w:tcBorders>
              <w:top w:val="nil"/>
              <w:left w:val="nil"/>
              <w:bottom w:val="single" w:sz="4" w:space="0" w:color="auto"/>
              <w:right w:val="single" w:sz="4" w:space="0" w:color="auto"/>
            </w:tcBorders>
            <w:shd w:val="clear" w:color="auto" w:fill="auto"/>
            <w:vAlign w:val="center"/>
            <w:hideMark/>
          </w:tcPr>
          <w:p w14:paraId="14ED9E2C"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7AD9BB33"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0DEF7CBB"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1FF7E119"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48149D44"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 xml:space="preserve">Visitas Sucesivas </w:t>
            </w:r>
          </w:p>
        </w:tc>
        <w:tc>
          <w:tcPr>
            <w:tcW w:w="632" w:type="pct"/>
            <w:tcBorders>
              <w:top w:val="nil"/>
              <w:left w:val="nil"/>
              <w:bottom w:val="single" w:sz="4" w:space="0" w:color="auto"/>
              <w:right w:val="single" w:sz="4" w:space="0" w:color="auto"/>
            </w:tcBorders>
            <w:shd w:val="clear" w:color="auto" w:fill="auto"/>
            <w:vAlign w:val="center"/>
            <w:hideMark/>
          </w:tcPr>
          <w:p w14:paraId="59E20800"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50</w:t>
            </w:r>
          </w:p>
        </w:tc>
        <w:tc>
          <w:tcPr>
            <w:tcW w:w="505" w:type="pct"/>
            <w:tcBorders>
              <w:top w:val="nil"/>
              <w:left w:val="nil"/>
              <w:bottom w:val="single" w:sz="4" w:space="0" w:color="auto"/>
              <w:right w:val="single" w:sz="4" w:space="0" w:color="auto"/>
            </w:tcBorders>
            <w:shd w:val="clear" w:color="auto" w:fill="auto"/>
            <w:vAlign w:val="center"/>
            <w:hideMark/>
          </w:tcPr>
          <w:p w14:paraId="4F59E115" w14:textId="77777777" w:rsidR="00F94CC2" w:rsidRPr="00A8684B" w:rsidRDefault="00F94CC2" w:rsidP="00BA5648">
            <w:pPr>
              <w:spacing w:after="0" w:line="240" w:lineRule="auto"/>
              <w:jc w:val="center"/>
              <w:rPr>
                <w:rFonts w:cs="Arial"/>
                <w:snapToGrid/>
                <w:color w:val="000000"/>
                <w:sz w:val="16"/>
                <w:szCs w:val="16"/>
              </w:rPr>
            </w:pPr>
            <w:r w:rsidRPr="00A8684B">
              <w:rPr>
                <w:rFonts w:cs="Arial"/>
                <w:snapToGrid/>
                <w:color w:val="000000"/>
                <w:sz w:val="16"/>
                <w:szCs w:val="16"/>
              </w:rPr>
              <w:t>34,00 €</w:t>
            </w:r>
          </w:p>
        </w:tc>
        <w:tc>
          <w:tcPr>
            <w:tcW w:w="530" w:type="pct"/>
            <w:tcBorders>
              <w:top w:val="nil"/>
              <w:left w:val="nil"/>
              <w:bottom w:val="single" w:sz="4" w:space="0" w:color="auto"/>
              <w:right w:val="single" w:sz="4" w:space="0" w:color="auto"/>
            </w:tcBorders>
            <w:shd w:val="clear" w:color="auto" w:fill="auto"/>
            <w:vAlign w:val="center"/>
            <w:hideMark/>
          </w:tcPr>
          <w:p w14:paraId="461CD0D9"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5A84F616"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39E1A15B"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3B2111BA"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0383490A"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Analítica Perfil Accidente biológico</w:t>
            </w:r>
          </w:p>
        </w:tc>
        <w:tc>
          <w:tcPr>
            <w:tcW w:w="632" w:type="pct"/>
            <w:tcBorders>
              <w:top w:val="nil"/>
              <w:left w:val="nil"/>
              <w:bottom w:val="single" w:sz="4" w:space="0" w:color="auto"/>
              <w:right w:val="single" w:sz="4" w:space="0" w:color="auto"/>
            </w:tcBorders>
            <w:shd w:val="clear" w:color="auto" w:fill="auto"/>
            <w:vAlign w:val="center"/>
            <w:hideMark/>
          </w:tcPr>
          <w:p w14:paraId="5E95A6A6"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35</w:t>
            </w:r>
          </w:p>
        </w:tc>
        <w:tc>
          <w:tcPr>
            <w:tcW w:w="505" w:type="pct"/>
            <w:tcBorders>
              <w:top w:val="nil"/>
              <w:left w:val="nil"/>
              <w:bottom w:val="single" w:sz="4" w:space="0" w:color="auto"/>
              <w:right w:val="single" w:sz="4" w:space="0" w:color="auto"/>
            </w:tcBorders>
            <w:shd w:val="clear" w:color="auto" w:fill="auto"/>
            <w:vAlign w:val="center"/>
            <w:hideMark/>
          </w:tcPr>
          <w:p w14:paraId="2E2719FA" w14:textId="77777777" w:rsidR="00F94CC2" w:rsidRPr="00A8684B" w:rsidRDefault="00F94CC2" w:rsidP="00BA5648">
            <w:pPr>
              <w:spacing w:after="0" w:line="240" w:lineRule="auto"/>
              <w:jc w:val="center"/>
              <w:rPr>
                <w:rFonts w:cs="Arial"/>
                <w:snapToGrid/>
                <w:color w:val="000000"/>
                <w:sz w:val="16"/>
                <w:szCs w:val="16"/>
              </w:rPr>
            </w:pPr>
            <w:r w:rsidRPr="00A8684B">
              <w:rPr>
                <w:rFonts w:cs="Arial"/>
                <w:snapToGrid/>
                <w:color w:val="000000"/>
                <w:sz w:val="16"/>
                <w:szCs w:val="16"/>
              </w:rPr>
              <w:t>135,00 €</w:t>
            </w:r>
          </w:p>
        </w:tc>
        <w:tc>
          <w:tcPr>
            <w:tcW w:w="530" w:type="pct"/>
            <w:tcBorders>
              <w:top w:val="nil"/>
              <w:left w:val="nil"/>
              <w:bottom w:val="single" w:sz="4" w:space="0" w:color="auto"/>
              <w:right w:val="single" w:sz="4" w:space="0" w:color="auto"/>
            </w:tcBorders>
            <w:shd w:val="clear" w:color="auto" w:fill="auto"/>
            <w:vAlign w:val="center"/>
            <w:hideMark/>
          </w:tcPr>
          <w:p w14:paraId="2D1C6656"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358EB4E7"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3EBEDC95"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411C345C"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7EB1DEFD"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 xml:space="preserve">Inmunoglobulina </w:t>
            </w:r>
            <w:proofErr w:type="spellStart"/>
            <w:r w:rsidRPr="00A8684B">
              <w:rPr>
                <w:rFonts w:cs="Arial"/>
                <w:snapToGrid/>
                <w:sz w:val="16"/>
                <w:szCs w:val="16"/>
              </w:rPr>
              <w:t>AntiHepatitis</w:t>
            </w:r>
            <w:proofErr w:type="spellEnd"/>
            <w:r w:rsidRPr="00A8684B">
              <w:rPr>
                <w:rFonts w:cs="Arial"/>
                <w:snapToGrid/>
                <w:sz w:val="16"/>
                <w:szCs w:val="16"/>
              </w:rPr>
              <w:t xml:space="preserve"> B</w:t>
            </w:r>
          </w:p>
        </w:tc>
        <w:tc>
          <w:tcPr>
            <w:tcW w:w="632" w:type="pct"/>
            <w:tcBorders>
              <w:top w:val="nil"/>
              <w:left w:val="nil"/>
              <w:bottom w:val="nil"/>
              <w:right w:val="single" w:sz="4" w:space="0" w:color="auto"/>
            </w:tcBorders>
            <w:shd w:val="clear" w:color="auto" w:fill="auto"/>
            <w:vAlign w:val="center"/>
            <w:hideMark/>
          </w:tcPr>
          <w:p w14:paraId="08C488A0"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35</w:t>
            </w:r>
          </w:p>
        </w:tc>
        <w:tc>
          <w:tcPr>
            <w:tcW w:w="505" w:type="pct"/>
            <w:tcBorders>
              <w:top w:val="nil"/>
              <w:left w:val="nil"/>
              <w:bottom w:val="single" w:sz="4" w:space="0" w:color="auto"/>
              <w:right w:val="single" w:sz="4" w:space="0" w:color="auto"/>
            </w:tcBorders>
            <w:shd w:val="clear" w:color="auto" w:fill="auto"/>
            <w:vAlign w:val="center"/>
            <w:hideMark/>
          </w:tcPr>
          <w:p w14:paraId="76BA0736" w14:textId="77777777" w:rsidR="00F94CC2" w:rsidRPr="00A8684B" w:rsidRDefault="00F94CC2" w:rsidP="00BA5648">
            <w:pPr>
              <w:spacing w:after="0" w:line="240" w:lineRule="auto"/>
              <w:jc w:val="center"/>
              <w:rPr>
                <w:rFonts w:cs="Arial"/>
                <w:snapToGrid/>
                <w:color w:val="000000"/>
                <w:sz w:val="16"/>
                <w:szCs w:val="16"/>
              </w:rPr>
            </w:pPr>
            <w:r w:rsidRPr="00A8684B">
              <w:rPr>
                <w:rFonts w:cs="Arial"/>
                <w:snapToGrid/>
                <w:color w:val="000000"/>
                <w:sz w:val="16"/>
                <w:szCs w:val="16"/>
              </w:rPr>
              <w:t>296,00 €</w:t>
            </w:r>
          </w:p>
        </w:tc>
        <w:tc>
          <w:tcPr>
            <w:tcW w:w="530" w:type="pct"/>
            <w:tcBorders>
              <w:top w:val="nil"/>
              <w:left w:val="nil"/>
              <w:bottom w:val="nil"/>
              <w:right w:val="single" w:sz="4" w:space="0" w:color="auto"/>
            </w:tcBorders>
            <w:shd w:val="clear" w:color="auto" w:fill="auto"/>
            <w:vAlign w:val="center"/>
            <w:hideMark/>
          </w:tcPr>
          <w:p w14:paraId="59B39F72"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nil"/>
              <w:right w:val="single" w:sz="4" w:space="0" w:color="auto"/>
            </w:tcBorders>
            <w:shd w:val="clear" w:color="auto" w:fill="auto"/>
            <w:vAlign w:val="center"/>
            <w:hideMark/>
          </w:tcPr>
          <w:p w14:paraId="5AF8C9EE"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1567906C"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5FE313E2" w14:textId="77777777" w:rsidTr="00BA5648">
        <w:trPr>
          <w:trHeight w:val="315"/>
        </w:trPr>
        <w:tc>
          <w:tcPr>
            <w:tcW w:w="2316" w:type="pct"/>
            <w:tcBorders>
              <w:top w:val="nil"/>
              <w:left w:val="single" w:sz="8" w:space="0" w:color="auto"/>
              <w:bottom w:val="nil"/>
              <w:right w:val="nil"/>
            </w:tcBorders>
            <w:shd w:val="clear" w:color="auto" w:fill="auto"/>
            <w:vAlign w:val="center"/>
            <w:hideMark/>
          </w:tcPr>
          <w:p w14:paraId="72117EF1"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Medicación en caso de resultado positivo*</w:t>
            </w:r>
          </w:p>
        </w:tc>
        <w:tc>
          <w:tcPr>
            <w:tcW w:w="632" w:type="pct"/>
            <w:tcBorders>
              <w:top w:val="single" w:sz="4" w:space="0" w:color="auto"/>
              <w:left w:val="single" w:sz="4" w:space="0" w:color="auto"/>
              <w:bottom w:val="nil"/>
              <w:right w:val="nil"/>
            </w:tcBorders>
            <w:shd w:val="clear" w:color="000000" w:fill="BFBFBF"/>
            <w:vAlign w:val="center"/>
            <w:hideMark/>
          </w:tcPr>
          <w:p w14:paraId="243FD55E"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 </w:t>
            </w:r>
          </w:p>
        </w:tc>
        <w:tc>
          <w:tcPr>
            <w:tcW w:w="505" w:type="pct"/>
            <w:tcBorders>
              <w:top w:val="nil"/>
              <w:left w:val="nil"/>
              <w:bottom w:val="nil"/>
              <w:right w:val="nil"/>
            </w:tcBorders>
            <w:shd w:val="clear" w:color="000000" w:fill="BFBFBF"/>
            <w:vAlign w:val="center"/>
            <w:hideMark/>
          </w:tcPr>
          <w:p w14:paraId="3FE94DB1"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 </w:t>
            </w:r>
          </w:p>
        </w:tc>
        <w:tc>
          <w:tcPr>
            <w:tcW w:w="530" w:type="pct"/>
            <w:tcBorders>
              <w:top w:val="single" w:sz="4" w:space="0" w:color="auto"/>
              <w:left w:val="nil"/>
              <w:bottom w:val="nil"/>
              <w:right w:val="nil"/>
            </w:tcBorders>
            <w:shd w:val="clear" w:color="000000" w:fill="BFBFBF"/>
            <w:vAlign w:val="center"/>
            <w:hideMark/>
          </w:tcPr>
          <w:p w14:paraId="74565145"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 </w:t>
            </w:r>
          </w:p>
        </w:tc>
        <w:tc>
          <w:tcPr>
            <w:tcW w:w="333" w:type="pct"/>
            <w:tcBorders>
              <w:top w:val="single" w:sz="4" w:space="0" w:color="auto"/>
              <w:left w:val="nil"/>
              <w:bottom w:val="nil"/>
              <w:right w:val="single" w:sz="4" w:space="0" w:color="auto"/>
            </w:tcBorders>
            <w:shd w:val="clear" w:color="000000" w:fill="BFBFBF"/>
            <w:vAlign w:val="center"/>
            <w:hideMark/>
          </w:tcPr>
          <w:p w14:paraId="2E78B955"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 </w:t>
            </w:r>
          </w:p>
        </w:tc>
        <w:tc>
          <w:tcPr>
            <w:tcW w:w="684" w:type="pct"/>
            <w:tcBorders>
              <w:top w:val="nil"/>
              <w:left w:val="nil"/>
              <w:bottom w:val="nil"/>
              <w:right w:val="single" w:sz="8" w:space="0" w:color="auto"/>
            </w:tcBorders>
            <w:shd w:val="clear" w:color="auto" w:fill="auto"/>
            <w:vAlign w:val="center"/>
            <w:hideMark/>
          </w:tcPr>
          <w:p w14:paraId="686AAFB1"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2.000,00 €</w:t>
            </w:r>
          </w:p>
        </w:tc>
      </w:tr>
      <w:tr w:rsidR="00F94CC2" w:rsidRPr="00A8684B" w14:paraId="38586AC2" w14:textId="77777777" w:rsidTr="00BA5648">
        <w:trPr>
          <w:trHeight w:val="315"/>
        </w:trPr>
        <w:tc>
          <w:tcPr>
            <w:tcW w:w="2316" w:type="pct"/>
            <w:tcBorders>
              <w:top w:val="single" w:sz="8" w:space="0" w:color="auto"/>
              <w:left w:val="single" w:sz="8" w:space="0" w:color="auto"/>
              <w:bottom w:val="single" w:sz="8" w:space="0" w:color="auto"/>
              <w:right w:val="nil"/>
            </w:tcBorders>
            <w:shd w:val="clear" w:color="000000" w:fill="BFBFBF"/>
            <w:vAlign w:val="center"/>
            <w:hideMark/>
          </w:tcPr>
          <w:p w14:paraId="257EA53D"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Análisis Clínicos (Solo a petición expresa de MC MUTUAL)</w:t>
            </w:r>
          </w:p>
        </w:tc>
        <w:tc>
          <w:tcPr>
            <w:tcW w:w="632" w:type="pct"/>
            <w:tcBorders>
              <w:top w:val="single" w:sz="8" w:space="0" w:color="auto"/>
              <w:left w:val="nil"/>
              <w:bottom w:val="single" w:sz="8" w:space="0" w:color="auto"/>
              <w:right w:val="nil"/>
            </w:tcBorders>
            <w:shd w:val="clear" w:color="000000" w:fill="BFBFBF"/>
            <w:vAlign w:val="center"/>
            <w:hideMark/>
          </w:tcPr>
          <w:p w14:paraId="0695CA5D"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c>
          <w:tcPr>
            <w:tcW w:w="505" w:type="pct"/>
            <w:tcBorders>
              <w:top w:val="single" w:sz="8" w:space="0" w:color="auto"/>
              <w:left w:val="nil"/>
              <w:bottom w:val="single" w:sz="8" w:space="0" w:color="auto"/>
              <w:right w:val="nil"/>
            </w:tcBorders>
            <w:shd w:val="clear" w:color="000000" w:fill="BFBFBF"/>
            <w:vAlign w:val="center"/>
            <w:hideMark/>
          </w:tcPr>
          <w:p w14:paraId="3B8103EA"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c>
          <w:tcPr>
            <w:tcW w:w="530" w:type="pct"/>
            <w:tcBorders>
              <w:top w:val="single" w:sz="8" w:space="0" w:color="auto"/>
              <w:left w:val="nil"/>
              <w:bottom w:val="single" w:sz="8" w:space="0" w:color="auto"/>
              <w:right w:val="nil"/>
            </w:tcBorders>
            <w:shd w:val="clear" w:color="000000" w:fill="BFBFBF"/>
            <w:vAlign w:val="center"/>
            <w:hideMark/>
          </w:tcPr>
          <w:p w14:paraId="5F7FEF57"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c>
          <w:tcPr>
            <w:tcW w:w="333" w:type="pct"/>
            <w:tcBorders>
              <w:top w:val="single" w:sz="8" w:space="0" w:color="auto"/>
              <w:left w:val="nil"/>
              <w:bottom w:val="single" w:sz="8" w:space="0" w:color="auto"/>
              <w:right w:val="nil"/>
            </w:tcBorders>
            <w:shd w:val="clear" w:color="000000" w:fill="BFBFBF"/>
            <w:vAlign w:val="center"/>
            <w:hideMark/>
          </w:tcPr>
          <w:p w14:paraId="4A0DB372"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c>
          <w:tcPr>
            <w:tcW w:w="684" w:type="pct"/>
            <w:tcBorders>
              <w:top w:val="single" w:sz="8" w:space="0" w:color="auto"/>
              <w:left w:val="nil"/>
              <w:bottom w:val="single" w:sz="8" w:space="0" w:color="auto"/>
              <w:right w:val="single" w:sz="8" w:space="0" w:color="auto"/>
            </w:tcBorders>
            <w:shd w:val="clear" w:color="000000" w:fill="BFBFBF"/>
            <w:vAlign w:val="center"/>
            <w:hideMark/>
          </w:tcPr>
          <w:p w14:paraId="0AAA0A43"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r>
      <w:tr w:rsidR="00F94CC2" w:rsidRPr="00A8684B" w14:paraId="6F322752" w14:textId="77777777" w:rsidTr="00BA5648">
        <w:trPr>
          <w:trHeight w:val="300"/>
        </w:trPr>
        <w:tc>
          <w:tcPr>
            <w:tcW w:w="2316" w:type="pct"/>
            <w:tcBorders>
              <w:top w:val="nil"/>
              <w:left w:val="single" w:sz="8" w:space="0" w:color="auto"/>
              <w:bottom w:val="single" w:sz="4" w:space="0" w:color="auto"/>
              <w:right w:val="single" w:sz="4" w:space="0" w:color="auto"/>
            </w:tcBorders>
            <w:shd w:val="clear" w:color="000000" w:fill="FFFFFF"/>
            <w:vAlign w:val="center"/>
            <w:hideMark/>
          </w:tcPr>
          <w:p w14:paraId="330453B8" w14:textId="77777777" w:rsidR="00F94CC2" w:rsidRPr="00A8684B" w:rsidRDefault="00F94CC2" w:rsidP="00BA5648">
            <w:pPr>
              <w:spacing w:after="0" w:line="240" w:lineRule="auto"/>
              <w:jc w:val="left"/>
              <w:rPr>
                <w:rFonts w:cs="Arial"/>
                <w:snapToGrid/>
                <w:sz w:val="16"/>
                <w:szCs w:val="16"/>
              </w:rPr>
            </w:pPr>
            <w:proofErr w:type="spellStart"/>
            <w:r w:rsidRPr="00A8684B">
              <w:rPr>
                <w:rFonts w:cs="Arial"/>
                <w:snapToGrid/>
                <w:sz w:val="16"/>
                <w:szCs w:val="16"/>
              </w:rPr>
              <w:t>Analitica</w:t>
            </w:r>
            <w:proofErr w:type="spellEnd"/>
            <w:r w:rsidRPr="00A8684B">
              <w:rPr>
                <w:rFonts w:cs="Arial"/>
                <w:snapToGrid/>
                <w:sz w:val="16"/>
                <w:szCs w:val="16"/>
              </w:rPr>
              <w:t xml:space="preserve"> Estudio Preoperatorio</w:t>
            </w:r>
          </w:p>
        </w:tc>
        <w:tc>
          <w:tcPr>
            <w:tcW w:w="632" w:type="pct"/>
            <w:tcBorders>
              <w:top w:val="nil"/>
              <w:left w:val="nil"/>
              <w:bottom w:val="single" w:sz="4" w:space="0" w:color="auto"/>
              <w:right w:val="single" w:sz="4" w:space="0" w:color="auto"/>
            </w:tcBorders>
            <w:shd w:val="clear" w:color="000000" w:fill="FFFFFF"/>
            <w:vAlign w:val="center"/>
            <w:hideMark/>
          </w:tcPr>
          <w:p w14:paraId="480C7902"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125</w:t>
            </w:r>
          </w:p>
        </w:tc>
        <w:tc>
          <w:tcPr>
            <w:tcW w:w="505" w:type="pct"/>
            <w:tcBorders>
              <w:top w:val="nil"/>
              <w:left w:val="nil"/>
              <w:bottom w:val="single" w:sz="4" w:space="0" w:color="auto"/>
              <w:right w:val="single" w:sz="4" w:space="0" w:color="auto"/>
            </w:tcBorders>
            <w:shd w:val="clear" w:color="000000" w:fill="FFFFFF"/>
            <w:vAlign w:val="center"/>
            <w:hideMark/>
          </w:tcPr>
          <w:p w14:paraId="218B204A"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35,00 €</w:t>
            </w:r>
          </w:p>
        </w:tc>
        <w:tc>
          <w:tcPr>
            <w:tcW w:w="530" w:type="pct"/>
            <w:tcBorders>
              <w:top w:val="nil"/>
              <w:left w:val="nil"/>
              <w:bottom w:val="single" w:sz="4" w:space="0" w:color="auto"/>
              <w:right w:val="single" w:sz="4" w:space="0" w:color="auto"/>
            </w:tcBorders>
            <w:shd w:val="clear" w:color="000000" w:fill="FFFFFF"/>
            <w:vAlign w:val="center"/>
            <w:hideMark/>
          </w:tcPr>
          <w:p w14:paraId="71627333"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000000" w:fill="FFFFFF"/>
            <w:vAlign w:val="center"/>
            <w:hideMark/>
          </w:tcPr>
          <w:p w14:paraId="68EA4DD5"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000000" w:fill="FFFFFF"/>
            <w:vAlign w:val="center"/>
            <w:hideMark/>
          </w:tcPr>
          <w:p w14:paraId="7FB8CA34"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0A74BFC1"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721B6D7F"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 xml:space="preserve">Serología </w:t>
            </w:r>
          </w:p>
        </w:tc>
        <w:tc>
          <w:tcPr>
            <w:tcW w:w="632" w:type="pct"/>
            <w:tcBorders>
              <w:top w:val="nil"/>
              <w:left w:val="nil"/>
              <w:bottom w:val="single" w:sz="4" w:space="0" w:color="auto"/>
              <w:right w:val="single" w:sz="4" w:space="0" w:color="auto"/>
            </w:tcBorders>
            <w:shd w:val="clear" w:color="auto" w:fill="auto"/>
            <w:vAlign w:val="center"/>
            <w:hideMark/>
          </w:tcPr>
          <w:p w14:paraId="214492F4"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50</w:t>
            </w:r>
          </w:p>
        </w:tc>
        <w:tc>
          <w:tcPr>
            <w:tcW w:w="505" w:type="pct"/>
            <w:tcBorders>
              <w:top w:val="nil"/>
              <w:left w:val="nil"/>
              <w:bottom w:val="single" w:sz="4" w:space="0" w:color="auto"/>
              <w:right w:val="single" w:sz="4" w:space="0" w:color="auto"/>
            </w:tcBorders>
            <w:shd w:val="clear" w:color="auto" w:fill="auto"/>
            <w:vAlign w:val="center"/>
            <w:hideMark/>
          </w:tcPr>
          <w:p w14:paraId="5EC6712E"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150,00 €</w:t>
            </w:r>
          </w:p>
        </w:tc>
        <w:tc>
          <w:tcPr>
            <w:tcW w:w="530" w:type="pct"/>
            <w:tcBorders>
              <w:top w:val="nil"/>
              <w:left w:val="nil"/>
              <w:bottom w:val="single" w:sz="4" w:space="0" w:color="auto"/>
              <w:right w:val="single" w:sz="4" w:space="0" w:color="auto"/>
            </w:tcBorders>
            <w:shd w:val="clear" w:color="auto" w:fill="auto"/>
            <w:vAlign w:val="center"/>
            <w:hideMark/>
          </w:tcPr>
          <w:p w14:paraId="7DF0EA0B"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1E4F9D43"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6F50D127"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2757E5D7"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3BED08E2"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 xml:space="preserve">Perfil analítica orina </w:t>
            </w:r>
          </w:p>
        </w:tc>
        <w:tc>
          <w:tcPr>
            <w:tcW w:w="632" w:type="pct"/>
            <w:tcBorders>
              <w:top w:val="nil"/>
              <w:left w:val="nil"/>
              <w:bottom w:val="single" w:sz="4" w:space="0" w:color="auto"/>
              <w:right w:val="single" w:sz="4" w:space="0" w:color="auto"/>
            </w:tcBorders>
            <w:shd w:val="clear" w:color="auto" w:fill="auto"/>
            <w:vAlign w:val="center"/>
            <w:hideMark/>
          </w:tcPr>
          <w:p w14:paraId="0F7AA1AB"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50</w:t>
            </w:r>
          </w:p>
        </w:tc>
        <w:tc>
          <w:tcPr>
            <w:tcW w:w="505" w:type="pct"/>
            <w:tcBorders>
              <w:top w:val="nil"/>
              <w:left w:val="nil"/>
              <w:bottom w:val="single" w:sz="4" w:space="0" w:color="auto"/>
              <w:right w:val="single" w:sz="4" w:space="0" w:color="auto"/>
            </w:tcBorders>
            <w:shd w:val="clear" w:color="auto" w:fill="auto"/>
            <w:vAlign w:val="center"/>
            <w:hideMark/>
          </w:tcPr>
          <w:p w14:paraId="6E98CF3F"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25,00 €</w:t>
            </w:r>
          </w:p>
        </w:tc>
        <w:tc>
          <w:tcPr>
            <w:tcW w:w="530" w:type="pct"/>
            <w:tcBorders>
              <w:top w:val="nil"/>
              <w:left w:val="nil"/>
              <w:bottom w:val="single" w:sz="4" w:space="0" w:color="auto"/>
              <w:right w:val="single" w:sz="4" w:space="0" w:color="auto"/>
            </w:tcBorders>
            <w:shd w:val="clear" w:color="auto" w:fill="auto"/>
            <w:vAlign w:val="center"/>
            <w:hideMark/>
          </w:tcPr>
          <w:p w14:paraId="77539194"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5C04D7F8"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40DE3304"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572D728D"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72192439"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Analítica perfil básico</w:t>
            </w:r>
          </w:p>
        </w:tc>
        <w:tc>
          <w:tcPr>
            <w:tcW w:w="632" w:type="pct"/>
            <w:tcBorders>
              <w:top w:val="nil"/>
              <w:left w:val="nil"/>
              <w:bottom w:val="single" w:sz="4" w:space="0" w:color="auto"/>
              <w:right w:val="single" w:sz="4" w:space="0" w:color="auto"/>
            </w:tcBorders>
            <w:shd w:val="clear" w:color="auto" w:fill="auto"/>
            <w:vAlign w:val="center"/>
            <w:hideMark/>
          </w:tcPr>
          <w:p w14:paraId="498F849C"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125</w:t>
            </w:r>
          </w:p>
        </w:tc>
        <w:tc>
          <w:tcPr>
            <w:tcW w:w="505" w:type="pct"/>
            <w:tcBorders>
              <w:top w:val="nil"/>
              <w:left w:val="nil"/>
              <w:bottom w:val="single" w:sz="4" w:space="0" w:color="auto"/>
              <w:right w:val="single" w:sz="4" w:space="0" w:color="auto"/>
            </w:tcBorders>
            <w:shd w:val="clear" w:color="auto" w:fill="auto"/>
            <w:vAlign w:val="center"/>
            <w:hideMark/>
          </w:tcPr>
          <w:p w14:paraId="21DF2FB6"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65,00 €</w:t>
            </w:r>
          </w:p>
        </w:tc>
        <w:tc>
          <w:tcPr>
            <w:tcW w:w="530" w:type="pct"/>
            <w:tcBorders>
              <w:top w:val="nil"/>
              <w:left w:val="nil"/>
              <w:bottom w:val="single" w:sz="4" w:space="0" w:color="auto"/>
              <w:right w:val="single" w:sz="4" w:space="0" w:color="auto"/>
            </w:tcBorders>
            <w:shd w:val="clear" w:color="auto" w:fill="auto"/>
            <w:vAlign w:val="center"/>
            <w:hideMark/>
          </w:tcPr>
          <w:p w14:paraId="0A362732"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5A8A66FB"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0A9D7F68"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477D9440"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059066CA"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Analítica perfil bioquímica</w:t>
            </w:r>
          </w:p>
        </w:tc>
        <w:tc>
          <w:tcPr>
            <w:tcW w:w="632" w:type="pct"/>
            <w:tcBorders>
              <w:top w:val="nil"/>
              <w:left w:val="nil"/>
              <w:bottom w:val="single" w:sz="4" w:space="0" w:color="auto"/>
              <w:right w:val="single" w:sz="4" w:space="0" w:color="auto"/>
            </w:tcBorders>
            <w:shd w:val="clear" w:color="auto" w:fill="auto"/>
            <w:vAlign w:val="center"/>
            <w:hideMark/>
          </w:tcPr>
          <w:p w14:paraId="0FC40583"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125</w:t>
            </w:r>
          </w:p>
        </w:tc>
        <w:tc>
          <w:tcPr>
            <w:tcW w:w="505" w:type="pct"/>
            <w:tcBorders>
              <w:top w:val="nil"/>
              <w:left w:val="nil"/>
              <w:bottom w:val="single" w:sz="4" w:space="0" w:color="auto"/>
              <w:right w:val="single" w:sz="4" w:space="0" w:color="auto"/>
            </w:tcBorders>
            <w:shd w:val="clear" w:color="auto" w:fill="auto"/>
            <w:vAlign w:val="center"/>
            <w:hideMark/>
          </w:tcPr>
          <w:p w14:paraId="6E1439EB"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80,00 €</w:t>
            </w:r>
          </w:p>
        </w:tc>
        <w:tc>
          <w:tcPr>
            <w:tcW w:w="530" w:type="pct"/>
            <w:tcBorders>
              <w:top w:val="nil"/>
              <w:left w:val="nil"/>
              <w:bottom w:val="single" w:sz="4" w:space="0" w:color="auto"/>
              <w:right w:val="single" w:sz="4" w:space="0" w:color="auto"/>
            </w:tcBorders>
            <w:shd w:val="clear" w:color="auto" w:fill="auto"/>
            <w:vAlign w:val="center"/>
            <w:hideMark/>
          </w:tcPr>
          <w:p w14:paraId="18FEE994"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06539A53"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50542789"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27DFC05C"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37AD4127"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Analítica perfil cardiaco</w:t>
            </w:r>
          </w:p>
        </w:tc>
        <w:tc>
          <w:tcPr>
            <w:tcW w:w="632" w:type="pct"/>
            <w:tcBorders>
              <w:top w:val="nil"/>
              <w:left w:val="nil"/>
              <w:bottom w:val="single" w:sz="4" w:space="0" w:color="auto"/>
              <w:right w:val="single" w:sz="4" w:space="0" w:color="auto"/>
            </w:tcBorders>
            <w:shd w:val="clear" w:color="auto" w:fill="auto"/>
            <w:vAlign w:val="center"/>
            <w:hideMark/>
          </w:tcPr>
          <w:p w14:paraId="0CA95036"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25</w:t>
            </w:r>
          </w:p>
        </w:tc>
        <w:tc>
          <w:tcPr>
            <w:tcW w:w="505" w:type="pct"/>
            <w:tcBorders>
              <w:top w:val="nil"/>
              <w:left w:val="nil"/>
              <w:bottom w:val="single" w:sz="4" w:space="0" w:color="auto"/>
              <w:right w:val="single" w:sz="4" w:space="0" w:color="auto"/>
            </w:tcBorders>
            <w:shd w:val="clear" w:color="auto" w:fill="auto"/>
            <w:vAlign w:val="center"/>
            <w:hideMark/>
          </w:tcPr>
          <w:p w14:paraId="5676CF54"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165,00 €</w:t>
            </w:r>
          </w:p>
        </w:tc>
        <w:tc>
          <w:tcPr>
            <w:tcW w:w="530" w:type="pct"/>
            <w:tcBorders>
              <w:top w:val="nil"/>
              <w:left w:val="nil"/>
              <w:bottom w:val="single" w:sz="4" w:space="0" w:color="auto"/>
              <w:right w:val="single" w:sz="4" w:space="0" w:color="auto"/>
            </w:tcBorders>
            <w:shd w:val="clear" w:color="auto" w:fill="auto"/>
            <w:vAlign w:val="center"/>
            <w:hideMark/>
          </w:tcPr>
          <w:p w14:paraId="26FCADB2"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46A059E2"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10A5133D"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32947ACA"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4DE361E9"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Cultivos</w:t>
            </w:r>
          </w:p>
        </w:tc>
        <w:tc>
          <w:tcPr>
            <w:tcW w:w="632" w:type="pct"/>
            <w:tcBorders>
              <w:top w:val="nil"/>
              <w:left w:val="nil"/>
              <w:bottom w:val="single" w:sz="4" w:space="0" w:color="auto"/>
              <w:right w:val="single" w:sz="4" w:space="0" w:color="auto"/>
            </w:tcBorders>
            <w:shd w:val="clear" w:color="auto" w:fill="auto"/>
            <w:vAlign w:val="center"/>
            <w:hideMark/>
          </w:tcPr>
          <w:p w14:paraId="27301557"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25</w:t>
            </w:r>
          </w:p>
        </w:tc>
        <w:tc>
          <w:tcPr>
            <w:tcW w:w="505" w:type="pct"/>
            <w:tcBorders>
              <w:top w:val="nil"/>
              <w:left w:val="nil"/>
              <w:bottom w:val="single" w:sz="4" w:space="0" w:color="auto"/>
              <w:right w:val="single" w:sz="4" w:space="0" w:color="auto"/>
            </w:tcBorders>
            <w:shd w:val="clear" w:color="auto" w:fill="auto"/>
            <w:vAlign w:val="center"/>
            <w:hideMark/>
          </w:tcPr>
          <w:p w14:paraId="7AAF8172"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30,00 €</w:t>
            </w:r>
          </w:p>
        </w:tc>
        <w:tc>
          <w:tcPr>
            <w:tcW w:w="530" w:type="pct"/>
            <w:tcBorders>
              <w:top w:val="nil"/>
              <w:left w:val="nil"/>
              <w:bottom w:val="single" w:sz="4" w:space="0" w:color="auto"/>
              <w:right w:val="single" w:sz="4" w:space="0" w:color="auto"/>
            </w:tcBorders>
            <w:shd w:val="clear" w:color="auto" w:fill="auto"/>
            <w:vAlign w:val="center"/>
            <w:hideMark/>
          </w:tcPr>
          <w:p w14:paraId="3A05E042"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0E7928E9"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59231975"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11C33217" w14:textId="77777777" w:rsidTr="00BA5648">
        <w:trPr>
          <w:trHeight w:val="315"/>
        </w:trPr>
        <w:tc>
          <w:tcPr>
            <w:tcW w:w="2316" w:type="pct"/>
            <w:tcBorders>
              <w:top w:val="nil"/>
              <w:left w:val="single" w:sz="8" w:space="0" w:color="auto"/>
              <w:bottom w:val="nil"/>
              <w:right w:val="single" w:sz="4" w:space="0" w:color="auto"/>
            </w:tcBorders>
            <w:shd w:val="clear" w:color="auto" w:fill="auto"/>
            <w:vAlign w:val="center"/>
            <w:hideMark/>
          </w:tcPr>
          <w:p w14:paraId="053776B2"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Test de Antígenos</w:t>
            </w:r>
          </w:p>
        </w:tc>
        <w:tc>
          <w:tcPr>
            <w:tcW w:w="632" w:type="pct"/>
            <w:tcBorders>
              <w:top w:val="nil"/>
              <w:left w:val="nil"/>
              <w:bottom w:val="nil"/>
              <w:right w:val="single" w:sz="4" w:space="0" w:color="auto"/>
            </w:tcBorders>
            <w:shd w:val="clear" w:color="auto" w:fill="auto"/>
            <w:vAlign w:val="center"/>
            <w:hideMark/>
          </w:tcPr>
          <w:p w14:paraId="3BD13FF0"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50</w:t>
            </w:r>
          </w:p>
        </w:tc>
        <w:tc>
          <w:tcPr>
            <w:tcW w:w="505" w:type="pct"/>
            <w:tcBorders>
              <w:top w:val="nil"/>
              <w:left w:val="nil"/>
              <w:bottom w:val="nil"/>
              <w:right w:val="single" w:sz="4" w:space="0" w:color="auto"/>
            </w:tcBorders>
            <w:shd w:val="clear" w:color="auto" w:fill="auto"/>
            <w:vAlign w:val="center"/>
            <w:hideMark/>
          </w:tcPr>
          <w:p w14:paraId="658EB9A5"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20,00 €</w:t>
            </w:r>
          </w:p>
        </w:tc>
        <w:tc>
          <w:tcPr>
            <w:tcW w:w="530" w:type="pct"/>
            <w:tcBorders>
              <w:top w:val="nil"/>
              <w:left w:val="nil"/>
              <w:bottom w:val="nil"/>
              <w:right w:val="single" w:sz="4" w:space="0" w:color="auto"/>
            </w:tcBorders>
            <w:shd w:val="clear" w:color="auto" w:fill="auto"/>
            <w:vAlign w:val="center"/>
            <w:hideMark/>
          </w:tcPr>
          <w:p w14:paraId="2F74D884" w14:textId="77777777" w:rsidR="00F94CC2" w:rsidRPr="00A8684B" w:rsidRDefault="00F94CC2" w:rsidP="00BA5648">
            <w:pPr>
              <w:spacing w:after="0" w:line="240" w:lineRule="auto"/>
              <w:jc w:val="center"/>
              <w:rPr>
                <w:rFonts w:cs="Arial"/>
                <w:snapToGrid/>
                <w:color w:val="000000"/>
                <w:sz w:val="16"/>
                <w:szCs w:val="16"/>
              </w:rPr>
            </w:pPr>
            <w:r w:rsidRPr="00A8684B">
              <w:rPr>
                <w:rFonts w:cs="Arial"/>
                <w:snapToGrid/>
                <w:color w:val="000000"/>
                <w:sz w:val="16"/>
                <w:szCs w:val="16"/>
              </w:rPr>
              <w:t>… €</w:t>
            </w:r>
          </w:p>
        </w:tc>
        <w:tc>
          <w:tcPr>
            <w:tcW w:w="333" w:type="pct"/>
            <w:tcBorders>
              <w:top w:val="nil"/>
              <w:left w:val="nil"/>
              <w:bottom w:val="nil"/>
              <w:right w:val="single" w:sz="4" w:space="0" w:color="auto"/>
            </w:tcBorders>
            <w:shd w:val="clear" w:color="auto" w:fill="auto"/>
            <w:vAlign w:val="center"/>
            <w:hideMark/>
          </w:tcPr>
          <w:p w14:paraId="30A3172C" w14:textId="77777777" w:rsidR="00F94CC2" w:rsidRPr="00A8684B" w:rsidRDefault="00F94CC2" w:rsidP="00BA5648">
            <w:pPr>
              <w:spacing w:after="0" w:line="240" w:lineRule="auto"/>
              <w:jc w:val="center"/>
              <w:rPr>
                <w:rFonts w:cs="Arial"/>
                <w:snapToGrid/>
                <w:color w:val="000000"/>
                <w:sz w:val="16"/>
                <w:szCs w:val="16"/>
              </w:rPr>
            </w:pPr>
            <w:r w:rsidRPr="00A8684B">
              <w:rPr>
                <w:rFonts w:cs="Arial"/>
                <w:snapToGrid/>
                <w:color w:val="000000"/>
                <w:sz w:val="16"/>
                <w:szCs w:val="16"/>
              </w:rPr>
              <w:t>Exento</w:t>
            </w:r>
          </w:p>
        </w:tc>
        <w:tc>
          <w:tcPr>
            <w:tcW w:w="684" w:type="pct"/>
            <w:tcBorders>
              <w:top w:val="nil"/>
              <w:left w:val="nil"/>
              <w:bottom w:val="nil"/>
              <w:right w:val="single" w:sz="8" w:space="0" w:color="auto"/>
            </w:tcBorders>
            <w:shd w:val="clear" w:color="auto" w:fill="auto"/>
            <w:vAlign w:val="center"/>
            <w:hideMark/>
          </w:tcPr>
          <w:p w14:paraId="7BBCB6F1" w14:textId="77777777" w:rsidR="00F94CC2" w:rsidRPr="00A8684B" w:rsidRDefault="00F94CC2" w:rsidP="00BA5648">
            <w:pPr>
              <w:spacing w:after="0" w:line="240" w:lineRule="auto"/>
              <w:jc w:val="center"/>
              <w:rPr>
                <w:rFonts w:cs="Arial"/>
                <w:snapToGrid/>
                <w:color w:val="000000"/>
                <w:sz w:val="16"/>
                <w:szCs w:val="16"/>
              </w:rPr>
            </w:pPr>
            <w:r w:rsidRPr="00A8684B">
              <w:rPr>
                <w:rFonts w:cs="Arial"/>
                <w:snapToGrid/>
                <w:color w:val="000000"/>
                <w:sz w:val="16"/>
                <w:szCs w:val="16"/>
              </w:rPr>
              <w:t>… €</w:t>
            </w:r>
          </w:p>
        </w:tc>
      </w:tr>
      <w:tr w:rsidR="00F94CC2" w:rsidRPr="00A8684B" w14:paraId="7B280077" w14:textId="77777777" w:rsidTr="00BA5648">
        <w:trPr>
          <w:trHeight w:val="315"/>
        </w:trPr>
        <w:tc>
          <w:tcPr>
            <w:tcW w:w="2316" w:type="pct"/>
            <w:tcBorders>
              <w:top w:val="single" w:sz="8" w:space="0" w:color="auto"/>
              <w:left w:val="single" w:sz="8" w:space="0" w:color="auto"/>
              <w:bottom w:val="single" w:sz="8" w:space="0" w:color="auto"/>
              <w:right w:val="nil"/>
            </w:tcBorders>
            <w:shd w:val="clear" w:color="000000" w:fill="BFBFBF"/>
            <w:vAlign w:val="center"/>
            <w:hideMark/>
          </w:tcPr>
          <w:p w14:paraId="08655D9F"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xml:space="preserve">Intervenciones Quirúrgicas </w:t>
            </w:r>
          </w:p>
        </w:tc>
        <w:tc>
          <w:tcPr>
            <w:tcW w:w="632" w:type="pct"/>
            <w:tcBorders>
              <w:top w:val="single" w:sz="8" w:space="0" w:color="auto"/>
              <w:left w:val="nil"/>
              <w:bottom w:val="single" w:sz="8" w:space="0" w:color="auto"/>
              <w:right w:val="nil"/>
            </w:tcBorders>
            <w:shd w:val="clear" w:color="000000" w:fill="BFBFBF"/>
            <w:vAlign w:val="center"/>
            <w:hideMark/>
          </w:tcPr>
          <w:p w14:paraId="33C55841"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c>
          <w:tcPr>
            <w:tcW w:w="505" w:type="pct"/>
            <w:tcBorders>
              <w:top w:val="single" w:sz="8" w:space="0" w:color="auto"/>
              <w:left w:val="nil"/>
              <w:bottom w:val="single" w:sz="8" w:space="0" w:color="auto"/>
              <w:right w:val="nil"/>
            </w:tcBorders>
            <w:shd w:val="clear" w:color="000000" w:fill="BFBFBF"/>
            <w:vAlign w:val="center"/>
            <w:hideMark/>
          </w:tcPr>
          <w:p w14:paraId="34D797FF"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c>
          <w:tcPr>
            <w:tcW w:w="530" w:type="pct"/>
            <w:tcBorders>
              <w:top w:val="single" w:sz="8" w:space="0" w:color="auto"/>
              <w:left w:val="nil"/>
              <w:bottom w:val="single" w:sz="8" w:space="0" w:color="auto"/>
              <w:right w:val="nil"/>
            </w:tcBorders>
            <w:shd w:val="clear" w:color="000000" w:fill="BFBFBF"/>
            <w:vAlign w:val="center"/>
            <w:hideMark/>
          </w:tcPr>
          <w:p w14:paraId="4DEED812"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c>
          <w:tcPr>
            <w:tcW w:w="333" w:type="pct"/>
            <w:tcBorders>
              <w:top w:val="single" w:sz="8" w:space="0" w:color="auto"/>
              <w:left w:val="nil"/>
              <w:bottom w:val="single" w:sz="8" w:space="0" w:color="auto"/>
              <w:right w:val="nil"/>
            </w:tcBorders>
            <w:shd w:val="clear" w:color="000000" w:fill="BFBFBF"/>
            <w:vAlign w:val="center"/>
            <w:hideMark/>
          </w:tcPr>
          <w:p w14:paraId="5EE3FA7C"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c>
          <w:tcPr>
            <w:tcW w:w="684" w:type="pct"/>
            <w:tcBorders>
              <w:top w:val="single" w:sz="8" w:space="0" w:color="auto"/>
              <w:left w:val="nil"/>
              <w:bottom w:val="single" w:sz="8" w:space="0" w:color="auto"/>
              <w:right w:val="single" w:sz="8" w:space="0" w:color="auto"/>
            </w:tcBorders>
            <w:shd w:val="clear" w:color="000000" w:fill="BFBFBF"/>
            <w:vAlign w:val="center"/>
            <w:hideMark/>
          </w:tcPr>
          <w:p w14:paraId="6B0D5FFB"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r>
      <w:tr w:rsidR="00F94CC2" w:rsidRPr="00A8684B" w14:paraId="3E1EA459"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48A6BECE"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Actos Terapéuticos</w:t>
            </w:r>
          </w:p>
        </w:tc>
        <w:tc>
          <w:tcPr>
            <w:tcW w:w="632" w:type="pct"/>
            <w:tcBorders>
              <w:top w:val="nil"/>
              <w:left w:val="nil"/>
              <w:bottom w:val="single" w:sz="4" w:space="0" w:color="auto"/>
              <w:right w:val="single" w:sz="4" w:space="0" w:color="auto"/>
            </w:tcBorders>
            <w:shd w:val="clear" w:color="auto" w:fill="auto"/>
            <w:vAlign w:val="center"/>
            <w:hideMark/>
          </w:tcPr>
          <w:p w14:paraId="3FF2BC21"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35</w:t>
            </w:r>
          </w:p>
        </w:tc>
        <w:tc>
          <w:tcPr>
            <w:tcW w:w="505" w:type="pct"/>
            <w:tcBorders>
              <w:top w:val="single" w:sz="4" w:space="0" w:color="auto"/>
              <w:left w:val="nil"/>
              <w:bottom w:val="nil"/>
              <w:right w:val="single" w:sz="4" w:space="0" w:color="auto"/>
            </w:tcBorders>
            <w:shd w:val="clear" w:color="auto" w:fill="auto"/>
            <w:vAlign w:val="center"/>
            <w:hideMark/>
          </w:tcPr>
          <w:p w14:paraId="5E2808EA"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250,00 €</w:t>
            </w:r>
          </w:p>
        </w:tc>
        <w:tc>
          <w:tcPr>
            <w:tcW w:w="530" w:type="pct"/>
            <w:tcBorders>
              <w:top w:val="nil"/>
              <w:left w:val="nil"/>
              <w:bottom w:val="single" w:sz="4" w:space="0" w:color="auto"/>
              <w:right w:val="single" w:sz="4" w:space="0" w:color="auto"/>
            </w:tcBorders>
            <w:shd w:val="clear" w:color="auto" w:fill="auto"/>
            <w:vAlign w:val="center"/>
            <w:hideMark/>
          </w:tcPr>
          <w:p w14:paraId="40EAEB6C"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0F567617"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02FCFA65"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2DA27106"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3893B1E4"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Grupo 0</w:t>
            </w:r>
          </w:p>
        </w:tc>
        <w:tc>
          <w:tcPr>
            <w:tcW w:w="632" w:type="pct"/>
            <w:tcBorders>
              <w:top w:val="nil"/>
              <w:left w:val="nil"/>
              <w:bottom w:val="single" w:sz="4" w:space="0" w:color="auto"/>
              <w:right w:val="single" w:sz="4" w:space="0" w:color="auto"/>
            </w:tcBorders>
            <w:shd w:val="clear" w:color="auto" w:fill="auto"/>
            <w:vAlign w:val="center"/>
            <w:hideMark/>
          </w:tcPr>
          <w:p w14:paraId="151C5438"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10</w:t>
            </w:r>
          </w:p>
        </w:tc>
        <w:tc>
          <w:tcPr>
            <w:tcW w:w="505" w:type="pct"/>
            <w:tcBorders>
              <w:top w:val="single" w:sz="4" w:space="0" w:color="auto"/>
              <w:left w:val="nil"/>
              <w:bottom w:val="single" w:sz="4" w:space="0" w:color="auto"/>
              <w:right w:val="single" w:sz="4" w:space="0" w:color="auto"/>
            </w:tcBorders>
            <w:shd w:val="clear" w:color="auto" w:fill="auto"/>
            <w:vAlign w:val="center"/>
            <w:hideMark/>
          </w:tcPr>
          <w:p w14:paraId="7AD79A65"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350,00 €</w:t>
            </w:r>
          </w:p>
        </w:tc>
        <w:tc>
          <w:tcPr>
            <w:tcW w:w="530" w:type="pct"/>
            <w:tcBorders>
              <w:top w:val="nil"/>
              <w:left w:val="nil"/>
              <w:bottom w:val="single" w:sz="4" w:space="0" w:color="auto"/>
              <w:right w:val="single" w:sz="4" w:space="0" w:color="auto"/>
            </w:tcBorders>
            <w:shd w:val="clear" w:color="auto" w:fill="auto"/>
            <w:vAlign w:val="center"/>
            <w:hideMark/>
          </w:tcPr>
          <w:p w14:paraId="3C4AFB6B"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239C12E9"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358E42B9"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0AE5D227"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4BD6C766"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Grupo I</w:t>
            </w:r>
          </w:p>
        </w:tc>
        <w:tc>
          <w:tcPr>
            <w:tcW w:w="632" w:type="pct"/>
            <w:tcBorders>
              <w:top w:val="nil"/>
              <w:left w:val="nil"/>
              <w:bottom w:val="single" w:sz="4" w:space="0" w:color="auto"/>
              <w:right w:val="single" w:sz="4" w:space="0" w:color="auto"/>
            </w:tcBorders>
            <w:shd w:val="clear" w:color="auto" w:fill="auto"/>
            <w:vAlign w:val="center"/>
            <w:hideMark/>
          </w:tcPr>
          <w:p w14:paraId="09AC7431"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5</w:t>
            </w:r>
          </w:p>
        </w:tc>
        <w:tc>
          <w:tcPr>
            <w:tcW w:w="505" w:type="pct"/>
            <w:tcBorders>
              <w:top w:val="nil"/>
              <w:left w:val="nil"/>
              <w:bottom w:val="single" w:sz="4" w:space="0" w:color="auto"/>
              <w:right w:val="single" w:sz="4" w:space="0" w:color="auto"/>
            </w:tcBorders>
            <w:shd w:val="clear" w:color="auto" w:fill="auto"/>
            <w:vAlign w:val="center"/>
            <w:hideMark/>
          </w:tcPr>
          <w:p w14:paraId="37F23100"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540,00 €</w:t>
            </w:r>
          </w:p>
        </w:tc>
        <w:tc>
          <w:tcPr>
            <w:tcW w:w="530" w:type="pct"/>
            <w:tcBorders>
              <w:top w:val="nil"/>
              <w:left w:val="nil"/>
              <w:bottom w:val="single" w:sz="4" w:space="0" w:color="auto"/>
              <w:right w:val="single" w:sz="4" w:space="0" w:color="auto"/>
            </w:tcBorders>
            <w:shd w:val="clear" w:color="auto" w:fill="auto"/>
            <w:vAlign w:val="center"/>
            <w:hideMark/>
          </w:tcPr>
          <w:p w14:paraId="614EA57D"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212F9A1B"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3A37D4A7"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49DC5FB1"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2DBBE096"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Grupo II</w:t>
            </w:r>
          </w:p>
        </w:tc>
        <w:tc>
          <w:tcPr>
            <w:tcW w:w="632" w:type="pct"/>
            <w:tcBorders>
              <w:top w:val="nil"/>
              <w:left w:val="nil"/>
              <w:bottom w:val="single" w:sz="4" w:space="0" w:color="auto"/>
              <w:right w:val="single" w:sz="4" w:space="0" w:color="auto"/>
            </w:tcBorders>
            <w:shd w:val="clear" w:color="auto" w:fill="auto"/>
            <w:vAlign w:val="center"/>
            <w:hideMark/>
          </w:tcPr>
          <w:p w14:paraId="1BA399BC"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6</w:t>
            </w:r>
          </w:p>
        </w:tc>
        <w:tc>
          <w:tcPr>
            <w:tcW w:w="505" w:type="pct"/>
            <w:tcBorders>
              <w:top w:val="nil"/>
              <w:left w:val="nil"/>
              <w:bottom w:val="single" w:sz="4" w:space="0" w:color="auto"/>
              <w:right w:val="single" w:sz="4" w:space="0" w:color="auto"/>
            </w:tcBorders>
            <w:shd w:val="clear" w:color="auto" w:fill="auto"/>
            <w:vAlign w:val="center"/>
            <w:hideMark/>
          </w:tcPr>
          <w:p w14:paraId="6E4D8075"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740,00 €</w:t>
            </w:r>
          </w:p>
        </w:tc>
        <w:tc>
          <w:tcPr>
            <w:tcW w:w="530" w:type="pct"/>
            <w:tcBorders>
              <w:top w:val="nil"/>
              <w:left w:val="nil"/>
              <w:bottom w:val="single" w:sz="4" w:space="0" w:color="auto"/>
              <w:right w:val="single" w:sz="4" w:space="0" w:color="auto"/>
            </w:tcBorders>
            <w:shd w:val="clear" w:color="auto" w:fill="auto"/>
            <w:vAlign w:val="center"/>
            <w:hideMark/>
          </w:tcPr>
          <w:p w14:paraId="2E460D6E"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507DF16D"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0AA3D2D8"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4D732C69"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264FDE1F"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Grupo III</w:t>
            </w:r>
          </w:p>
        </w:tc>
        <w:tc>
          <w:tcPr>
            <w:tcW w:w="632" w:type="pct"/>
            <w:tcBorders>
              <w:top w:val="nil"/>
              <w:left w:val="nil"/>
              <w:bottom w:val="single" w:sz="4" w:space="0" w:color="auto"/>
              <w:right w:val="single" w:sz="4" w:space="0" w:color="auto"/>
            </w:tcBorders>
            <w:shd w:val="clear" w:color="auto" w:fill="auto"/>
            <w:vAlign w:val="center"/>
            <w:hideMark/>
          </w:tcPr>
          <w:p w14:paraId="6109166A"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6</w:t>
            </w:r>
          </w:p>
        </w:tc>
        <w:tc>
          <w:tcPr>
            <w:tcW w:w="505" w:type="pct"/>
            <w:tcBorders>
              <w:top w:val="nil"/>
              <w:left w:val="nil"/>
              <w:bottom w:val="single" w:sz="4" w:space="0" w:color="auto"/>
              <w:right w:val="single" w:sz="4" w:space="0" w:color="auto"/>
            </w:tcBorders>
            <w:shd w:val="clear" w:color="auto" w:fill="auto"/>
            <w:vAlign w:val="center"/>
            <w:hideMark/>
          </w:tcPr>
          <w:p w14:paraId="34ADC177"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1.100,00 €</w:t>
            </w:r>
          </w:p>
        </w:tc>
        <w:tc>
          <w:tcPr>
            <w:tcW w:w="530" w:type="pct"/>
            <w:tcBorders>
              <w:top w:val="nil"/>
              <w:left w:val="nil"/>
              <w:bottom w:val="single" w:sz="4" w:space="0" w:color="auto"/>
              <w:right w:val="single" w:sz="4" w:space="0" w:color="auto"/>
            </w:tcBorders>
            <w:shd w:val="clear" w:color="auto" w:fill="auto"/>
            <w:vAlign w:val="center"/>
            <w:hideMark/>
          </w:tcPr>
          <w:p w14:paraId="08E3CDB9"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2657DD5E"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13D42A9B"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23E0BA5B"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567BA983"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Grupo IV</w:t>
            </w:r>
          </w:p>
        </w:tc>
        <w:tc>
          <w:tcPr>
            <w:tcW w:w="632" w:type="pct"/>
            <w:tcBorders>
              <w:top w:val="nil"/>
              <w:left w:val="nil"/>
              <w:bottom w:val="single" w:sz="4" w:space="0" w:color="auto"/>
              <w:right w:val="single" w:sz="4" w:space="0" w:color="auto"/>
            </w:tcBorders>
            <w:shd w:val="clear" w:color="auto" w:fill="auto"/>
            <w:vAlign w:val="center"/>
            <w:hideMark/>
          </w:tcPr>
          <w:p w14:paraId="6122D99C"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15</w:t>
            </w:r>
          </w:p>
        </w:tc>
        <w:tc>
          <w:tcPr>
            <w:tcW w:w="505" w:type="pct"/>
            <w:tcBorders>
              <w:top w:val="nil"/>
              <w:left w:val="nil"/>
              <w:bottom w:val="single" w:sz="4" w:space="0" w:color="auto"/>
              <w:right w:val="single" w:sz="4" w:space="0" w:color="auto"/>
            </w:tcBorders>
            <w:shd w:val="clear" w:color="auto" w:fill="auto"/>
            <w:vAlign w:val="center"/>
            <w:hideMark/>
          </w:tcPr>
          <w:p w14:paraId="11031968"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1.300,00 €</w:t>
            </w:r>
          </w:p>
        </w:tc>
        <w:tc>
          <w:tcPr>
            <w:tcW w:w="530" w:type="pct"/>
            <w:tcBorders>
              <w:top w:val="nil"/>
              <w:left w:val="nil"/>
              <w:bottom w:val="single" w:sz="4" w:space="0" w:color="auto"/>
              <w:right w:val="single" w:sz="4" w:space="0" w:color="auto"/>
            </w:tcBorders>
            <w:shd w:val="clear" w:color="auto" w:fill="auto"/>
            <w:vAlign w:val="center"/>
            <w:hideMark/>
          </w:tcPr>
          <w:p w14:paraId="3EF25531"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71BB0B4B"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2FAD3BED"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62105F88"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7F5A04EE"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Grupo V</w:t>
            </w:r>
          </w:p>
        </w:tc>
        <w:tc>
          <w:tcPr>
            <w:tcW w:w="632" w:type="pct"/>
            <w:tcBorders>
              <w:top w:val="nil"/>
              <w:left w:val="nil"/>
              <w:bottom w:val="single" w:sz="4" w:space="0" w:color="auto"/>
              <w:right w:val="single" w:sz="4" w:space="0" w:color="auto"/>
            </w:tcBorders>
            <w:shd w:val="clear" w:color="auto" w:fill="auto"/>
            <w:vAlign w:val="center"/>
            <w:hideMark/>
          </w:tcPr>
          <w:p w14:paraId="3B7C106D"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20</w:t>
            </w:r>
          </w:p>
        </w:tc>
        <w:tc>
          <w:tcPr>
            <w:tcW w:w="505" w:type="pct"/>
            <w:tcBorders>
              <w:top w:val="nil"/>
              <w:left w:val="nil"/>
              <w:bottom w:val="single" w:sz="4" w:space="0" w:color="auto"/>
              <w:right w:val="single" w:sz="4" w:space="0" w:color="auto"/>
            </w:tcBorders>
            <w:shd w:val="clear" w:color="auto" w:fill="auto"/>
            <w:vAlign w:val="center"/>
            <w:hideMark/>
          </w:tcPr>
          <w:p w14:paraId="218F0A14"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1.600,00 €</w:t>
            </w:r>
          </w:p>
        </w:tc>
        <w:tc>
          <w:tcPr>
            <w:tcW w:w="530" w:type="pct"/>
            <w:tcBorders>
              <w:top w:val="nil"/>
              <w:left w:val="nil"/>
              <w:bottom w:val="single" w:sz="4" w:space="0" w:color="auto"/>
              <w:right w:val="single" w:sz="4" w:space="0" w:color="auto"/>
            </w:tcBorders>
            <w:shd w:val="clear" w:color="auto" w:fill="auto"/>
            <w:vAlign w:val="center"/>
            <w:hideMark/>
          </w:tcPr>
          <w:p w14:paraId="07826B00"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314F8849"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532C3594"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44EAA997"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292DCC69"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Grupo VI</w:t>
            </w:r>
          </w:p>
        </w:tc>
        <w:tc>
          <w:tcPr>
            <w:tcW w:w="632" w:type="pct"/>
            <w:tcBorders>
              <w:top w:val="nil"/>
              <w:left w:val="nil"/>
              <w:bottom w:val="single" w:sz="4" w:space="0" w:color="auto"/>
              <w:right w:val="single" w:sz="4" w:space="0" w:color="auto"/>
            </w:tcBorders>
            <w:shd w:val="clear" w:color="auto" w:fill="auto"/>
            <w:vAlign w:val="center"/>
            <w:hideMark/>
          </w:tcPr>
          <w:p w14:paraId="5D07901D"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w:t>
            </w:r>
          </w:p>
        </w:tc>
        <w:tc>
          <w:tcPr>
            <w:tcW w:w="505" w:type="pct"/>
            <w:tcBorders>
              <w:top w:val="nil"/>
              <w:left w:val="nil"/>
              <w:bottom w:val="single" w:sz="4" w:space="0" w:color="auto"/>
              <w:right w:val="single" w:sz="4" w:space="0" w:color="auto"/>
            </w:tcBorders>
            <w:shd w:val="clear" w:color="auto" w:fill="auto"/>
            <w:vAlign w:val="center"/>
            <w:hideMark/>
          </w:tcPr>
          <w:p w14:paraId="06309CAE"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2.050,00 €</w:t>
            </w:r>
          </w:p>
        </w:tc>
        <w:tc>
          <w:tcPr>
            <w:tcW w:w="530" w:type="pct"/>
            <w:tcBorders>
              <w:top w:val="nil"/>
              <w:left w:val="nil"/>
              <w:bottom w:val="single" w:sz="4" w:space="0" w:color="auto"/>
              <w:right w:val="single" w:sz="4" w:space="0" w:color="auto"/>
            </w:tcBorders>
            <w:shd w:val="clear" w:color="auto" w:fill="auto"/>
            <w:vAlign w:val="center"/>
            <w:hideMark/>
          </w:tcPr>
          <w:p w14:paraId="11F76128"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5A56F9DF"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55BCBEA5"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308F0997"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7978E40A"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 xml:space="preserve">Grupo VII </w:t>
            </w:r>
          </w:p>
        </w:tc>
        <w:tc>
          <w:tcPr>
            <w:tcW w:w="632" w:type="pct"/>
            <w:tcBorders>
              <w:top w:val="nil"/>
              <w:left w:val="nil"/>
              <w:bottom w:val="single" w:sz="4" w:space="0" w:color="auto"/>
              <w:right w:val="single" w:sz="4" w:space="0" w:color="auto"/>
            </w:tcBorders>
            <w:shd w:val="clear" w:color="auto" w:fill="auto"/>
            <w:vAlign w:val="center"/>
            <w:hideMark/>
          </w:tcPr>
          <w:p w14:paraId="2DD139D6"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w:t>
            </w:r>
          </w:p>
        </w:tc>
        <w:tc>
          <w:tcPr>
            <w:tcW w:w="505" w:type="pct"/>
            <w:tcBorders>
              <w:top w:val="nil"/>
              <w:left w:val="nil"/>
              <w:bottom w:val="single" w:sz="4" w:space="0" w:color="auto"/>
              <w:right w:val="single" w:sz="4" w:space="0" w:color="auto"/>
            </w:tcBorders>
            <w:shd w:val="clear" w:color="auto" w:fill="auto"/>
            <w:vAlign w:val="center"/>
            <w:hideMark/>
          </w:tcPr>
          <w:p w14:paraId="4EA4974A"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2.300,00 €</w:t>
            </w:r>
          </w:p>
        </w:tc>
        <w:tc>
          <w:tcPr>
            <w:tcW w:w="530" w:type="pct"/>
            <w:tcBorders>
              <w:top w:val="nil"/>
              <w:left w:val="nil"/>
              <w:bottom w:val="single" w:sz="4" w:space="0" w:color="auto"/>
              <w:right w:val="single" w:sz="4" w:space="0" w:color="auto"/>
            </w:tcBorders>
            <w:shd w:val="clear" w:color="auto" w:fill="auto"/>
            <w:vAlign w:val="center"/>
            <w:hideMark/>
          </w:tcPr>
          <w:p w14:paraId="1B4CD5D7"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6DB4586B"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3AB0ED5E"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5C103BEA"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7A6FA28B"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Grupo VIII</w:t>
            </w:r>
          </w:p>
        </w:tc>
        <w:tc>
          <w:tcPr>
            <w:tcW w:w="632" w:type="pct"/>
            <w:tcBorders>
              <w:top w:val="nil"/>
              <w:left w:val="nil"/>
              <w:bottom w:val="nil"/>
              <w:right w:val="single" w:sz="4" w:space="0" w:color="auto"/>
            </w:tcBorders>
            <w:shd w:val="clear" w:color="auto" w:fill="auto"/>
            <w:vAlign w:val="center"/>
            <w:hideMark/>
          </w:tcPr>
          <w:p w14:paraId="27BBB3A5"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w:t>
            </w:r>
          </w:p>
        </w:tc>
        <w:tc>
          <w:tcPr>
            <w:tcW w:w="505" w:type="pct"/>
            <w:tcBorders>
              <w:top w:val="nil"/>
              <w:left w:val="nil"/>
              <w:bottom w:val="nil"/>
              <w:right w:val="single" w:sz="4" w:space="0" w:color="auto"/>
            </w:tcBorders>
            <w:shd w:val="clear" w:color="auto" w:fill="auto"/>
            <w:vAlign w:val="center"/>
            <w:hideMark/>
          </w:tcPr>
          <w:p w14:paraId="66E7923D"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2.350,00 €</w:t>
            </w:r>
          </w:p>
        </w:tc>
        <w:tc>
          <w:tcPr>
            <w:tcW w:w="530" w:type="pct"/>
            <w:tcBorders>
              <w:top w:val="nil"/>
              <w:left w:val="nil"/>
              <w:bottom w:val="nil"/>
              <w:right w:val="single" w:sz="4" w:space="0" w:color="auto"/>
            </w:tcBorders>
            <w:shd w:val="clear" w:color="auto" w:fill="auto"/>
            <w:vAlign w:val="center"/>
            <w:hideMark/>
          </w:tcPr>
          <w:p w14:paraId="5CE20B12"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nil"/>
              <w:right w:val="single" w:sz="4" w:space="0" w:color="auto"/>
            </w:tcBorders>
            <w:shd w:val="clear" w:color="auto" w:fill="auto"/>
            <w:vAlign w:val="center"/>
            <w:hideMark/>
          </w:tcPr>
          <w:p w14:paraId="66CF945E"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447BCA64"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10CAAB76" w14:textId="77777777" w:rsidTr="00BA5648">
        <w:trPr>
          <w:trHeight w:val="315"/>
        </w:trPr>
        <w:tc>
          <w:tcPr>
            <w:tcW w:w="2316" w:type="pct"/>
            <w:tcBorders>
              <w:top w:val="nil"/>
              <w:left w:val="single" w:sz="8" w:space="0" w:color="auto"/>
              <w:bottom w:val="nil"/>
              <w:right w:val="nil"/>
            </w:tcBorders>
            <w:shd w:val="clear" w:color="auto" w:fill="auto"/>
            <w:vAlign w:val="center"/>
            <w:hideMark/>
          </w:tcPr>
          <w:p w14:paraId="75D754D3"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Prótesis, implantes y Material de osteosíntesis*</w:t>
            </w:r>
          </w:p>
        </w:tc>
        <w:tc>
          <w:tcPr>
            <w:tcW w:w="632" w:type="pct"/>
            <w:tcBorders>
              <w:top w:val="single" w:sz="4" w:space="0" w:color="auto"/>
              <w:left w:val="single" w:sz="4" w:space="0" w:color="auto"/>
              <w:bottom w:val="nil"/>
              <w:right w:val="nil"/>
            </w:tcBorders>
            <w:shd w:val="clear" w:color="000000" w:fill="BFBFBF"/>
            <w:vAlign w:val="center"/>
            <w:hideMark/>
          </w:tcPr>
          <w:p w14:paraId="60DE142B" w14:textId="77777777" w:rsidR="00F94CC2" w:rsidRPr="00A8684B" w:rsidRDefault="00F94CC2" w:rsidP="00BA5648">
            <w:pPr>
              <w:spacing w:after="0" w:line="240" w:lineRule="auto"/>
              <w:jc w:val="left"/>
              <w:rPr>
                <w:rFonts w:cs="Arial"/>
                <w:b/>
                <w:bCs/>
                <w:snapToGrid/>
                <w:color w:val="00B050"/>
                <w:sz w:val="16"/>
                <w:szCs w:val="16"/>
              </w:rPr>
            </w:pPr>
            <w:r w:rsidRPr="00A8684B">
              <w:rPr>
                <w:rFonts w:cs="Arial"/>
                <w:b/>
                <w:bCs/>
                <w:snapToGrid/>
                <w:color w:val="00B050"/>
                <w:sz w:val="16"/>
                <w:szCs w:val="16"/>
              </w:rPr>
              <w:t> </w:t>
            </w:r>
          </w:p>
        </w:tc>
        <w:tc>
          <w:tcPr>
            <w:tcW w:w="505" w:type="pct"/>
            <w:tcBorders>
              <w:top w:val="single" w:sz="4" w:space="0" w:color="auto"/>
              <w:left w:val="nil"/>
              <w:bottom w:val="nil"/>
              <w:right w:val="nil"/>
            </w:tcBorders>
            <w:shd w:val="clear" w:color="000000" w:fill="BFBFBF"/>
            <w:vAlign w:val="center"/>
            <w:hideMark/>
          </w:tcPr>
          <w:p w14:paraId="42B896A7" w14:textId="77777777" w:rsidR="00F94CC2" w:rsidRPr="00A8684B" w:rsidRDefault="00F94CC2" w:rsidP="00BA5648">
            <w:pPr>
              <w:spacing w:after="0" w:line="240" w:lineRule="auto"/>
              <w:jc w:val="left"/>
              <w:rPr>
                <w:rFonts w:cs="Arial"/>
                <w:b/>
                <w:bCs/>
                <w:snapToGrid/>
                <w:color w:val="00B050"/>
                <w:sz w:val="16"/>
                <w:szCs w:val="16"/>
              </w:rPr>
            </w:pPr>
            <w:r w:rsidRPr="00A8684B">
              <w:rPr>
                <w:rFonts w:cs="Arial"/>
                <w:b/>
                <w:bCs/>
                <w:snapToGrid/>
                <w:color w:val="00B050"/>
                <w:sz w:val="16"/>
                <w:szCs w:val="16"/>
              </w:rPr>
              <w:t> </w:t>
            </w:r>
          </w:p>
        </w:tc>
        <w:tc>
          <w:tcPr>
            <w:tcW w:w="530" w:type="pct"/>
            <w:tcBorders>
              <w:top w:val="single" w:sz="4" w:space="0" w:color="auto"/>
              <w:left w:val="nil"/>
              <w:bottom w:val="nil"/>
              <w:right w:val="nil"/>
            </w:tcBorders>
            <w:shd w:val="clear" w:color="000000" w:fill="BFBFBF"/>
            <w:vAlign w:val="center"/>
            <w:hideMark/>
          </w:tcPr>
          <w:p w14:paraId="3E786720" w14:textId="77777777" w:rsidR="00F94CC2" w:rsidRPr="00A8684B" w:rsidRDefault="00F94CC2" w:rsidP="00BA5648">
            <w:pPr>
              <w:spacing w:after="0" w:line="240" w:lineRule="auto"/>
              <w:jc w:val="left"/>
              <w:rPr>
                <w:rFonts w:cs="Arial"/>
                <w:b/>
                <w:bCs/>
                <w:snapToGrid/>
                <w:color w:val="00B050"/>
                <w:sz w:val="16"/>
                <w:szCs w:val="16"/>
              </w:rPr>
            </w:pPr>
            <w:r w:rsidRPr="00A8684B">
              <w:rPr>
                <w:rFonts w:cs="Arial"/>
                <w:b/>
                <w:bCs/>
                <w:snapToGrid/>
                <w:color w:val="00B050"/>
                <w:sz w:val="16"/>
                <w:szCs w:val="16"/>
              </w:rPr>
              <w:t> </w:t>
            </w:r>
          </w:p>
        </w:tc>
        <w:tc>
          <w:tcPr>
            <w:tcW w:w="333" w:type="pct"/>
            <w:tcBorders>
              <w:top w:val="single" w:sz="4" w:space="0" w:color="auto"/>
              <w:left w:val="nil"/>
              <w:bottom w:val="nil"/>
              <w:right w:val="single" w:sz="4" w:space="0" w:color="auto"/>
            </w:tcBorders>
            <w:shd w:val="clear" w:color="000000" w:fill="BFBFBF"/>
            <w:vAlign w:val="center"/>
            <w:hideMark/>
          </w:tcPr>
          <w:p w14:paraId="2C190407" w14:textId="77777777" w:rsidR="00F94CC2" w:rsidRPr="00A8684B" w:rsidRDefault="00F94CC2" w:rsidP="00BA5648">
            <w:pPr>
              <w:spacing w:after="0" w:line="240" w:lineRule="auto"/>
              <w:jc w:val="left"/>
              <w:rPr>
                <w:rFonts w:cs="Arial"/>
                <w:b/>
                <w:bCs/>
                <w:snapToGrid/>
                <w:color w:val="00B050"/>
                <w:sz w:val="16"/>
                <w:szCs w:val="16"/>
              </w:rPr>
            </w:pPr>
            <w:r w:rsidRPr="00A8684B">
              <w:rPr>
                <w:rFonts w:cs="Arial"/>
                <w:b/>
                <w:bCs/>
                <w:snapToGrid/>
                <w:color w:val="00B050"/>
                <w:sz w:val="16"/>
                <w:szCs w:val="16"/>
              </w:rPr>
              <w:t> </w:t>
            </w:r>
          </w:p>
        </w:tc>
        <w:tc>
          <w:tcPr>
            <w:tcW w:w="684" w:type="pct"/>
            <w:tcBorders>
              <w:top w:val="nil"/>
              <w:left w:val="nil"/>
              <w:bottom w:val="nil"/>
              <w:right w:val="single" w:sz="8" w:space="0" w:color="auto"/>
            </w:tcBorders>
            <w:shd w:val="clear" w:color="auto" w:fill="auto"/>
            <w:vAlign w:val="center"/>
            <w:hideMark/>
          </w:tcPr>
          <w:p w14:paraId="56BC4C5F"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80.000,00 €</w:t>
            </w:r>
          </w:p>
        </w:tc>
      </w:tr>
      <w:tr w:rsidR="00F94CC2" w:rsidRPr="00A8684B" w14:paraId="64F86FDC" w14:textId="77777777" w:rsidTr="00BA5648">
        <w:trPr>
          <w:trHeight w:val="315"/>
        </w:trPr>
        <w:tc>
          <w:tcPr>
            <w:tcW w:w="2316" w:type="pct"/>
            <w:tcBorders>
              <w:top w:val="single" w:sz="8" w:space="0" w:color="auto"/>
              <w:left w:val="single" w:sz="8" w:space="0" w:color="auto"/>
              <w:bottom w:val="nil"/>
              <w:right w:val="nil"/>
            </w:tcBorders>
            <w:shd w:val="clear" w:color="000000" w:fill="BFBFBF"/>
            <w:vAlign w:val="center"/>
            <w:hideMark/>
          </w:tcPr>
          <w:p w14:paraId="4A208444"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Consultas Externas (Especialistas)</w:t>
            </w:r>
          </w:p>
        </w:tc>
        <w:tc>
          <w:tcPr>
            <w:tcW w:w="632" w:type="pct"/>
            <w:tcBorders>
              <w:top w:val="single" w:sz="8" w:space="0" w:color="auto"/>
              <w:left w:val="nil"/>
              <w:bottom w:val="nil"/>
              <w:right w:val="nil"/>
            </w:tcBorders>
            <w:shd w:val="clear" w:color="000000" w:fill="BFBFBF"/>
            <w:vAlign w:val="center"/>
            <w:hideMark/>
          </w:tcPr>
          <w:p w14:paraId="5C7EF998"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c>
          <w:tcPr>
            <w:tcW w:w="505" w:type="pct"/>
            <w:tcBorders>
              <w:top w:val="single" w:sz="8" w:space="0" w:color="auto"/>
              <w:left w:val="nil"/>
              <w:bottom w:val="nil"/>
              <w:right w:val="nil"/>
            </w:tcBorders>
            <w:shd w:val="clear" w:color="000000" w:fill="BFBFBF"/>
            <w:vAlign w:val="center"/>
            <w:hideMark/>
          </w:tcPr>
          <w:p w14:paraId="0E3A34B5"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c>
          <w:tcPr>
            <w:tcW w:w="530" w:type="pct"/>
            <w:tcBorders>
              <w:top w:val="single" w:sz="8" w:space="0" w:color="auto"/>
              <w:left w:val="nil"/>
              <w:bottom w:val="nil"/>
              <w:right w:val="nil"/>
            </w:tcBorders>
            <w:shd w:val="clear" w:color="000000" w:fill="BFBFBF"/>
            <w:vAlign w:val="center"/>
            <w:hideMark/>
          </w:tcPr>
          <w:p w14:paraId="6A04BA39"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c>
          <w:tcPr>
            <w:tcW w:w="333" w:type="pct"/>
            <w:tcBorders>
              <w:top w:val="single" w:sz="8" w:space="0" w:color="auto"/>
              <w:left w:val="nil"/>
              <w:bottom w:val="nil"/>
              <w:right w:val="nil"/>
            </w:tcBorders>
            <w:shd w:val="clear" w:color="000000" w:fill="BFBFBF"/>
            <w:vAlign w:val="center"/>
            <w:hideMark/>
          </w:tcPr>
          <w:p w14:paraId="52691EEE"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c>
          <w:tcPr>
            <w:tcW w:w="684" w:type="pct"/>
            <w:tcBorders>
              <w:top w:val="single" w:sz="8" w:space="0" w:color="auto"/>
              <w:left w:val="nil"/>
              <w:bottom w:val="nil"/>
              <w:right w:val="single" w:sz="8" w:space="0" w:color="auto"/>
            </w:tcBorders>
            <w:shd w:val="clear" w:color="000000" w:fill="BFBFBF"/>
            <w:vAlign w:val="center"/>
            <w:hideMark/>
          </w:tcPr>
          <w:p w14:paraId="25D484D4"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r>
      <w:tr w:rsidR="00F94CC2" w:rsidRPr="00A8684B" w14:paraId="6A8D5B47" w14:textId="77777777" w:rsidTr="00BA5648">
        <w:trPr>
          <w:trHeight w:val="300"/>
        </w:trPr>
        <w:tc>
          <w:tcPr>
            <w:tcW w:w="2316"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29E849A1"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Primeras consultas</w:t>
            </w:r>
          </w:p>
        </w:tc>
        <w:tc>
          <w:tcPr>
            <w:tcW w:w="632" w:type="pct"/>
            <w:tcBorders>
              <w:top w:val="single" w:sz="8" w:space="0" w:color="auto"/>
              <w:left w:val="nil"/>
              <w:bottom w:val="single" w:sz="4" w:space="0" w:color="auto"/>
              <w:right w:val="single" w:sz="4" w:space="0" w:color="auto"/>
            </w:tcBorders>
            <w:shd w:val="clear" w:color="auto" w:fill="auto"/>
            <w:vAlign w:val="center"/>
            <w:hideMark/>
          </w:tcPr>
          <w:p w14:paraId="4F5D5EE2"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60</w:t>
            </w:r>
          </w:p>
        </w:tc>
        <w:tc>
          <w:tcPr>
            <w:tcW w:w="505" w:type="pct"/>
            <w:tcBorders>
              <w:top w:val="single" w:sz="8" w:space="0" w:color="auto"/>
              <w:left w:val="nil"/>
              <w:bottom w:val="single" w:sz="4" w:space="0" w:color="auto"/>
              <w:right w:val="single" w:sz="4" w:space="0" w:color="auto"/>
            </w:tcBorders>
            <w:shd w:val="clear" w:color="auto" w:fill="auto"/>
            <w:vAlign w:val="center"/>
            <w:hideMark/>
          </w:tcPr>
          <w:p w14:paraId="4C0DE32F"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60,00 €</w:t>
            </w:r>
          </w:p>
        </w:tc>
        <w:tc>
          <w:tcPr>
            <w:tcW w:w="530" w:type="pct"/>
            <w:tcBorders>
              <w:top w:val="single" w:sz="8" w:space="0" w:color="auto"/>
              <w:left w:val="nil"/>
              <w:bottom w:val="single" w:sz="4" w:space="0" w:color="auto"/>
              <w:right w:val="single" w:sz="4" w:space="0" w:color="auto"/>
            </w:tcBorders>
            <w:shd w:val="clear" w:color="auto" w:fill="auto"/>
            <w:vAlign w:val="center"/>
            <w:hideMark/>
          </w:tcPr>
          <w:p w14:paraId="4BD16F2B"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single" w:sz="8" w:space="0" w:color="auto"/>
              <w:left w:val="nil"/>
              <w:bottom w:val="single" w:sz="4" w:space="0" w:color="auto"/>
              <w:right w:val="single" w:sz="4" w:space="0" w:color="auto"/>
            </w:tcBorders>
            <w:shd w:val="clear" w:color="auto" w:fill="auto"/>
            <w:vAlign w:val="center"/>
            <w:hideMark/>
          </w:tcPr>
          <w:p w14:paraId="3CA2B072"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single" w:sz="8" w:space="0" w:color="auto"/>
              <w:left w:val="nil"/>
              <w:bottom w:val="single" w:sz="4" w:space="0" w:color="auto"/>
              <w:right w:val="single" w:sz="8" w:space="0" w:color="auto"/>
            </w:tcBorders>
            <w:shd w:val="clear" w:color="auto" w:fill="auto"/>
            <w:vAlign w:val="center"/>
            <w:hideMark/>
          </w:tcPr>
          <w:p w14:paraId="4857C780"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5186C028"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4BF3B492"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Visitas sucesivas</w:t>
            </w:r>
          </w:p>
        </w:tc>
        <w:tc>
          <w:tcPr>
            <w:tcW w:w="632" w:type="pct"/>
            <w:tcBorders>
              <w:top w:val="nil"/>
              <w:left w:val="nil"/>
              <w:bottom w:val="single" w:sz="4" w:space="0" w:color="auto"/>
              <w:right w:val="single" w:sz="4" w:space="0" w:color="auto"/>
            </w:tcBorders>
            <w:shd w:val="clear" w:color="auto" w:fill="auto"/>
            <w:vAlign w:val="center"/>
            <w:hideMark/>
          </w:tcPr>
          <w:p w14:paraId="5F630F97"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75</w:t>
            </w:r>
          </w:p>
        </w:tc>
        <w:tc>
          <w:tcPr>
            <w:tcW w:w="505" w:type="pct"/>
            <w:tcBorders>
              <w:top w:val="nil"/>
              <w:left w:val="nil"/>
              <w:bottom w:val="single" w:sz="4" w:space="0" w:color="auto"/>
              <w:right w:val="single" w:sz="4" w:space="0" w:color="auto"/>
            </w:tcBorders>
            <w:shd w:val="clear" w:color="auto" w:fill="auto"/>
            <w:vAlign w:val="center"/>
            <w:hideMark/>
          </w:tcPr>
          <w:p w14:paraId="765A09CA"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40,00 €</w:t>
            </w:r>
          </w:p>
        </w:tc>
        <w:tc>
          <w:tcPr>
            <w:tcW w:w="530" w:type="pct"/>
            <w:tcBorders>
              <w:top w:val="nil"/>
              <w:left w:val="nil"/>
              <w:bottom w:val="single" w:sz="4" w:space="0" w:color="auto"/>
              <w:right w:val="single" w:sz="4" w:space="0" w:color="auto"/>
            </w:tcBorders>
            <w:shd w:val="clear" w:color="auto" w:fill="auto"/>
            <w:vAlign w:val="center"/>
            <w:hideMark/>
          </w:tcPr>
          <w:p w14:paraId="773686D6"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01DFB4B6"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7E244C0E"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3713541A"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39868DE2"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Visita/sesión Logopedia</w:t>
            </w:r>
          </w:p>
        </w:tc>
        <w:tc>
          <w:tcPr>
            <w:tcW w:w="632" w:type="pct"/>
            <w:tcBorders>
              <w:top w:val="nil"/>
              <w:left w:val="nil"/>
              <w:bottom w:val="single" w:sz="4" w:space="0" w:color="auto"/>
              <w:right w:val="single" w:sz="4" w:space="0" w:color="auto"/>
            </w:tcBorders>
            <w:shd w:val="clear" w:color="auto" w:fill="auto"/>
            <w:vAlign w:val="center"/>
            <w:hideMark/>
          </w:tcPr>
          <w:p w14:paraId="79FDD849"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60</w:t>
            </w:r>
          </w:p>
        </w:tc>
        <w:tc>
          <w:tcPr>
            <w:tcW w:w="505" w:type="pct"/>
            <w:tcBorders>
              <w:top w:val="nil"/>
              <w:left w:val="nil"/>
              <w:bottom w:val="single" w:sz="4" w:space="0" w:color="auto"/>
              <w:right w:val="single" w:sz="4" w:space="0" w:color="auto"/>
            </w:tcBorders>
            <w:shd w:val="clear" w:color="auto" w:fill="auto"/>
            <w:vAlign w:val="center"/>
            <w:hideMark/>
          </w:tcPr>
          <w:p w14:paraId="1A5F69C6"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35,00 €</w:t>
            </w:r>
          </w:p>
        </w:tc>
        <w:tc>
          <w:tcPr>
            <w:tcW w:w="530" w:type="pct"/>
            <w:tcBorders>
              <w:top w:val="nil"/>
              <w:left w:val="nil"/>
              <w:bottom w:val="single" w:sz="4" w:space="0" w:color="auto"/>
              <w:right w:val="single" w:sz="4" w:space="0" w:color="auto"/>
            </w:tcBorders>
            <w:shd w:val="clear" w:color="auto" w:fill="auto"/>
            <w:noWrap/>
            <w:vAlign w:val="bottom"/>
            <w:hideMark/>
          </w:tcPr>
          <w:p w14:paraId="59699124" w14:textId="77777777" w:rsidR="00F94CC2" w:rsidRPr="00A8684B" w:rsidRDefault="00F94CC2" w:rsidP="00BA5648">
            <w:pPr>
              <w:spacing w:after="0" w:line="240" w:lineRule="auto"/>
              <w:jc w:val="left"/>
              <w:rPr>
                <w:rFonts w:ascii="Calibri" w:hAnsi="Calibri" w:cs="Calibri"/>
                <w:snapToGrid/>
                <w:color w:val="000000"/>
                <w:szCs w:val="22"/>
              </w:rPr>
            </w:pPr>
            <w:r w:rsidRPr="00A8684B">
              <w:rPr>
                <w:rFonts w:ascii="Calibri" w:hAnsi="Calibri" w:cs="Calibri"/>
                <w:snapToGrid/>
                <w:color w:val="000000"/>
                <w:szCs w:val="22"/>
              </w:rPr>
              <w:t> </w:t>
            </w:r>
          </w:p>
        </w:tc>
        <w:tc>
          <w:tcPr>
            <w:tcW w:w="333" w:type="pct"/>
            <w:tcBorders>
              <w:top w:val="nil"/>
              <w:left w:val="nil"/>
              <w:bottom w:val="single" w:sz="4" w:space="0" w:color="auto"/>
              <w:right w:val="single" w:sz="4" w:space="0" w:color="auto"/>
            </w:tcBorders>
            <w:shd w:val="clear" w:color="auto" w:fill="auto"/>
            <w:vAlign w:val="center"/>
            <w:hideMark/>
          </w:tcPr>
          <w:p w14:paraId="41F20578"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noWrap/>
            <w:vAlign w:val="bottom"/>
            <w:hideMark/>
          </w:tcPr>
          <w:p w14:paraId="7CC89BF0" w14:textId="77777777" w:rsidR="00F94CC2" w:rsidRPr="00A8684B" w:rsidRDefault="00F94CC2" w:rsidP="00BA5648">
            <w:pPr>
              <w:spacing w:after="0" w:line="240" w:lineRule="auto"/>
              <w:jc w:val="left"/>
              <w:rPr>
                <w:rFonts w:ascii="Calibri" w:hAnsi="Calibri" w:cs="Calibri"/>
                <w:snapToGrid/>
                <w:color w:val="00B050"/>
                <w:szCs w:val="22"/>
              </w:rPr>
            </w:pPr>
            <w:r w:rsidRPr="00A8684B">
              <w:rPr>
                <w:rFonts w:ascii="Calibri" w:hAnsi="Calibri" w:cs="Calibri"/>
                <w:snapToGrid/>
                <w:color w:val="00B050"/>
                <w:szCs w:val="22"/>
              </w:rPr>
              <w:t> </w:t>
            </w:r>
          </w:p>
        </w:tc>
      </w:tr>
      <w:tr w:rsidR="00F94CC2" w:rsidRPr="00A8684B" w14:paraId="32E07B75" w14:textId="77777777" w:rsidTr="00BA5648">
        <w:trPr>
          <w:trHeight w:val="315"/>
        </w:trPr>
        <w:tc>
          <w:tcPr>
            <w:tcW w:w="2316" w:type="pct"/>
            <w:tcBorders>
              <w:top w:val="nil"/>
              <w:left w:val="single" w:sz="8" w:space="0" w:color="auto"/>
              <w:bottom w:val="nil"/>
              <w:right w:val="nil"/>
            </w:tcBorders>
            <w:shd w:val="clear" w:color="auto" w:fill="auto"/>
            <w:vAlign w:val="center"/>
            <w:hideMark/>
          </w:tcPr>
          <w:p w14:paraId="7B8E447B"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Medicación - Fórmulas Magistrales Oftalmología</w:t>
            </w:r>
          </w:p>
        </w:tc>
        <w:tc>
          <w:tcPr>
            <w:tcW w:w="632" w:type="pct"/>
            <w:tcBorders>
              <w:top w:val="nil"/>
              <w:left w:val="single" w:sz="4" w:space="0" w:color="auto"/>
              <w:bottom w:val="nil"/>
              <w:right w:val="nil"/>
            </w:tcBorders>
            <w:shd w:val="clear" w:color="000000" w:fill="BFBFBF"/>
            <w:vAlign w:val="center"/>
            <w:hideMark/>
          </w:tcPr>
          <w:p w14:paraId="1BE61720" w14:textId="77777777" w:rsidR="00F94CC2" w:rsidRPr="00A8684B" w:rsidRDefault="00F94CC2" w:rsidP="00BA5648">
            <w:pPr>
              <w:spacing w:after="0" w:line="240" w:lineRule="auto"/>
              <w:jc w:val="left"/>
              <w:rPr>
                <w:rFonts w:cs="Arial"/>
                <w:b/>
                <w:bCs/>
                <w:snapToGrid/>
                <w:color w:val="00B050"/>
                <w:sz w:val="16"/>
                <w:szCs w:val="16"/>
              </w:rPr>
            </w:pPr>
            <w:r w:rsidRPr="00A8684B">
              <w:rPr>
                <w:rFonts w:cs="Arial"/>
                <w:b/>
                <w:bCs/>
                <w:snapToGrid/>
                <w:color w:val="00B050"/>
                <w:sz w:val="16"/>
                <w:szCs w:val="16"/>
              </w:rPr>
              <w:t> </w:t>
            </w:r>
          </w:p>
        </w:tc>
        <w:tc>
          <w:tcPr>
            <w:tcW w:w="505" w:type="pct"/>
            <w:tcBorders>
              <w:top w:val="nil"/>
              <w:left w:val="nil"/>
              <w:bottom w:val="nil"/>
              <w:right w:val="nil"/>
            </w:tcBorders>
            <w:shd w:val="clear" w:color="000000" w:fill="BFBFBF"/>
            <w:vAlign w:val="center"/>
            <w:hideMark/>
          </w:tcPr>
          <w:p w14:paraId="6511E497" w14:textId="77777777" w:rsidR="00F94CC2" w:rsidRPr="00A8684B" w:rsidRDefault="00F94CC2" w:rsidP="00BA5648">
            <w:pPr>
              <w:spacing w:after="0" w:line="240" w:lineRule="auto"/>
              <w:jc w:val="left"/>
              <w:rPr>
                <w:rFonts w:cs="Arial"/>
                <w:b/>
                <w:bCs/>
                <w:snapToGrid/>
                <w:color w:val="00B050"/>
                <w:sz w:val="16"/>
                <w:szCs w:val="16"/>
              </w:rPr>
            </w:pPr>
            <w:r w:rsidRPr="00A8684B">
              <w:rPr>
                <w:rFonts w:cs="Arial"/>
                <w:b/>
                <w:bCs/>
                <w:snapToGrid/>
                <w:color w:val="00B050"/>
                <w:sz w:val="16"/>
                <w:szCs w:val="16"/>
              </w:rPr>
              <w:t> </w:t>
            </w:r>
          </w:p>
        </w:tc>
        <w:tc>
          <w:tcPr>
            <w:tcW w:w="530" w:type="pct"/>
            <w:tcBorders>
              <w:top w:val="nil"/>
              <w:left w:val="nil"/>
              <w:bottom w:val="nil"/>
              <w:right w:val="nil"/>
            </w:tcBorders>
            <w:shd w:val="clear" w:color="000000" w:fill="BFBFBF"/>
            <w:vAlign w:val="center"/>
            <w:hideMark/>
          </w:tcPr>
          <w:p w14:paraId="7A7B5702" w14:textId="77777777" w:rsidR="00F94CC2" w:rsidRPr="00A8684B" w:rsidRDefault="00F94CC2" w:rsidP="00BA5648">
            <w:pPr>
              <w:spacing w:after="0" w:line="240" w:lineRule="auto"/>
              <w:jc w:val="left"/>
              <w:rPr>
                <w:rFonts w:cs="Arial"/>
                <w:b/>
                <w:bCs/>
                <w:snapToGrid/>
                <w:color w:val="00B050"/>
                <w:sz w:val="16"/>
                <w:szCs w:val="16"/>
              </w:rPr>
            </w:pPr>
            <w:r w:rsidRPr="00A8684B">
              <w:rPr>
                <w:rFonts w:cs="Arial"/>
                <w:b/>
                <w:bCs/>
                <w:snapToGrid/>
                <w:color w:val="00B050"/>
                <w:sz w:val="16"/>
                <w:szCs w:val="16"/>
              </w:rPr>
              <w:t> </w:t>
            </w:r>
          </w:p>
        </w:tc>
        <w:tc>
          <w:tcPr>
            <w:tcW w:w="333" w:type="pct"/>
            <w:tcBorders>
              <w:top w:val="nil"/>
              <w:left w:val="nil"/>
              <w:bottom w:val="nil"/>
              <w:right w:val="single" w:sz="4" w:space="0" w:color="auto"/>
            </w:tcBorders>
            <w:shd w:val="clear" w:color="000000" w:fill="BFBFBF"/>
            <w:vAlign w:val="center"/>
            <w:hideMark/>
          </w:tcPr>
          <w:p w14:paraId="68C5E5FB" w14:textId="77777777" w:rsidR="00F94CC2" w:rsidRPr="00A8684B" w:rsidRDefault="00F94CC2" w:rsidP="00BA5648">
            <w:pPr>
              <w:spacing w:after="0" w:line="240" w:lineRule="auto"/>
              <w:jc w:val="left"/>
              <w:rPr>
                <w:rFonts w:cs="Arial"/>
                <w:b/>
                <w:bCs/>
                <w:snapToGrid/>
                <w:color w:val="00B050"/>
                <w:sz w:val="16"/>
                <w:szCs w:val="16"/>
              </w:rPr>
            </w:pPr>
            <w:r w:rsidRPr="00A8684B">
              <w:rPr>
                <w:rFonts w:cs="Arial"/>
                <w:b/>
                <w:bCs/>
                <w:snapToGrid/>
                <w:color w:val="00B050"/>
                <w:sz w:val="16"/>
                <w:szCs w:val="16"/>
              </w:rPr>
              <w:t> </w:t>
            </w:r>
          </w:p>
        </w:tc>
        <w:tc>
          <w:tcPr>
            <w:tcW w:w="684" w:type="pct"/>
            <w:tcBorders>
              <w:top w:val="nil"/>
              <w:left w:val="nil"/>
              <w:bottom w:val="nil"/>
              <w:right w:val="single" w:sz="8" w:space="0" w:color="auto"/>
            </w:tcBorders>
            <w:shd w:val="clear" w:color="auto" w:fill="auto"/>
            <w:vAlign w:val="center"/>
            <w:hideMark/>
          </w:tcPr>
          <w:p w14:paraId="0B14AA93"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1.250,00 €</w:t>
            </w:r>
          </w:p>
        </w:tc>
      </w:tr>
      <w:tr w:rsidR="00F94CC2" w:rsidRPr="00A8684B" w14:paraId="343A057A" w14:textId="77777777" w:rsidTr="00BA5648">
        <w:trPr>
          <w:trHeight w:val="315"/>
        </w:trPr>
        <w:tc>
          <w:tcPr>
            <w:tcW w:w="2316" w:type="pct"/>
            <w:tcBorders>
              <w:top w:val="single" w:sz="8" w:space="0" w:color="auto"/>
              <w:left w:val="single" w:sz="8" w:space="0" w:color="auto"/>
              <w:bottom w:val="single" w:sz="8" w:space="0" w:color="auto"/>
              <w:right w:val="nil"/>
            </w:tcBorders>
            <w:shd w:val="clear" w:color="000000" w:fill="BFBFBF"/>
            <w:vAlign w:val="center"/>
            <w:hideMark/>
          </w:tcPr>
          <w:p w14:paraId="68ECF7DD"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Pruebas de Diagnóstico Complementario</w:t>
            </w:r>
          </w:p>
        </w:tc>
        <w:tc>
          <w:tcPr>
            <w:tcW w:w="632" w:type="pct"/>
            <w:tcBorders>
              <w:top w:val="single" w:sz="8" w:space="0" w:color="auto"/>
              <w:left w:val="nil"/>
              <w:bottom w:val="single" w:sz="8" w:space="0" w:color="auto"/>
              <w:right w:val="nil"/>
            </w:tcBorders>
            <w:shd w:val="clear" w:color="000000" w:fill="BFBFBF"/>
            <w:vAlign w:val="center"/>
            <w:hideMark/>
          </w:tcPr>
          <w:p w14:paraId="65EDDA9C" w14:textId="77777777" w:rsidR="00F94CC2" w:rsidRPr="00A8684B" w:rsidRDefault="00F94CC2" w:rsidP="00BA5648">
            <w:pPr>
              <w:spacing w:after="0" w:line="240" w:lineRule="auto"/>
              <w:jc w:val="left"/>
              <w:rPr>
                <w:rFonts w:cs="Arial"/>
                <w:b/>
                <w:bCs/>
                <w:snapToGrid/>
                <w:color w:val="00B050"/>
                <w:sz w:val="16"/>
                <w:szCs w:val="16"/>
              </w:rPr>
            </w:pPr>
            <w:r w:rsidRPr="00A8684B">
              <w:rPr>
                <w:rFonts w:cs="Arial"/>
                <w:b/>
                <w:bCs/>
                <w:snapToGrid/>
                <w:color w:val="00B050"/>
                <w:sz w:val="16"/>
                <w:szCs w:val="16"/>
              </w:rPr>
              <w:t> </w:t>
            </w:r>
          </w:p>
        </w:tc>
        <w:tc>
          <w:tcPr>
            <w:tcW w:w="505" w:type="pct"/>
            <w:tcBorders>
              <w:top w:val="single" w:sz="8" w:space="0" w:color="auto"/>
              <w:left w:val="nil"/>
              <w:bottom w:val="single" w:sz="8" w:space="0" w:color="auto"/>
              <w:right w:val="nil"/>
            </w:tcBorders>
            <w:shd w:val="clear" w:color="000000" w:fill="BFBFBF"/>
            <w:vAlign w:val="center"/>
            <w:hideMark/>
          </w:tcPr>
          <w:p w14:paraId="70E88024" w14:textId="77777777" w:rsidR="00F94CC2" w:rsidRPr="00A8684B" w:rsidRDefault="00F94CC2" w:rsidP="00BA5648">
            <w:pPr>
              <w:spacing w:after="0" w:line="240" w:lineRule="auto"/>
              <w:jc w:val="left"/>
              <w:rPr>
                <w:rFonts w:cs="Arial"/>
                <w:b/>
                <w:bCs/>
                <w:snapToGrid/>
                <w:color w:val="00B050"/>
                <w:sz w:val="16"/>
                <w:szCs w:val="16"/>
              </w:rPr>
            </w:pPr>
            <w:r w:rsidRPr="00A8684B">
              <w:rPr>
                <w:rFonts w:cs="Arial"/>
                <w:b/>
                <w:bCs/>
                <w:snapToGrid/>
                <w:color w:val="00B050"/>
                <w:sz w:val="16"/>
                <w:szCs w:val="16"/>
              </w:rPr>
              <w:t> </w:t>
            </w:r>
          </w:p>
        </w:tc>
        <w:tc>
          <w:tcPr>
            <w:tcW w:w="530" w:type="pct"/>
            <w:tcBorders>
              <w:top w:val="single" w:sz="8" w:space="0" w:color="auto"/>
              <w:left w:val="nil"/>
              <w:bottom w:val="single" w:sz="8" w:space="0" w:color="auto"/>
              <w:right w:val="nil"/>
            </w:tcBorders>
            <w:shd w:val="clear" w:color="000000" w:fill="BFBFBF"/>
            <w:vAlign w:val="center"/>
            <w:hideMark/>
          </w:tcPr>
          <w:p w14:paraId="2288CD61" w14:textId="77777777" w:rsidR="00F94CC2" w:rsidRPr="00A8684B" w:rsidRDefault="00F94CC2" w:rsidP="00BA5648">
            <w:pPr>
              <w:spacing w:after="0" w:line="240" w:lineRule="auto"/>
              <w:jc w:val="left"/>
              <w:rPr>
                <w:rFonts w:cs="Arial"/>
                <w:b/>
                <w:bCs/>
                <w:snapToGrid/>
                <w:color w:val="00B050"/>
                <w:sz w:val="16"/>
                <w:szCs w:val="16"/>
              </w:rPr>
            </w:pPr>
            <w:r w:rsidRPr="00A8684B">
              <w:rPr>
                <w:rFonts w:cs="Arial"/>
                <w:b/>
                <w:bCs/>
                <w:snapToGrid/>
                <w:color w:val="00B050"/>
                <w:sz w:val="16"/>
                <w:szCs w:val="16"/>
              </w:rPr>
              <w:t> </w:t>
            </w:r>
          </w:p>
        </w:tc>
        <w:tc>
          <w:tcPr>
            <w:tcW w:w="333" w:type="pct"/>
            <w:tcBorders>
              <w:top w:val="single" w:sz="8" w:space="0" w:color="auto"/>
              <w:left w:val="nil"/>
              <w:bottom w:val="single" w:sz="8" w:space="0" w:color="auto"/>
              <w:right w:val="nil"/>
            </w:tcBorders>
            <w:shd w:val="clear" w:color="000000" w:fill="BFBFBF"/>
            <w:vAlign w:val="center"/>
            <w:hideMark/>
          </w:tcPr>
          <w:p w14:paraId="753BD615" w14:textId="77777777" w:rsidR="00F94CC2" w:rsidRPr="00A8684B" w:rsidRDefault="00F94CC2" w:rsidP="00BA5648">
            <w:pPr>
              <w:spacing w:after="0" w:line="240" w:lineRule="auto"/>
              <w:jc w:val="left"/>
              <w:rPr>
                <w:rFonts w:cs="Arial"/>
                <w:b/>
                <w:bCs/>
                <w:snapToGrid/>
                <w:color w:val="00B050"/>
                <w:sz w:val="16"/>
                <w:szCs w:val="16"/>
              </w:rPr>
            </w:pPr>
            <w:r w:rsidRPr="00A8684B">
              <w:rPr>
                <w:rFonts w:cs="Arial"/>
                <w:b/>
                <w:bCs/>
                <w:snapToGrid/>
                <w:color w:val="00B050"/>
                <w:sz w:val="16"/>
                <w:szCs w:val="16"/>
              </w:rPr>
              <w:t> </w:t>
            </w:r>
          </w:p>
        </w:tc>
        <w:tc>
          <w:tcPr>
            <w:tcW w:w="684" w:type="pct"/>
            <w:tcBorders>
              <w:top w:val="single" w:sz="8" w:space="0" w:color="auto"/>
              <w:left w:val="nil"/>
              <w:bottom w:val="single" w:sz="8" w:space="0" w:color="auto"/>
              <w:right w:val="single" w:sz="8" w:space="0" w:color="auto"/>
            </w:tcBorders>
            <w:shd w:val="clear" w:color="000000" w:fill="BFBFBF"/>
            <w:vAlign w:val="center"/>
            <w:hideMark/>
          </w:tcPr>
          <w:p w14:paraId="1390C749" w14:textId="77777777" w:rsidR="00F94CC2" w:rsidRPr="00A8684B" w:rsidRDefault="00F94CC2" w:rsidP="00BA5648">
            <w:pPr>
              <w:spacing w:after="0" w:line="240" w:lineRule="auto"/>
              <w:jc w:val="left"/>
              <w:rPr>
                <w:rFonts w:cs="Arial"/>
                <w:b/>
                <w:bCs/>
                <w:snapToGrid/>
                <w:color w:val="00B050"/>
                <w:sz w:val="16"/>
                <w:szCs w:val="16"/>
              </w:rPr>
            </w:pPr>
            <w:r w:rsidRPr="00A8684B">
              <w:rPr>
                <w:rFonts w:cs="Arial"/>
                <w:b/>
                <w:bCs/>
                <w:snapToGrid/>
                <w:color w:val="00B050"/>
                <w:sz w:val="16"/>
                <w:szCs w:val="16"/>
              </w:rPr>
              <w:t> </w:t>
            </w:r>
          </w:p>
        </w:tc>
      </w:tr>
      <w:tr w:rsidR="00F94CC2" w:rsidRPr="00A8684B" w14:paraId="3E968825"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30F0D783"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Prueba - Resonancia Magnética Nuclear (solo Hospitalizados)</w:t>
            </w:r>
          </w:p>
        </w:tc>
        <w:tc>
          <w:tcPr>
            <w:tcW w:w="632" w:type="pct"/>
            <w:tcBorders>
              <w:top w:val="nil"/>
              <w:left w:val="nil"/>
              <w:bottom w:val="single" w:sz="4" w:space="0" w:color="auto"/>
              <w:right w:val="single" w:sz="4" w:space="0" w:color="auto"/>
            </w:tcBorders>
            <w:shd w:val="clear" w:color="auto" w:fill="auto"/>
            <w:vAlign w:val="center"/>
            <w:hideMark/>
          </w:tcPr>
          <w:p w14:paraId="22888D4A"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25</w:t>
            </w:r>
          </w:p>
        </w:tc>
        <w:tc>
          <w:tcPr>
            <w:tcW w:w="505" w:type="pct"/>
            <w:tcBorders>
              <w:top w:val="nil"/>
              <w:left w:val="nil"/>
              <w:bottom w:val="single" w:sz="4" w:space="0" w:color="auto"/>
              <w:right w:val="single" w:sz="4" w:space="0" w:color="auto"/>
            </w:tcBorders>
            <w:shd w:val="clear" w:color="auto" w:fill="auto"/>
            <w:vAlign w:val="center"/>
            <w:hideMark/>
          </w:tcPr>
          <w:p w14:paraId="6BA11B68"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115,00 €</w:t>
            </w:r>
          </w:p>
        </w:tc>
        <w:tc>
          <w:tcPr>
            <w:tcW w:w="530" w:type="pct"/>
            <w:tcBorders>
              <w:top w:val="nil"/>
              <w:left w:val="nil"/>
              <w:bottom w:val="single" w:sz="4" w:space="0" w:color="auto"/>
              <w:right w:val="single" w:sz="4" w:space="0" w:color="auto"/>
            </w:tcBorders>
            <w:shd w:val="clear" w:color="auto" w:fill="auto"/>
            <w:vAlign w:val="center"/>
            <w:hideMark/>
          </w:tcPr>
          <w:p w14:paraId="1EA56895"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4AA9E316"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72799D5A"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02D27754"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2FF1D66C"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Prueba - Tomografía Axial Computarizada (solo Hospitalizados)</w:t>
            </w:r>
          </w:p>
        </w:tc>
        <w:tc>
          <w:tcPr>
            <w:tcW w:w="632" w:type="pct"/>
            <w:tcBorders>
              <w:top w:val="nil"/>
              <w:left w:val="nil"/>
              <w:bottom w:val="single" w:sz="4" w:space="0" w:color="auto"/>
              <w:right w:val="single" w:sz="4" w:space="0" w:color="auto"/>
            </w:tcBorders>
            <w:shd w:val="clear" w:color="auto" w:fill="auto"/>
            <w:vAlign w:val="center"/>
            <w:hideMark/>
          </w:tcPr>
          <w:p w14:paraId="6BBBC50C"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25</w:t>
            </w:r>
          </w:p>
        </w:tc>
        <w:tc>
          <w:tcPr>
            <w:tcW w:w="505" w:type="pct"/>
            <w:tcBorders>
              <w:top w:val="nil"/>
              <w:left w:val="nil"/>
              <w:bottom w:val="single" w:sz="4" w:space="0" w:color="auto"/>
              <w:right w:val="single" w:sz="4" w:space="0" w:color="auto"/>
            </w:tcBorders>
            <w:shd w:val="clear" w:color="auto" w:fill="auto"/>
            <w:vAlign w:val="center"/>
            <w:hideMark/>
          </w:tcPr>
          <w:p w14:paraId="1D835912"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80,00 €</w:t>
            </w:r>
          </w:p>
        </w:tc>
        <w:tc>
          <w:tcPr>
            <w:tcW w:w="530" w:type="pct"/>
            <w:tcBorders>
              <w:top w:val="nil"/>
              <w:left w:val="nil"/>
              <w:bottom w:val="single" w:sz="4" w:space="0" w:color="auto"/>
              <w:right w:val="single" w:sz="4" w:space="0" w:color="auto"/>
            </w:tcBorders>
            <w:shd w:val="clear" w:color="auto" w:fill="auto"/>
            <w:vAlign w:val="center"/>
            <w:hideMark/>
          </w:tcPr>
          <w:p w14:paraId="52FCB6D1"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43FE615E"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10EA2D24"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11D7996B"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5F387C4C"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Prueba - Ecografía (solo Hospitalizados)</w:t>
            </w:r>
          </w:p>
        </w:tc>
        <w:tc>
          <w:tcPr>
            <w:tcW w:w="632" w:type="pct"/>
            <w:tcBorders>
              <w:top w:val="nil"/>
              <w:left w:val="nil"/>
              <w:bottom w:val="single" w:sz="4" w:space="0" w:color="auto"/>
              <w:right w:val="single" w:sz="4" w:space="0" w:color="auto"/>
            </w:tcBorders>
            <w:shd w:val="clear" w:color="auto" w:fill="auto"/>
            <w:vAlign w:val="center"/>
            <w:hideMark/>
          </w:tcPr>
          <w:p w14:paraId="150564F4"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12</w:t>
            </w:r>
          </w:p>
        </w:tc>
        <w:tc>
          <w:tcPr>
            <w:tcW w:w="505" w:type="pct"/>
            <w:tcBorders>
              <w:top w:val="nil"/>
              <w:left w:val="nil"/>
              <w:bottom w:val="single" w:sz="4" w:space="0" w:color="auto"/>
              <w:right w:val="single" w:sz="4" w:space="0" w:color="auto"/>
            </w:tcBorders>
            <w:shd w:val="clear" w:color="auto" w:fill="auto"/>
            <w:vAlign w:val="center"/>
            <w:hideMark/>
          </w:tcPr>
          <w:p w14:paraId="0AFE99FE"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40,00 €</w:t>
            </w:r>
          </w:p>
        </w:tc>
        <w:tc>
          <w:tcPr>
            <w:tcW w:w="530" w:type="pct"/>
            <w:tcBorders>
              <w:top w:val="nil"/>
              <w:left w:val="nil"/>
              <w:bottom w:val="single" w:sz="4" w:space="0" w:color="auto"/>
              <w:right w:val="single" w:sz="4" w:space="0" w:color="auto"/>
            </w:tcBorders>
            <w:shd w:val="clear" w:color="auto" w:fill="auto"/>
            <w:vAlign w:val="center"/>
            <w:hideMark/>
          </w:tcPr>
          <w:p w14:paraId="64666556"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474A79B2"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0F2B7942"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6000D2EA"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17255971"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Prueba - Gammagrafía (solo Hospitalizados)</w:t>
            </w:r>
          </w:p>
        </w:tc>
        <w:tc>
          <w:tcPr>
            <w:tcW w:w="632" w:type="pct"/>
            <w:tcBorders>
              <w:top w:val="nil"/>
              <w:left w:val="nil"/>
              <w:bottom w:val="single" w:sz="4" w:space="0" w:color="auto"/>
              <w:right w:val="single" w:sz="4" w:space="0" w:color="auto"/>
            </w:tcBorders>
            <w:shd w:val="clear" w:color="auto" w:fill="auto"/>
            <w:vAlign w:val="center"/>
            <w:hideMark/>
          </w:tcPr>
          <w:p w14:paraId="0EE5070A"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7</w:t>
            </w:r>
          </w:p>
        </w:tc>
        <w:tc>
          <w:tcPr>
            <w:tcW w:w="505" w:type="pct"/>
            <w:tcBorders>
              <w:top w:val="nil"/>
              <w:left w:val="nil"/>
              <w:bottom w:val="single" w:sz="4" w:space="0" w:color="auto"/>
              <w:right w:val="single" w:sz="4" w:space="0" w:color="auto"/>
            </w:tcBorders>
            <w:shd w:val="clear" w:color="auto" w:fill="auto"/>
            <w:vAlign w:val="center"/>
            <w:hideMark/>
          </w:tcPr>
          <w:p w14:paraId="034BCCF3"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100,00 €</w:t>
            </w:r>
          </w:p>
        </w:tc>
        <w:tc>
          <w:tcPr>
            <w:tcW w:w="530" w:type="pct"/>
            <w:tcBorders>
              <w:top w:val="nil"/>
              <w:left w:val="nil"/>
              <w:bottom w:val="single" w:sz="4" w:space="0" w:color="auto"/>
              <w:right w:val="single" w:sz="4" w:space="0" w:color="auto"/>
            </w:tcBorders>
            <w:shd w:val="clear" w:color="auto" w:fill="auto"/>
            <w:vAlign w:val="center"/>
            <w:hideMark/>
          </w:tcPr>
          <w:p w14:paraId="0E02303E"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05016337"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2147F14D"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3EE59A27"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1AA840D7"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 xml:space="preserve">Radiología Convencional por proyección </w:t>
            </w:r>
          </w:p>
        </w:tc>
        <w:tc>
          <w:tcPr>
            <w:tcW w:w="632" w:type="pct"/>
            <w:tcBorders>
              <w:top w:val="nil"/>
              <w:left w:val="nil"/>
              <w:bottom w:val="single" w:sz="4" w:space="0" w:color="auto"/>
              <w:right w:val="single" w:sz="4" w:space="0" w:color="auto"/>
            </w:tcBorders>
            <w:shd w:val="clear" w:color="auto" w:fill="auto"/>
            <w:vAlign w:val="center"/>
            <w:hideMark/>
          </w:tcPr>
          <w:p w14:paraId="43CC25D0"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15</w:t>
            </w:r>
          </w:p>
        </w:tc>
        <w:tc>
          <w:tcPr>
            <w:tcW w:w="505" w:type="pct"/>
            <w:tcBorders>
              <w:top w:val="nil"/>
              <w:left w:val="nil"/>
              <w:bottom w:val="single" w:sz="4" w:space="0" w:color="auto"/>
              <w:right w:val="single" w:sz="4" w:space="0" w:color="auto"/>
            </w:tcBorders>
            <w:shd w:val="clear" w:color="auto" w:fill="auto"/>
            <w:vAlign w:val="center"/>
            <w:hideMark/>
          </w:tcPr>
          <w:p w14:paraId="09D36EC3"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15,00 €</w:t>
            </w:r>
          </w:p>
        </w:tc>
        <w:tc>
          <w:tcPr>
            <w:tcW w:w="530" w:type="pct"/>
            <w:tcBorders>
              <w:top w:val="nil"/>
              <w:left w:val="nil"/>
              <w:bottom w:val="single" w:sz="4" w:space="0" w:color="auto"/>
              <w:right w:val="single" w:sz="4" w:space="0" w:color="auto"/>
            </w:tcBorders>
            <w:shd w:val="clear" w:color="auto" w:fill="auto"/>
            <w:vAlign w:val="center"/>
            <w:hideMark/>
          </w:tcPr>
          <w:p w14:paraId="0F4CEC49"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15115DE6"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564C0EEE"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49629F06"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09578DE8"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lastRenderedPageBreak/>
              <w:t>Radiología Convencional por Región anatómica</w:t>
            </w:r>
          </w:p>
        </w:tc>
        <w:tc>
          <w:tcPr>
            <w:tcW w:w="632" w:type="pct"/>
            <w:tcBorders>
              <w:top w:val="nil"/>
              <w:left w:val="nil"/>
              <w:bottom w:val="single" w:sz="4" w:space="0" w:color="auto"/>
              <w:right w:val="single" w:sz="4" w:space="0" w:color="auto"/>
            </w:tcBorders>
            <w:shd w:val="clear" w:color="auto" w:fill="auto"/>
            <w:vAlign w:val="center"/>
            <w:hideMark/>
          </w:tcPr>
          <w:p w14:paraId="7EEBB88C"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12</w:t>
            </w:r>
          </w:p>
        </w:tc>
        <w:tc>
          <w:tcPr>
            <w:tcW w:w="505" w:type="pct"/>
            <w:tcBorders>
              <w:top w:val="nil"/>
              <w:left w:val="nil"/>
              <w:bottom w:val="single" w:sz="4" w:space="0" w:color="auto"/>
              <w:right w:val="single" w:sz="4" w:space="0" w:color="auto"/>
            </w:tcBorders>
            <w:shd w:val="clear" w:color="auto" w:fill="auto"/>
            <w:vAlign w:val="center"/>
            <w:hideMark/>
          </w:tcPr>
          <w:p w14:paraId="3413C6B3"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25,00 €</w:t>
            </w:r>
          </w:p>
        </w:tc>
        <w:tc>
          <w:tcPr>
            <w:tcW w:w="530" w:type="pct"/>
            <w:tcBorders>
              <w:top w:val="nil"/>
              <w:left w:val="nil"/>
              <w:bottom w:val="single" w:sz="4" w:space="0" w:color="auto"/>
              <w:right w:val="single" w:sz="4" w:space="0" w:color="auto"/>
            </w:tcBorders>
            <w:shd w:val="clear" w:color="auto" w:fill="auto"/>
            <w:vAlign w:val="center"/>
            <w:hideMark/>
          </w:tcPr>
          <w:p w14:paraId="75BA93F8"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11CB9439"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4A01FD63"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63D02CB4" w14:textId="77777777" w:rsidTr="00BA5648">
        <w:trPr>
          <w:trHeight w:val="315"/>
        </w:trPr>
        <w:tc>
          <w:tcPr>
            <w:tcW w:w="2316" w:type="pct"/>
            <w:tcBorders>
              <w:top w:val="nil"/>
              <w:left w:val="single" w:sz="8" w:space="0" w:color="auto"/>
              <w:bottom w:val="single" w:sz="8" w:space="0" w:color="auto"/>
              <w:right w:val="single" w:sz="4" w:space="0" w:color="auto"/>
            </w:tcBorders>
            <w:shd w:val="clear" w:color="auto" w:fill="auto"/>
            <w:vAlign w:val="center"/>
            <w:hideMark/>
          </w:tcPr>
          <w:p w14:paraId="677B7DC6"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Prueba -</w:t>
            </w:r>
            <w:proofErr w:type="spellStart"/>
            <w:r w:rsidRPr="00A8684B">
              <w:rPr>
                <w:rFonts w:cs="Arial"/>
                <w:snapToGrid/>
                <w:sz w:val="16"/>
                <w:szCs w:val="16"/>
              </w:rPr>
              <w:t>Teleradiografía</w:t>
            </w:r>
            <w:proofErr w:type="spellEnd"/>
            <w:r w:rsidRPr="00A8684B">
              <w:rPr>
                <w:rFonts w:cs="Arial"/>
                <w:snapToGrid/>
                <w:sz w:val="16"/>
                <w:szCs w:val="16"/>
              </w:rPr>
              <w:t>/Telemetría</w:t>
            </w:r>
          </w:p>
        </w:tc>
        <w:tc>
          <w:tcPr>
            <w:tcW w:w="632" w:type="pct"/>
            <w:tcBorders>
              <w:top w:val="nil"/>
              <w:left w:val="nil"/>
              <w:bottom w:val="single" w:sz="8" w:space="0" w:color="auto"/>
              <w:right w:val="single" w:sz="4" w:space="0" w:color="auto"/>
            </w:tcBorders>
            <w:shd w:val="clear" w:color="auto" w:fill="auto"/>
            <w:vAlign w:val="center"/>
            <w:hideMark/>
          </w:tcPr>
          <w:p w14:paraId="0794F18B"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3</w:t>
            </w:r>
          </w:p>
        </w:tc>
        <w:tc>
          <w:tcPr>
            <w:tcW w:w="505" w:type="pct"/>
            <w:tcBorders>
              <w:top w:val="nil"/>
              <w:left w:val="nil"/>
              <w:bottom w:val="single" w:sz="8" w:space="0" w:color="auto"/>
              <w:right w:val="single" w:sz="4" w:space="0" w:color="auto"/>
            </w:tcBorders>
            <w:shd w:val="clear" w:color="auto" w:fill="auto"/>
            <w:vAlign w:val="center"/>
            <w:hideMark/>
          </w:tcPr>
          <w:p w14:paraId="78032873"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60,00 €</w:t>
            </w:r>
          </w:p>
        </w:tc>
        <w:tc>
          <w:tcPr>
            <w:tcW w:w="530" w:type="pct"/>
            <w:tcBorders>
              <w:top w:val="nil"/>
              <w:left w:val="nil"/>
              <w:bottom w:val="single" w:sz="8" w:space="0" w:color="auto"/>
              <w:right w:val="single" w:sz="4" w:space="0" w:color="auto"/>
            </w:tcBorders>
            <w:shd w:val="clear" w:color="auto" w:fill="auto"/>
            <w:vAlign w:val="center"/>
            <w:hideMark/>
          </w:tcPr>
          <w:p w14:paraId="2C33C481"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8" w:space="0" w:color="auto"/>
              <w:right w:val="single" w:sz="4" w:space="0" w:color="auto"/>
            </w:tcBorders>
            <w:shd w:val="clear" w:color="auto" w:fill="auto"/>
            <w:vAlign w:val="center"/>
            <w:hideMark/>
          </w:tcPr>
          <w:p w14:paraId="59066519"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xml:space="preserve">Exento </w:t>
            </w:r>
          </w:p>
        </w:tc>
        <w:tc>
          <w:tcPr>
            <w:tcW w:w="684" w:type="pct"/>
            <w:tcBorders>
              <w:top w:val="nil"/>
              <w:left w:val="nil"/>
              <w:bottom w:val="single" w:sz="8" w:space="0" w:color="auto"/>
              <w:right w:val="single" w:sz="8" w:space="0" w:color="auto"/>
            </w:tcBorders>
            <w:shd w:val="clear" w:color="auto" w:fill="auto"/>
            <w:vAlign w:val="center"/>
            <w:hideMark/>
          </w:tcPr>
          <w:p w14:paraId="656160EC"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450CF5C8" w14:textId="77777777" w:rsidTr="00BA5648">
        <w:trPr>
          <w:trHeight w:val="315"/>
        </w:trPr>
        <w:tc>
          <w:tcPr>
            <w:tcW w:w="2316" w:type="pct"/>
            <w:tcBorders>
              <w:top w:val="nil"/>
              <w:left w:val="single" w:sz="8" w:space="0" w:color="auto"/>
              <w:bottom w:val="single" w:sz="8" w:space="0" w:color="auto"/>
              <w:right w:val="nil"/>
            </w:tcBorders>
            <w:shd w:val="clear" w:color="000000" w:fill="BFBFBF"/>
            <w:vAlign w:val="center"/>
            <w:hideMark/>
          </w:tcPr>
          <w:p w14:paraId="444FCF9B"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Otras Pruebas Diagnósticas</w:t>
            </w:r>
          </w:p>
        </w:tc>
        <w:tc>
          <w:tcPr>
            <w:tcW w:w="632" w:type="pct"/>
            <w:tcBorders>
              <w:top w:val="nil"/>
              <w:left w:val="nil"/>
              <w:bottom w:val="single" w:sz="8" w:space="0" w:color="auto"/>
              <w:right w:val="nil"/>
            </w:tcBorders>
            <w:shd w:val="clear" w:color="000000" w:fill="BFBFBF"/>
            <w:vAlign w:val="center"/>
            <w:hideMark/>
          </w:tcPr>
          <w:p w14:paraId="44DC3B75"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c>
          <w:tcPr>
            <w:tcW w:w="505" w:type="pct"/>
            <w:tcBorders>
              <w:top w:val="nil"/>
              <w:left w:val="nil"/>
              <w:bottom w:val="single" w:sz="8" w:space="0" w:color="auto"/>
              <w:right w:val="nil"/>
            </w:tcBorders>
            <w:shd w:val="clear" w:color="000000" w:fill="BFBFBF"/>
            <w:vAlign w:val="center"/>
            <w:hideMark/>
          </w:tcPr>
          <w:p w14:paraId="4FE1E2A7"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c>
          <w:tcPr>
            <w:tcW w:w="530" w:type="pct"/>
            <w:tcBorders>
              <w:top w:val="nil"/>
              <w:left w:val="nil"/>
              <w:bottom w:val="single" w:sz="8" w:space="0" w:color="auto"/>
              <w:right w:val="nil"/>
            </w:tcBorders>
            <w:shd w:val="clear" w:color="000000" w:fill="BFBFBF"/>
            <w:vAlign w:val="center"/>
            <w:hideMark/>
          </w:tcPr>
          <w:p w14:paraId="27C0F0C5"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c>
          <w:tcPr>
            <w:tcW w:w="333" w:type="pct"/>
            <w:tcBorders>
              <w:top w:val="nil"/>
              <w:left w:val="nil"/>
              <w:bottom w:val="single" w:sz="8" w:space="0" w:color="auto"/>
              <w:right w:val="nil"/>
            </w:tcBorders>
            <w:shd w:val="clear" w:color="000000" w:fill="BFBFBF"/>
            <w:vAlign w:val="center"/>
            <w:hideMark/>
          </w:tcPr>
          <w:p w14:paraId="2FE16FB6"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c>
          <w:tcPr>
            <w:tcW w:w="684" w:type="pct"/>
            <w:tcBorders>
              <w:top w:val="nil"/>
              <w:left w:val="nil"/>
              <w:bottom w:val="single" w:sz="8" w:space="0" w:color="auto"/>
              <w:right w:val="single" w:sz="8" w:space="0" w:color="auto"/>
            </w:tcBorders>
            <w:shd w:val="clear" w:color="000000" w:fill="BFBFBF"/>
            <w:vAlign w:val="center"/>
            <w:hideMark/>
          </w:tcPr>
          <w:p w14:paraId="76877128"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 </w:t>
            </w:r>
          </w:p>
        </w:tc>
      </w:tr>
      <w:tr w:rsidR="00F94CC2" w:rsidRPr="00A8684B" w14:paraId="11D9BDAC"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1D3DC303"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Prueba - Electromiografía</w:t>
            </w:r>
          </w:p>
        </w:tc>
        <w:tc>
          <w:tcPr>
            <w:tcW w:w="632" w:type="pct"/>
            <w:tcBorders>
              <w:top w:val="nil"/>
              <w:left w:val="nil"/>
              <w:bottom w:val="single" w:sz="4" w:space="0" w:color="auto"/>
              <w:right w:val="single" w:sz="4" w:space="0" w:color="auto"/>
            </w:tcBorders>
            <w:shd w:val="clear" w:color="auto" w:fill="auto"/>
            <w:vAlign w:val="center"/>
            <w:hideMark/>
          </w:tcPr>
          <w:p w14:paraId="656F1D42"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25</w:t>
            </w:r>
          </w:p>
        </w:tc>
        <w:tc>
          <w:tcPr>
            <w:tcW w:w="505" w:type="pct"/>
            <w:tcBorders>
              <w:top w:val="single" w:sz="4" w:space="0" w:color="auto"/>
              <w:left w:val="nil"/>
              <w:bottom w:val="nil"/>
              <w:right w:val="single" w:sz="4" w:space="0" w:color="auto"/>
            </w:tcBorders>
            <w:shd w:val="clear" w:color="auto" w:fill="auto"/>
            <w:vAlign w:val="center"/>
            <w:hideMark/>
          </w:tcPr>
          <w:p w14:paraId="72C25EA4"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90,00 €</w:t>
            </w:r>
          </w:p>
        </w:tc>
        <w:tc>
          <w:tcPr>
            <w:tcW w:w="530" w:type="pct"/>
            <w:tcBorders>
              <w:top w:val="nil"/>
              <w:left w:val="nil"/>
              <w:bottom w:val="single" w:sz="4" w:space="0" w:color="auto"/>
              <w:right w:val="single" w:sz="4" w:space="0" w:color="auto"/>
            </w:tcBorders>
            <w:shd w:val="clear" w:color="auto" w:fill="auto"/>
            <w:vAlign w:val="center"/>
            <w:hideMark/>
          </w:tcPr>
          <w:p w14:paraId="25B5A879"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450CFD34"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1E5A862A"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4188A5DB"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694E1CBD"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 xml:space="preserve">Prueba - </w:t>
            </w:r>
            <w:proofErr w:type="spellStart"/>
            <w:r w:rsidRPr="00A8684B">
              <w:rPr>
                <w:rFonts w:cs="Arial"/>
                <w:snapToGrid/>
                <w:sz w:val="16"/>
                <w:szCs w:val="16"/>
              </w:rPr>
              <w:t>Campimetria</w:t>
            </w:r>
            <w:proofErr w:type="spellEnd"/>
          </w:p>
        </w:tc>
        <w:tc>
          <w:tcPr>
            <w:tcW w:w="632" w:type="pct"/>
            <w:tcBorders>
              <w:top w:val="nil"/>
              <w:left w:val="nil"/>
              <w:bottom w:val="single" w:sz="4" w:space="0" w:color="auto"/>
              <w:right w:val="single" w:sz="4" w:space="0" w:color="auto"/>
            </w:tcBorders>
            <w:shd w:val="clear" w:color="auto" w:fill="auto"/>
            <w:vAlign w:val="center"/>
            <w:hideMark/>
          </w:tcPr>
          <w:p w14:paraId="74B173C5"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5</w:t>
            </w:r>
          </w:p>
        </w:tc>
        <w:tc>
          <w:tcPr>
            <w:tcW w:w="505" w:type="pct"/>
            <w:tcBorders>
              <w:top w:val="single" w:sz="4" w:space="0" w:color="auto"/>
              <w:left w:val="nil"/>
              <w:bottom w:val="nil"/>
              <w:right w:val="single" w:sz="4" w:space="0" w:color="auto"/>
            </w:tcBorders>
            <w:shd w:val="clear" w:color="auto" w:fill="auto"/>
            <w:vAlign w:val="center"/>
            <w:hideMark/>
          </w:tcPr>
          <w:p w14:paraId="56B34919"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45,00 €</w:t>
            </w:r>
          </w:p>
        </w:tc>
        <w:tc>
          <w:tcPr>
            <w:tcW w:w="530" w:type="pct"/>
            <w:tcBorders>
              <w:top w:val="nil"/>
              <w:left w:val="nil"/>
              <w:bottom w:val="single" w:sz="4" w:space="0" w:color="auto"/>
              <w:right w:val="single" w:sz="4" w:space="0" w:color="auto"/>
            </w:tcBorders>
            <w:shd w:val="clear" w:color="auto" w:fill="auto"/>
            <w:vAlign w:val="center"/>
            <w:hideMark/>
          </w:tcPr>
          <w:p w14:paraId="370819BA"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4CCFBFA6"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58F81D4B"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08431C4B"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324F93B5"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 xml:space="preserve">Prueba - Tomografía de Coherencia </w:t>
            </w:r>
            <w:proofErr w:type="spellStart"/>
            <w:r w:rsidRPr="00A8684B">
              <w:rPr>
                <w:rFonts w:cs="Arial"/>
                <w:snapToGrid/>
                <w:sz w:val="16"/>
                <w:szCs w:val="16"/>
              </w:rPr>
              <w:t>Optica</w:t>
            </w:r>
            <w:proofErr w:type="spellEnd"/>
            <w:r w:rsidRPr="00A8684B">
              <w:rPr>
                <w:rFonts w:cs="Arial"/>
                <w:snapToGrid/>
                <w:sz w:val="16"/>
                <w:szCs w:val="16"/>
              </w:rPr>
              <w:t xml:space="preserve"> (OCT)</w:t>
            </w:r>
          </w:p>
        </w:tc>
        <w:tc>
          <w:tcPr>
            <w:tcW w:w="632" w:type="pct"/>
            <w:tcBorders>
              <w:top w:val="nil"/>
              <w:left w:val="nil"/>
              <w:bottom w:val="single" w:sz="4" w:space="0" w:color="auto"/>
              <w:right w:val="single" w:sz="4" w:space="0" w:color="auto"/>
            </w:tcBorders>
            <w:shd w:val="clear" w:color="auto" w:fill="auto"/>
            <w:vAlign w:val="center"/>
            <w:hideMark/>
          </w:tcPr>
          <w:p w14:paraId="31E255BB"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5</w:t>
            </w:r>
          </w:p>
        </w:tc>
        <w:tc>
          <w:tcPr>
            <w:tcW w:w="505" w:type="pct"/>
            <w:tcBorders>
              <w:top w:val="single" w:sz="4" w:space="0" w:color="auto"/>
              <w:left w:val="nil"/>
              <w:bottom w:val="nil"/>
              <w:right w:val="single" w:sz="4" w:space="0" w:color="auto"/>
            </w:tcBorders>
            <w:shd w:val="clear" w:color="auto" w:fill="auto"/>
            <w:vAlign w:val="center"/>
            <w:hideMark/>
          </w:tcPr>
          <w:p w14:paraId="52FFABA4"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75,00 €</w:t>
            </w:r>
          </w:p>
        </w:tc>
        <w:tc>
          <w:tcPr>
            <w:tcW w:w="530" w:type="pct"/>
            <w:tcBorders>
              <w:top w:val="nil"/>
              <w:left w:val="nil"/>
              <w:bottom w:val="single" w:sz="4" w:space="0" w:color="auto"/>
              <w:right w:val="single" w:sz="4" w:space="0" w:color="auto"/>
            </w:tcBorders>
            <w:shd w:val="clear" w:color="auto" w:fill="auto"/>
            <w:vAlign w:val="center"/>
            <w:hideMark/>
          </w:tcPr>
          <w:p w14:paraId="3568A213"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0A1E712C"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4CE85649"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142CF8CD"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11A120B2"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 xml:space="preserve">Prueba - </w:t>
            </w:r>
            <w:proofErr w:type="spellStart"/>
            <w:r w:rsidRPr="00A8684B">
              <w:rPr>
                <w:rFonts w:cs="Arial"/>
                <w:snapToGrid/>
                <w:sz w:val="16"/>
                <w:szCs w:val="16"/>
              </w:rPr>
              <w:t>Retinografía</w:t>
            </w:r>
            <w:proofErr w:type="spellEnd"/>
          </w:p>
        </w:tc>
        <w:tc>
          <w:tcPr>
            <w:tcW w:w="632" w:type="pct"/>
            <w:tcBorders>
              <w:top w:val="nil"/>
              <w:left w:val="nil"/>
              <w:bottom w:val="single" w:sz="4" w:space="0" w:color="auto"/>
              <w:right w:val="single" w:sz="4" w:space="0" w:color="auto"/>
            </w:tcBorders>
            <w:shd w:val="clear" w:color="auto" w:fill="auto"/>
            <w:vAlign w:val="center"/>
            <w:hideMark/>
          </w:tcPr>
          <w:p w14:paraId="6D701006"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5</w:t>
            </w:r>
          </w:p>
        </w:tc>
        <w:tc>
          <w:tcPr>
            <w:tcW w:w="505" w:type="pct"/>
            <w:tcBorders>
              <w:top w:val="single" w:sz="4" w:space="0" w:color="auto"/>
              <w:left w:val="nil"/>
              <w:bottom w:val="nil"/>
              <w:right w:val="single" w:sz="4" w:space="0" w:color="auto"/>
            </w:tcBorders>
            <w:shd w:val="clear" w:color="auto" w:fill="auto"/>
            <w:vAlign w:val="center"/>
            <w:hideMark/>
          </w:tcPr>
          <w:p w14:paraId="7F239B54"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35,00 €</w:t>
            </w:r>
          </w:p>
        </w:tc>
        <w:tc>
          <w:tcPr>
            <w:tcW w:w="530" w:type="pct"/>
            <w:tcBorders>
              <w:top w:val="nil"/>
              <w:left w:val="nil"/>
              <w:bottom w:val="single" w:sz="4" w:space="0" w:color="auto"/>
              <w:right w:val="single" w:sz="4" w:space="0" w:color="auto"/>
            </w:tcBorders>
            <w:shd w:val="clear" w:color="auto" w:fill="auto"/>
            <w:vAlign w:val="center"/>
            <w:hideMark/>
          </w:tcPr>
          <w:p w14:paraId="140AEE1D"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025D871C"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5914F5F7"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41EAA817"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1C518274"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Prueba - Angiografía ocular</w:t>
            </w:r>
          </w:p>
        </w:tc>
        <w:tc>
          <w:tcPr>
            <w:tcW w:w="632" w:type="pct"/>
            <w:tcBorders>
              <w:top w:val="nil"/>
              <w:left w:val="nil"/>
              <w:bottom w:val="single" w:sz="4" w:space="0" w:color="auto"/>
              <w:right w:val="single" w:sz="4" w:space="0" w:color="auto"/>
            </w:tcBorders>
            <w:shd w:val="clear" w:color="auto" w:fill="auto"/>
            <w:vAlign w:val="center"/>
            <w:hideMark/>
          </w:tcPr>
          <w:p w14:paraId="7E065588"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w:t>
            </w:r>
          </w:p>
        </w:tc>
        <w:tc>
          <w:tcPr>
            <w:tcW w:w="505" w:type="pct"/>
            <w:tcBorders>
              <w:top w:val="single" w:sz="4" w:space="0" w:color="auto"/>
              <w:left w:val="nil"/>
              <w:bottom w:val="nil"/>
              <w:right w:val="single" w:sz="4" w:space="0" w:color="auto"/>
            </w:tcBorders>
            <w:shd w:val="clear" w:color="auto" w:fill="auto"/>
            <w:vAlign w:val="center"/>
            <w:hideMark/>
          </w:tcPr>
          <w:p w14:paraId="540C47DA"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75,00 €</w:t>
            </w:r>
          </w:p>
        </w:tc>
        <w:tc>
          <w:tcPr>
            <w:tcW w:w="530" w:type="pct"/>
            <w:tcBorders>
              <w:top w:val="nil"/>
              <w:left w:val="nil"/>
              <w:bottom w:val="single" w:sz="4" w:space="0" w:color="auto"/>
              <w:right w:val="single" w:sz="4" w:space="0" w:color="auto"/>
            </w:tcBorders>
            <w:shd w:val="clear" w:color="auto" w:fill="auto"/>
            <w:vAlign w:val="center"/>
            <w:hideMark/>
          </w:tcPr>
          <w:p w14:paraId="762D635D"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4649D993"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1A2CC0BC"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4E495D1D"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623F523F"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Prueba - Ecografía ocular</w:t>
            </w:r>
          </w:p>
        </w:tc>
        <w:tc>
          <w:tcPr>
            <w:tcW w:w="632" w:type="pct"/>
            <w:tcBorders>
              <w:top w:val="nil"/>
              <w:left w:val="nil"/>
              <w:bottom w:val="single" w:sz="4" w:space="0" w:color="auto"/>
              <w:right w:val="single" w:sz="4" w:space="0" w:color="auto"/>
            </w:tcBorders>
            <w:shd w:val="clear" w:color="auto" w:fill="auto"/>
            <w:vAlign w:val="center"/>
            <w:hideMark/>
          </w:tcPr>
          <w:p w14:paraId="32431733"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w:t>
            </w:r>
          </w:p>
        </w:tc>
        <w:tc>
          <w:tcPr>
            <w:tcW w:w="505" w:type="pct"/>
            <w:tcBorders>
              <w:top w:val="single" w:sz="4" w:space="0" w:color="auto"/>
              <w:left w:val="nil"/>
              <w:bottom w:val="nil"/>
              <w:right w:val="single" w:sz="4" w:space="0" w:color="auto"/>
            </w:tcBorders>
            <w:shd w:val="clear" w:color="auto" w:fill="auto"/>
            <w:vAlign w:val="center"/>
            <w:hideMark/>
          </w:tcPr>
          <w:p w14:paraId="52DDD0F9"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75,00 €</w:t>
            </w:r>
          </w:p>
        </w:tc>
        <w:tc>
          <w:tcPr>
            <w:tcW w:w="530" w:type="pct"/>
            <w:tcBorders>
              <w:top w:val="nil"/>
              <w:left w:val="nil"/>
              <w:bottom w:val="single" w:sz="4" w:space="0" w:color="auto"/>
              <w:right w:val="single" w:sz="4" w:space="0" w:color="auto"/>
            </w:tcBorders>
            <w:shd w:val="clear" w:color="auto" w:fill="auto"/>
            <w:vAlign w:val="center"/>
            <w:hideMark/>
          </w:tcPr>
          <w:p w14:paraId="22A6CB4F"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73D249EC"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656AD3B9"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2BEAFDAB"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6F85F381"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Tratamiento - Fotocoagulación láser (Laser Argón)</w:t>
            </w:r>
          </w:p>
        </w:tc>
        <w:tc>
          <w:tcPr>
            <w:tcW w:w="632" w:type="pct"/>
            <w:tcBorders>
              <w:top w:val="nil"/>
              <w:left w:val="nil"/>
              <w:bottom w:val="single" w:sz="4" w:space="0" w:color="auto"/>
              <w:right w:val="single" w:sz="4" w:space="0" w:color="auto"/>
            </w:tcBorders>
            <w:shd w:val="clear" w:color="auto" w:fill="auto"/>
            <w:vAlign w:val="center"/>
            <w:hideMark/>
          </w:tcPr>
          <w:p w14:paraId="00DB9121"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w:t>
            </w:r>
          </w:p>
        </w:tc>
        <w:tc>
          <w:tcPr>
            <w:tcW w:w="505" w:type="pct"/>
            <w:tcBorders>
              <w:top w:val="single" w:sz="4" w:space="0" w:color="auto"/>
              <w:left w:val="nil"/>
              <w:bottom w:val="nil"/>
              <w:right w:val="single" w:sz="4" w:space="0" w:color="auto"/>
            </w:tcBorders>
            <w:shd w:val="clear" w:color="auto" w:fill="auto"/>
            <w:vAlign w:val="center"/>
            <w:hideMark/>
          </w:tcPr>
          <w:p w14:paraId="025B5CCF"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95,00 €</w:t>
            </w:r>
          </w:p>
        </w:tc>
        <w:tc>
          <w:tcPr>
            <w:tcW w:w="530" w:type="pct"/>
            <w:tcBorders>
              <w:top w:val="nil"/>
              <w:left w:val="nil"/>
              <w:bottom w:val="single" w:sz="4" w:space="0" w:color="auto"/>
              <w:right w:val="single" w:sz="4" w:space="0" w:color="auto"/>
            </w:tcBorders>
            <w:shd w:val="clear" w:color="auto" w:fill="auto"/>
            <w:vAlign w:val="center"/>
            <w:hideMark/>
          </w:tcPr>
          <w:p w14:paraId="06041F0F"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672847B7"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0F543110"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7573F726"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71124E34"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Tratamiento - Laser YAG</w:t>
            </w:r>
          </w:p>
        </w:tc>
        <w:tc>
          <w:tcPr>
            <w:tcW w:w="632" w:type="pct"/>
            <w:tcBorders>
              <w:top w:val="nil"/>
              <w:left w:val="nil"/>
              <w:bottom w:val="single" w:sz="4" w:space="0" w:color="auto"/>
              <w:right w:val="single" w:sz="4" w:space="0" w:color="auto"/>
            </w:tcBorders>
            <w:shd w:val="clear" w:color="auto" w:fill="auto"/>
            <w:noWrap/>
            <w:vAlign w:val="center"/>
            <w:hideMark/>
          </w:tcPr>
          <w:p w14:paraId="664F0CDC"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w:t>
            </w:r>
          </w:p>
        </w:tc>
        <w:tc>
          <w:tcPr>
            <w:tcW w:w="505" w:type="pct"/>
            <w:tcBorders>
              <w:top w:val="single" w:sz="4" w:space="0" w:color="auto"/>
              <w:left w:val="nil"/>
              <w:bottom w:val="nil"/>
              <w:right w:val="single" w:sz="4" w:space="0" w:color="auto"/>
            </w:tcBorders>
            <w:shd w:val="clear" w:color="auto" w:fill="auto"/>
            <w:vAlign w:val="center"/>
            <w:hideMark/>
          </w:tcPr>
          <w:p w14:paraId="01AD4A63"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230,00 €</w:t>
            </w:r>
          </w:p>
        </w:tc>
        <w:tc>
          <w:tcPr>
            <w:tcW w:w="530" w:type="pct"/>
            <w:tcBorders>
              <w:top w:val="nil"/>
              <w:left w:val="nil"/>
              <w:bottom w:val="single" w:sz="4" w:space="0" w:color="auto"/>
              <w:right w:val="single" w:sz="4" w:space="0" w:color="auto"/>
            </w:tcBorders>
            <w:shd w:val="clear" w:color="auto" w:fill="auto"/>
            <w:noWrap/>
            <w:vAlign w:val="center"/>
            <w:hideMark/>
          </w:tcPr>
          <w:p w14:paraId="700B721B"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xml:space="preserve"> … € </w:t>
            </w:r>
          </w:p>
        </w:tc>
        <w:tc>
          <w:tcPr>
            <w:tcW w:w="333" w:type="pct"/>
            <w:tcBorders>
              <w:top w:val="nil"/>
              <w:left w:val="nil"/>
              <w:bottom w:val="single" w:sz="4" w:space="0" w:color="auto"/>
              <w:right w:val="single" w:sz="4" w:space="0" w:color="auto"/>
            </w:tcBorders>
            <w:shd w:val="clear" w:color="auto" w:fill="auto"/>
            <w:vAlign w:val="bottom"/>
            <w:hideMark/>
          </w:tcPr>
          <w:p w14:paraId="02257438"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71E83CDE"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76A66E82"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7CDD704D"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 xml:space="preserve">Prueba - </w:t>
            </w:r>
            <w:proofErr w:type="spellStart"/>
            <w:r w:rsidRPr="00A8684B">
              <w:rPr>
                <w:rFonts w:cs="Arial"/>
                <w:snapToGrid/>
                <w:sz w:val="16"/>
                <w:szCs w:val="16"/>
              </w:rPr>
              <w:t>Artroresonancia</w:t>
            </w:r>
            <w:proofErr w:type="spellEnd"/>
          </w:p>
        </w:tc>
        <w:tc>
          <w:tcPr>
            <w:tcW w:w="632" w:type="pct"/>
            <w:tcBorders>
              <w:top w:val="nil"/>
              <w:left w:val="nil"/>
              <w:bottom w:val="single" w:sz="4" w:space="0" w:color="auto"/>
              <w:right w:val="single" w:sz="4" w:space="0" w:color="auto"/>
            </w:tcBorders>
            <w:shd w:val="clear" w:color="auto" w:fill="auto"/>
            <w:vAlign w:val="center"/>
            <w:hideMark/>
          </w:tcPr>
          <w:p w14:paraId="562A31C8"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2</w:t>
            </w:r>
          </w:p>
        </w:tc>
        <w:tc>
          <w:tcPr>
            <w:tcW w:w="505" w:type="pct"/>
            <w:tcBorders>
              <w:top w:val="single" w:sz="4" w:space="0" w:color="auto"/>
              <w:left w:val="nil"/>
              <w:bottom w:val="nil"/>
              <w:right w:val="single" w:sz="4" w:space="0" w:color="auto"/>
            </w:tcBorders>
            <w:shd w:val="clear" w:color="auto" w:fill="auto"/>
            <w:vAlign w:val="center"/>
            <w:hideMark/>
          </w:tcPr>
          <w:p w14:paraId="2BC4B095"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100,00 €</w:t>
            </w:r>
          </w:p>
        </w:tc>
        <w:tc>
          <w:tcPr>
            <w:tcW w:w="530" w:type="pct"/>
            <w:tcBorders>
              <w:top w:val="nil"/>
              <w:left w:val="nil"/>
              <w:bottom w:val="single" w:sz="4" w:space="0" w:color="auto"/>
              <w:right w:val="single" w:sz="4" w:space="0" w:color="auto"/>
            </w:tcBorders>
            <w:shd w:val="clear" w:color="auto" w:fill="auto"/>
            <w:vAlign w:val="center"/>
            <w:hideMark/>
          </w:tcPr>
          <w:p w14:paraId="33B6FF53"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0E6DD9AA"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2743FF50"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67344FDB"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69EA783F"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Prueba - Audiometría</w:t>
            </w:r>
          </w:p>
        </w:tc>
        <w:tc>
          <w:tcPr>
            <w:tcW w:w="632" w:type="pct"/>
            <w:tcBorders>
              <w:top w:val="nil"/>
              <w:left w:val="nil"/>
              <w:bottom w:val="single" w:sz="4" w:space="0" w:color="auto"/>
              <w:right w:val="single" w:sz="4" w:space="0" w:color="auto"/>
            </w:tcBorders>
            <w:shd w:val="clear" w:color="auto" w:fill="auto"/>
            <w:vAlign w:val="center"/>
            <w:hideMark/>
          </w:tcPr>
          <w:p w14:paraId="6313EF03"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2</w:t>
            </w:r>
          </w:p>
        </w:tc>
        <w:tc>
          <w:tcPr>
            <w:tcW w:w="505" w:type="pct"/>
            <w:tcBorders>
              <w:top w:val="single" w:sz="4" w:space="0" w:color="auto"/>
              <w:left w:val="nil"/>
              <w:bottom w:val="nil"/>
              <w:right w:val="single" w:sz="4" w:space="0" w:color="auto"/>
            </w:tcBorders>
            <w:shd w:val="clear" w:color="auto" w:fill="auto"/>
            <w:vAlign w:val="center"/>
            <w:hideMark/>
          </w:tcPr>
          <w:p w14:paraId="0EC53609"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45,00 €</w:t>
            </w:r>
          </w:p>
        </w:tc>
        <w:tc>
          <w:tcPr>
            <w:tcW w:w="530" w:type="pct"/>
            <w:tcBorders>
              <w:top w:val="nil"/>
              <w:left w:val="nil"/>
              <w:bottom w:val="single" w:sz="4" w:space="0" w:color="auto"/>
              <w:right w:val="single" w:sz="4" w:space="0" w:color="auto"/>
            </w:tcBorders>
            <w:shd w:val="clear" w:color="auto" w:fill="auto"/>
            <w:vAlign w:val="center"/>
            <w:hideMark/>
          </w:tcPr>
          <w:p w14:paraId="3EB6B8FB"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02E35A7E"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67133710"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16091EC4"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5CE87CBE"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Prueba - Densitometría</w:t>
            </w:r>
          </w:p>
        </w:tc>
        <w:tc>
          <w:tcPr>
            <w:tcW w:w="632" w:type="pct"/>
            <w:tcBorders>
              <w:top w:val="nil"/>
              <w:left w:val="nil"/>
              <w:bottom w:val="single" w:sz="4" w:space="0" w:color="auto"/>
              <w:right w:val="single" w:sz="4" w:space="0" w:color="auto"/>
            </w:tcBorders>
            <w:shd w:val="clear" w:color="auto" w:fill="auto"/>
            <w:vAlign w:val="center"/>
            <w:hideMark/>
          </w:tcPr>
          <w:p w14:paraId="5E066C59"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w:t>
            </w:r>
          </w:p>
        </w:tc>
        <w:tc>
          <w:tcPr>
            <w:tcW w:w="505" w:type="pct"/>
            <w:tcBorders>
              <w:top w:val="single" w:sz="4" w:space="0" w:color="auto"/>
              <w:left w:val="nil"/>
              <w:bottom w:val="nil"/>
              <w:right w:val="single" w:sz="4" w:space="0" w:color="auto"/>
            </w:tcBorders>
            <w:shd w:val="clear" w:color="auto" w:fill="auto"/>
            <w:vAlign w:val="center"/>
            <w:hideMark/>
          </w:tcPr>
          <w:p w14:paraId="37777EAE"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135,00 €</w:t>
            </w:r>
          </w:p>
        </w:tc>
        <w:tc>
          <w:tcPr>
            <w:tcW w:w="530" w:type="pct"/>
            <w:tcBorders>
              <w:top w:val="nil"/>
              <w:left w:val="nil"/>
              <w:bottom w:val="single" w:sz="4" w:space="0" w:color="auto"/>
              <w:right w:val="single" w:sz="4" w:space="0" w:color="auto"/>
            </w:tcBorders>
            <w:shd w:val="clear" w:color="auto" w:fill="auto"/>
            <w:vAlign w:val="center"/>
            <w:hideMark/>
          </w:tcPr>
          <w:p w14:paraId="7E43A5B6"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0439226B"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1EEA1A8C"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42612F13"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76EDF7A0"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Prueba - Ecocardiograma</w:t>
            </w:r>
          </w:p>
        </w:tc>
        <w:tc>
          <w:tcPr>
            <w:tcW w:w="632" w:type="pct"/>
            <w:tcBorders>
              <w:top w:val="nil"/>
              <w:left w:val="nil"/>
              <w:bottom w:val="single" w:sz="4" w:space="0" w:color="auto"/>
              <w:right w:val="single" w:sz="4" w:space="0" w:color="auto"/>
            </w:tcBorders>
            <w:shd w:val="clear" w:color="auto" w:fill="auto"/>
            <w:vAlign w:val="center"/>
            <w:hideMark/>
          </w:tcPr>
          <w:p w14:paraId="2241BEB2"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w:t>
            </w:r>
          </w:p>
        </w:tc>
        <w:tc>
          <w:tcPr>
            <w:tcW w:w="505" w:type="pct"/>
            <w:tcBorders>
              <w:top w:val="single" w:sz="4" w:space="0" w:color="auto"/>
              <w:left w:val="nil"/>
              <w:bottom w:val="nil"/>
              <w:right w:val="single" w:sz="4" w:space="0" w:color="auto"/>
            </w:tcBorders>
            <w:shd w:val="clear" w:color="auto" w:fill="auto"/>
            <w:vAlign w:val="center"/>
            <w:hideMark/>
          </w:tcPr>
          <w:p w14:paraId="4F3D7905"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162,00 €</w:t>
            </w:r>
          </w:p>
        </w:tc>
        <w:tc>
          <w:tcPr>
            <w:tcW w:w="530" w:type="pct"/>
            <w:tcBorders>
              <w:top w:val="nil"/>
              <w:left w:val="nil"/>
              <w:bottom w:val="single" w:sz="4" w:space="0" w:color="auto"/>
              <w:right w:val="single" w:sz="4" w:space="0" w:color="auto"/>
            </w:tcBorders>
            <w:shd w:val="clear" w:color="auto" w:fill="auto"/>
            <w:vAlign w:val="center"/>
            <w:hideMark/>
          </w:tcPr>
          <w:p w14:paraId="0458A42A"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579E8F96"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78F74D66"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6DC7AE87"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2557D0D5"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Prueba - Electrocardiograma</w:t>
            </w:r>
          </w:p>
        </w:tc>
        <w:tc>
          <w:tcPr>
            <w:tcW w:w="632" w:type="pct"/>
            <w:tcBorders>
              <w:top w:val="nil"/>
              <w:left w:val="nil"/>
              <w:bottom w:val="single" w:sz="4" w:space="0" w:color="auto"/>
              <w:right w:val="single" w:sz="4" w:space="0" w:color="auto"/>
            </w:tcBorders>
            <w:shd w:val="clear" w:color="auto" w:fill="auto"/>
            <w:vAlign w:val="center"/>
            <w:hideMark/>
          </w:tcPr>
          <w:p w14:paraId="34F3488E"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w:t>
            </w:r>
          </w:p>
        </w:tc>
        <w:tc>
          <w:tcPr>
            <w:tcW w:w="505" w:type="pct"/>
            <w:tcBorders>
              <w:top w:val="single" w:sz="4" w:space="0" w:color="auto"/>
              <w:left w:val="nil"/>
              <w:bottom w:val="nil"/>
              <w:right w:val="single" w:sz="4" w:space="0" w:color="auto"/>
            </w:tcBorders>
            <w:shd w:val="clear" w:color="auto" w:fill="auto"/>
            <w:vAlign w:val="center"/>
            <w:hideMark/>
          </w:tcPr>
          <w:p w14:paraId="74334CDE"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35,00 €</w:t>
            </w:r>
          </w:p>
        </w:tc>
        <w:tc>
          <w:tcPr>
            <w:tcW w:w="530" w:type="pct"/>
            <w:tcBorders>
              <w:top w:val="nil"/>
              <w:left w:val="nil"/>
              <w:bottom w:val="single" w:sz="4" w:space="0" w:color="auto"/>
              <w:right w:val="single" w:sz="4" w:space="0" w:color="auto"/>
            </w:tcBorders>
            <w:shd w:val="clear" w:color="auto" w:fill="auto"/>
            <w:vAlign w:val="center"/>
            <w:hideMark/>
          </w:tcPr>
          <w:p w14:paraId="6F18E651"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2948B36E"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65183C21"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711DFC67"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207F6A81"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Prueba - Endoscopia digestiva</w:t>
            </w:r>
          </w:p>
        </w:tc>
        <w:tc>
          <w:tcPr>
            <w:tcW w:w="632" w:type="pct"/>
            <w:tcBorders>
              <w:top w:val="nil"/>
              <w:left w:val="nil"/>
              <w:bottom w:val="single" w:sz="4" w:space="0" w:color="auto"/>
              <w:right w:val="single" w:sz="4" w:space="0" w:color="auto"/>
            </w:tcBorders>
            <w:shd w:val="clear" w:color="auto" w:fill="auto"/>
            <w:vAlign w:val="center"/>
            <w:hideMark/>
          </w:tcPr>
          <w:p w14:paraId="53259B46"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w:t>
            </w:r>
          </w:p>
        </w:tc>
        <w:tc>
          <w:tcPr>
            <w:tcW w:w="505" w:type="pct"/>
            <w:tcBorders>
              <w:top w:val="single" w:sz="4" w:space="0" w:color="auto"/>
              <w:left w:val="nil"/>
              <w:bottom w:val="nil"/>
              <w:right w:val="single" w:sz="4" w:space="0" w:color="auto"/>
            </w:tcBorders>
            <w:shd w:val="clear" w:color="auto" w:fill="auto"/>
            <w:vAlign w:val="center"/>
            <w:hideMark/>
          </w:tcPr>
          <w:p w14:paraId="64C2A00C"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540,00 €</w:t>
            </w:r>
          </w:p>
        </w:tc>
        <w:tc>
          <w:tcPr>
            <w:tcW w:w="530" w:type="pct"/>
            <w:tcBorders>
              <w:top w:val="nil"/>
              <w:left w:val="nil"/>
              <w:bottom w:val="single" w:sz="4" w:space="0" w:color="auto"/>
              <w:right w:val="single" w:sz="4" w:space="0" w:color="auto"/>
            </w:tcBorders>
            <w:shd w:val="clear" w:color="auto" w:fill="auto"/>
            <w:vAlign w:val="center"/>
            <w:hideMark/>
          </w:tcPr>
          <w:p w14:paraId="1982E17A"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4D10B520"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1501621F"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1E19CFE6"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2668DDA7"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 xml:space="preserve">Prueba - </w:t>
            </w:r>
            <w:proofErr w:type="spellStart"/>
            <w:r w:rsidRPr="00A8684B">
              <w:rPr>
                <w:rFonts w:cs="Arial"/>
                <w:snapToGrid/>
                <w:sz w:val="16"/>
                <w:szCs w:val="16"/>
              </w:rPr>
              <w:t>Espirometria</w:t>
            </w:r>
            <w:proofErr w:type="spellEnd"/>
          </w:p>
        </w:tc>
        <w:tc>
          <w:tcPr>
            <w:tcW w:w="632" w:type="pct"/>
            <w:tcBorders>
              <w:top w:val="nil"/>
              <w:left w:val="nil"/>
              <w:bottom w:val="single" w:sz="4" w:space="0" w:color="auto"/>
              <w:right w:val="single" w:sz="4" w:space="0" w:color="auto"/>
            </w:tcBorders>
            <w:shd w:val="clear" w:color="auto" w:fill="auto"/>
            <w:vAlign w:val="center"/>
            <w:hideMark/>
          </w:tcPr>
          <w:p w14:paraId="200C083E"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3</w:t>
            </w:r>
          </w:p>
        </w:tc>
        <w:tc>
          <w:tcPr>
            <w:tcW w:w="505" w:type="pct"/>
            <w:tcBorders>
              <w:top w:val="single" w:sz="4" w:space="0" w:color="auto"/>
              <w:left w:val="nil"/>
              <w:bottom w:val="nil"/>
              <w:right w:val="single" w:sz="4" w:space="0" w:color="auto"/>
            </w:tcBorders>
            <w:shd w:val="clear" w:color="auto" w:fill="auto"/>
            <w:vAlign w:val="center"/>
            <w:hideMark/>
          </w:tcPr>
          <w:p w14:paraId="08A4EB53"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30,00 €</w:t>
            </w:r>
          </w:p>
        </w:tc>
        <w:tc>
          <w:tcPr>
            <w:tcW w:w="530" w:type="pct"/>
            <w:tcBorders>
              <w:top w:val="nil"/>
              <w:left w:val="nil"/>
              <w:bottom w:val="single" w:sz="4" w:space="0" w:color="auto"/>
              <w:right w:val="single" w:sz="4" w:space="0" w:color="auto"/>
            </w:tcBorders>
            <w:shd w:val="clear" w:color="auto" w:fill="auto"/>
            <w:vAlign w:val="center"/>
            <w:hideMark/>
          </w:tcPr>
          <w:p w14:paraId="39E4767E"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0CA2811D"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513FF7FF"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5B755EE0"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5F49715C"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Pruebas - Potenciales evocados</w:t>
            </w:r>
          </w:p>
        </w:tc>
        <w:tc>
          <w:tcPr>
            <w:tcW w:w="632" w:type="pct"/>
            <w:tcBorders>
              <w:top w:val="nil"/>
              <w:left w:val="nil"/>
              <w:bottom w:val="single" w:sz="4" w:space="0" w:color="auto"/>
              <w:right w:val="single" w:sz="4" w:space="0" w:color="auto"/>
            </w:tcBorders>
            <w:shd w:val="clear" w:color="auto" w:fill="auto"/>
            <w:vAlign w:val="center"/>
            <w:hideMark/>
          </w:tcPr>
          <w:p w14:paraId="1F8EC937"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7</w:t>
            </w:r>
          </w:p>
        </w:tc>
        <w:tc>
          <w:tcPr>
            <w:tcW w:w="505" w:type="pct"/>
            <w:tcBorders>
              <w:top w:val="single" w:sz="4" w:space="0" w:color="auto"/>
              <w:left w:val="nil"/>
              <w:bottom w:val="nil"/>
              <w:right w:val="single" w:sz="4" w:space="0" w:color="auto"/>
            </w:tcBorders>
            <w:shd w:val="clear" w:color="auto" w:fill="auto"/>
            <w:vAlign w:val="center"/>
            <w:hideMark/>
          </w:tcPr>
          <w:p w14:paraId="43CA00F2"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117,00 €</w:t>
            </w:r>
          </w:p>
        </w:tc>
        <w:tc>
          <w:tcPr>
            <w:tcW w:w="530" w:type="pct"/>
            <w:tcBorders>
              <w:top w:val="nil"/>
              <w:left w:val="nil"/>
              <w:bottom w:val="single" w:sz="4" w:space="0" w:color="auto"/>
              <w:right w:val="single" w:sz="4" w:space="0" w:color="auto"/>
            </w:tcBorders>
            <w:shd w:val="clear" w:color="auto" w:fill="auto"/>
            <w:vAlign w:val="center"/>
            <w:hideMark/>
          </w:tcPr>
          <w:p w14:paraId="37932612"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2328586F"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5DD55045"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6E1449AD" w14:textId="77777777" w:rsidTr="00BA5648">
        <w:trPr>
          <w:trHeight w:val="300"/>
        </w:trPr>
        <w:tc>
          <w:tcPr>
            <w:tcW w:w="2316" w:type="pct"/>
            <w:tcBorders>
              <w:top w:val="nil"/>
              <w:left w:val="single" w:sz="8" w:space="0" w:color="auto"/>
              <w:bottom w:val="single" w:sz="4" w:space="0" w:color="auto"/>
              <w:right w:val="single" w:sz="4" w:space="0" w:color="auto"/>
            </w:tcBorders>
            <w:shd w:val="clear" w:color="auto" w:fill="auto"/>
            <w:vAlign w:val="center"/>
            <w:hideMark/>
          </w:tcPr>
          <w:p w14:paraId="40C5A239"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Pruebas Vestibulares</w:t>
            </w:r>
          </w:p>
        </w:tc>
        <w:tc>
          <w:tcPr>
            <w:tcW w:w="632" w:type="pct"/>
            <w:tcBorders>
              <w:top w:val="nil"/>
              <w:left w:val="nil"/>
              <w:bottom w:val="single" w:sz="4" w:space="0" w:color="auto"/>
              <w:right w:val="single" w:sz="4" w:space="0" w:color="auto"/>
            </w:tcBorders>
            <w:shd w:val="clear" w:color="auto" w:fill="auto"/>
            <w:vAlign w:val="center"/>
            <w:hideMark/>
          </w:tcPr>
          <w:p w14:paraId="78ED3F4B"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2</w:t>
            </w:r>
          </w:p>
        </w:tc>
        <w:tc>
          <w:tcPr>
            <w:tcW w:w="505" w:type="pct"/>
            <w:tcBorders>
              <w:top w:val="single" w:sz="4" w:space="0" w:color="auto"/>
              <w:left w:val="nil"/>
              <w:bottom w:val="nil"/>
              <w:right w:val="single" w:sz="4" w:space="0" w:color="auto"/>
            </w:tcBorders>
            <w:shd w:val="clear" w:color="auto" w:fill="auto"/>
            <w:vAlign w:val="center"/>
            <w:hideMark/>
          </w:tcPr>
          <w:p w14:paraId="40A2113D"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100,00 €</w:t>
            </w:r>
          </w:p>
        </w:tc>
        <w:tc>
          <w:tcPr>
            <w:tcW w:w="530" w:type="pct"/>
            <w:tcBorders>
              <w:top w:val="nil"/>
              <w:left w:val="nil"/>
              <w:bottom w:val="single" w:sz="4" w:space="0" w:color="auto"/>
              <w:right w:val="single" w:sz="4" w:space="0" w:color="auto"/>
            </w:tcBorders>
            <w:shd w:val="clear" w:color="auto" w:fill="auto"/>
            <w:vAlign w:val="center"/>
            <w:hideMark/>
          </w:tcPr>
          <w:p w14:paraId="247C27B4"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single" w:sz="4" w:space="0" w:color="auto"/>
              <w:right w:val="single" w:sz="4" w:space="0" w:color="auto"/>
            </w:tcBorders>
            <w:shd w:val="clear" w:color="auto" w:fill="auto"/>
            <w:vAlign w:val="center"/>
            <w:hideMark/>
          </w:tcPr>
          <w:p w14:paraId="4A0BF65D"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vAlign w:val="center"/>
            <w:hideMark/>
          </w:tcPr>
          <w:p w14:paraId="47F71CAF"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43F4E479" w14:textId="77777777" w:rsidTr="00BA5648">
        <w:trPr>
          <w:trHeight w:val="315"/>
        </w:trPr>
        <w:tc>
          <w:tcPr>
            <w:tcW w:w="2316" w:type="pct"/>
            <w:tcBorders>
              <w:top w:val="nil"/>
              <w:left w:val="single" w:sz="8" w:space="0" w:color="auto"/>
              <w:bottom w:val="nil"/>
              <w:right w:val="single" w:sz="4" w:space="0" w:color="auto"/>
            </w:tcBorders>
            <w:shd w:val="clear" w:color="auto" w:fill="auto"/>
            <w:vAlign w:val="center"/>
            <w:hideMark/>
          </w:tcPr>
          <w:p w14:paraId="1B5B6577"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Prueba - Estudio de la pisada</w:t>
            </w:r>
          </w:p>
        </w:tc>
        <w:tc>
          <w:tcPr>
            <w:tcW w:w="632" w:type="pct"/>
            <w:tcBorders>
              <w:top w:val="nil"/>
              <w:left w:val="nil"/>
              <w:bottom w:val="nil"/>
              <w:right w:val="single" w:sz="4" w:space="0" w:color="auto"/>
            </w:tcBorders>
            <w:shd w:val="clear" w:color="auto" w:fill="auto"/>
            <w:vAlign w:val="center"/>
            <w:hideMark/>
          </w:tcPr>
          <w:p w14:paraId="1C504433"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5</w:t>
            </w:r>
          </w:p>
        </w:tc>
        <w:tc>
          <w:tcPr>
            <w:tcW w:w="505" w:type="pct"/>
            <w:tcBorders>
              <w:top w:val="single" w:sz="4" w:space="0" w:color="auto"/>
              <w:left w:val="nil"/>
              <w:bottom w:val="nil"/>
              <w:right w:val="single" w:sz="4" w:space="0" w:color="auto"/>
            </w:tcBorders>
            <w:shd w:val="clear" w:color="auto" w:fill="auto"/>
            <w:vAlign w:val="center"/>
            <w:hideMark/>
          </w:tcPr>
          <w:p w14:paraId="4E551452"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60,00 €</w:t>
            </w:r>
          </w:p>
        </w:tc>
        <w:tc>
          <w:tcPr>
            <w:tcW w:w="530" w:type="pct"/>
            <w:tcBorders>
              <w:top w:val="nil"/>
              <w:left w:val="nil"/>
              <w:bottom w:val="nil"/>
              <w:right w:val="single" w:sz="4" w:space="0" w:color="auto"/>
            </w:tcBorders>
            <w:shd w:val="clear" w:color="auto" w:fill="auto"/>
            <w:vAlign w:val="center"/>
            <w:hideMark/>
          </w:tcPr>
          <w:p w14:paraId="30F965AE"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nil"/>
              <w:left w:val="nil"/>
              <w:bottom w:val="nil"/>
              <w:right w:val="single" w:sz="4" w:space="0" w:color="auto"/>
            </w:tcBorders>
            <w:shd w:val="clear" w:color="auto" w:fill="auto"/>
            <w:vAlign w:val="center"/>
            <w:hideMark/>
          </w:tcPr>
          <w:p w14:paraId="6ABEA085"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nil"/>
              <w:right w:val="single" w:sz="8" w:space="0" w:color="auto"/>
            </w:tcBorders>
            <w:shd w:val="clear" w:color="auto" w:fill="auto"/>
            <w:vAlign w:val="center"/>
            <w:hideMark/>
          </w:tcPr>
          <w:p w14:paraId="2E210621"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53AD94B6" w14:textId="77777777" w:rsidTr="00BA5648">
        <w:trPr>
          <w:trHeight w:val="315"/>
        </w:trPr>
        <w:tc>
          <w:tcPr>
            <w:tcW w:w="2316" w:type="pct"/>
            <w:tcBorders>
              <w:top w:val="single" w:sz="8" w:space="0" w:color="auto"/>
              <w:left w:val="single" w:sz="8" w:space="0" w:color="auto"/>
              <w:bottom w:val="single" w:sz="8" w:space="0" w:color="auto"/>
              <w:right w:val="nil"/>
            </w:tcBorders>
            <w:shd w:val="clear" w:color="000000" w:fill="BFBFBF"/>
            <w:vAlign w:val="center"/>
            <w:hideMark/>
          </w:tcPr>
          <w:p w14:paraId="24EDD08C"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Tratamiento del dolor en Consulta</w:t>
            </w:r>
          </w:p>
        </w:tc>
        <w:tc>
          <w:tcPr>
            <w:tcW w:w="632" w:type="pct"/>
            <w:tcBorders>
              <w:top w:val="single" w:sz="8" w:space="0" w:color="auto"/>
              <w:left w:val="nil"/>
              <w:bottom w:val="single" w:sz="8" w:space="0" w:color="auto"/>
              <w:right w:val="nil"/>
            </w:tcBorders>
            <w:shd w:val="clear" w:color="000000" w:fill="BFBFBF"/>
            <w:vAlign w:val="center"/>
            <w:hideMark/>
          </w:tcPr>
          <w:p w14:paraId="5266557D" w14:textId="77777777" w:rsidR="00F94CC2" w:rsidRPr="00A8684B" w:rsidRDefault="00F94CC2" w:rsidP="00BA5648">
            <w:pPr>
              <w:spacing w:after="0" w:line="240" w:lineRule="auto"/>
              <w:jc w:val="left"/>
              <w:rPr>
                <w:rFonts w:cs="Arial"/>
                <w:b/>
                <w:bCs/>
                <w:snapToGrid/>
                <w:color w:val="000000"/>
                <w:sz w:val="16"/>
                <w:szCs w:val="16"/>
              </w:rPr>
            </w:pPr>
            <w:r w:rsidRPr="00A8684B">
              <w:rPr>
                <w:rFonts w:cs="Arial"/>
                <w:b/>
                <w:bCs/>
                <w:snapToGrid/>
                <w:color w:val="000000"/>
                <w:sz w:val="16"/>
                <w:szCs w:val="16"/>
              </w:rPr>
              <w:t> </w:t>
            </w:r>
          </w:p>
        </w:tc>
        <w:tc>
          <w:tcPr>
            <w:tcW w:w="505" w:type="pct"/>
            <w:tcBorders>
              <w:top w:val="single" w:sz="8" w:space="0" w:color="auto"/>
              <w:left w:val="nil"/>
              <w:bottom w:val="single" w:sz="8" w:space="0" w:color="auto"/>
              <w:right w:val="nil"/>
            </w:tcBorders>
            <w:shd w:val="clear" w:color="000000" w:fill="BFBFBF"/>
            <w:vAlign w:val="center"/>
            <w:hideMark/>
          </w:tcPr>
          <w:p w14:paraId="3AEA72F4" w14:textId="77777777" w:rsidR="00F94CC2" w:rsidRPr="00A8684B" w:rsidRDefault="00F94CC2" w:rsidP="00BA5648">
            <w:pPr>
              <w:spacing w:after="0" w:line="240" w:lineRule="auto"/>
              <w:jc w:val="left"/>
              <w:rPr>
                <w:rFonts w:cs="Arial"/>
                <w:b/>
                <w:bCs/>
                <w:snapToGrid/>
                <w:color w:val="000000"/>
                <w:sz w:val="16"/>
                <w:szCs w:val="16"/>
              </w:rPr>
            </w:pPr>
            <w:r w:rsidRPr="00A8684B">
              <w:rPr>
                <w:rFonts w:cs="Arial"/>
                <w:b/>
                <w:bCs/>
                <w:snapToGrid/>
                <w:color w:val="000000"/>
                <w:sz w:val="16"/>
                <w:szCs w:val="16"/>
              </w:rPr>
              <w:t> </w:t>
            </w:r>
          </w:p>
        </w:tc>
        <w:tc>
          <w:tcPr>
            <w:tcW w:w="530" w:type="pct"/>
            <w:tcBorders>
              <w:top w:val="single" w:sz="8" w:space="0" w:color="auto"/>
              <w:left w:val="nil"/>
              <w:bottom w:val="single" w:sz="8" w:space="0" w:color="auto"/>
              <w:right w:val="nil"/>
            </w:tcBorders>
            <w:shd w:val="clear" w:color="000000" w:fill="BFBFBF"/>
            <w:vAlign w:val="center"/>
            <w:hideMark/>
          </w:tcPr>
          <w:p w14:paraId="4F48CC9D" w14:textId="77777777" w:rsidR="00F94CC2" w:rsidRPr="00A8684B" w:rsidRDefault="00F94CC2" w:rsidP="00BA5648">
            <w:pPr>
              <w:spacing w:after="0" w:line="240" w:lineRule="auto"/>
              <w:jc w:val="left"/>
              <w:rPr>
                <w:rFonts w:cs="Arial"/>
                <w:b/>
                <w:bCs/>
                <w:snapToGrid/>
                <w:color w:val="000000"/>
                <w:sz w:val="16"/>
                <w:szCs w:val="16"/>
              </w:rPr>
            </w:pPr>
            <w:r w:rsidRPr="00A8684B">
              <w:rPr>
                <w:rFonts w:cs="Arial"/>
                <w:b/>
                <w:bCs/>
                <w:snapToGrid/>
                <w:color w:val="000000"/>
                <w:sz w:val="16"/>
                <w:szCs w:val="16"/>
              </w:rPr>
              <w:t> </w:t>
            </w:r>
          </w:p>
        </w:tc>
        <w:tc>
          <w:tcPr>
            <w:tcW w:w="333" w:type="pct"/>
            <w:tcBorders>
              <w:top w:val="single" w:sz="8" w:space="0" w:color="auto"/>
              <w:left w:val="nil"/>
              <w:bottom w:val="single" w:sz="8" w:space="0" w:color="auto"/>
              <w:right w:val="nil"/>
            </w:tcBorders>
            <w:shd w:val="clear" w:color="000000" w:fill="BFBFBF"/>
            <w:vAlign w:val="center"/>
            <w:hideMark/>
          </w:tcPr>
          <w:p w14:paraId="36DE71EF" w14:textId="77777777" w:rsidR="00F94CC2" w:rsidRPr="00A8684B" w:rsidRDefault="00F94CC2" w:rsidP="00BA5648">
            <w:pPr>
              <w:spacing w:after="0" w:line="240" w:lineRule="auto"/>
              <w:jc w:val="left"/>
              <w:rPr>
                <w:rFonts w:cs="Arial"/>
                <w:b/>
                <w:bCs/>
                <w:snapToGrid/>
                <w:color w:val="000000"/>
                <w:sz w:val="16"/>
                <w:szCs w:val="16"/>
              </w:rPr>
            </w:pPr>
            <w:r w:rsidRPr="00A8684B">
              <w:rPr>
                <w:rFonts w:cs="Arial"/>
                <w:b/>
                <w:bCs/>
                <w:snapToGrid/>
                <w:color w:val="000000"/>
                <w:sz w:val="16"/>
                <w:szCs w:val="16"/>
              </w:rPr>
              <w:t> </w:t>
            </w:r>
          </w:p>
        </w:tc>
        <w:tc>
          <w:tcPr>
            <w:tcW w:w="684" w:type="pct"/>
            <w:tcBorders>
              <w:top w:val="single" w:sz="8" w:space="0" w:color="auto"/>
              <w:left w:val="nil"/>
              <w:bottom w:val="single" w:sz="8" w:space="0" w:color="auto"/>
              <w:right w:val="single" w:sz="8" w:space="0" w:color="auto"/>
            </w:tcBorders>
            <w:shd w:val="clear" w:color="000000" w:fill="BFBFBF"/>
            <w:vAlign w:val="center"/>
            <w:hideMark/>
          </w:tcPr>
          <w:p w14:paraId="0EC5C1EF" w14:textId="77777777" w:rsidR="00F94CC2" w:rsidRPr="00A8684B" w:rsidRDefault="00F94CC2" w:rsidP="00BA5648">
            <w:pPr>
              <w:spacing w:after="0" w:line="240" w:lineRule="auto"/>
              <w:jc w:val="left"/>
              <w:rPr>
                <w:rFonts w:cs="Arial"/>
                <w:b/>
                <w:bCs/>
                <w:snapToGrid/>
                <w:color w:val="000000"/>
                <w:sz w:val="16"/>
                <w:szCs w:val="16"/>
              </w:rPr>
            </w:pPr>
            <w:r w:rsidRPr="00A8684B">
              <w:rPr>
                <w:rFonts w:cs="Arial"/>
                <w:b/>
                <w:bCs/>
                <w:snapToGrid/>
                <w:color w:val="000000"/>
                <w:sz w:val="16"/>
                <w:szCs w:val="16"/>
              </w:rPr>
              <w:t> </w:t>
            </w:r>
          </w:p>
        </w:tc>
      </w:tr>
      <w:tr w:rsidR="00F94CC2" w:rsidRPr="00A8684B" w14:paraId="08A108D0" w14:textId="77777777" w:rsidTr="00BA5648">
        <w:trPr>
          <w:trHeight w:val="315"/>
        </w:trPr>
        <w:tc>
          <w:tcPr>
            <w:tcW w:w="2316" w:type="pct"/>
            <w:tcBorders>
              <w:top w:val="nil"/>
              <w:left w:val="single" w:sz="8" w:space="0" w:color="auto"/>
              <w:bottom w:val="single" w:sz="4" w:space="0" w:color="auto"/>
              <w:right w:val="single" w:sz="4" w:space="0" w:color="auto"/>
            </w:tcBorders>
            <w:shd w:val="clear" w:color="auto" w:fill="auto"/>
            <w:noWrap/>
            <w:vAlign w:val="center"/>
            <w:hideMark/>
          </w:tcPr>
          <w:p w14:paraId="452EEE5F"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Infiltración (corticoesteroides y/o anestésicos) en consulta</w:t>
            </w:r>
          </w:p>
        </w:tc>
        <w:tc>
          <w:tcPr>
            <w:tcW w:w="632" w:type="pct"/>
            <w:tcBorders>
              <w:top w:val="single" w:sz="4" w:space="0" w:color="auto"/>
              <w:left w:val="nil"/>
              <w:bottom w:val="single" w:sz="4" w:space="0" w:color="auto"/>
              <w:right w:val="single" w:sz="4" w:space="0" w:color="auto"/>
            </w:tcBorders>
            <w:shd w:val="clear" w:color="auto" w:fill="auto"/>
            <w:vAlign w:val="center"/>
            <w:hideMark/>
          </w:tcPr>
          <w:p w14:paraId="347B8DB3"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5</w:t>
            </w:r>
          </w:p>
        </w:tc>
        <w:tc>
          <w:tcPr>
            <w:tcW w:w="505" w:type="pct"/>
            <w:tcBorders>
              <w:top w:val="single" w:sz="4" w:space="0" w:color="auto"/>
              <w:left w:val="nil"/>
              <w:bottom w:val="nil"/>
              <w:right w:val="single" w:sz="4" w:space="0" w:color="auto"/>
            </w:tcBorders>
            <w:shd w:val="clear" w:color="auto" w:fill="auto"/>
            <w:vAlign w:val="center"/>
            <w:hideMark/>
          </w:tcPr>
          <w:p w14:paraId="02F7E80B"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63,00 €</w:t>
            </w:r>
          </w:p>
        </w:tc>
        <w:tc>
          <w:tcPr>
            <w:tcW w:w="530" w:type="pct"/>
            <w:tcBorders>
              <w:top w:val="single" w:sz="4" w:space="0" w:color="auto"/>
              <w:left w:val="nil"/>
              <w:bottom w:val="single" w:sz="4" w:space="0" w:color="auto"/>
              <w:right w:val="single" w:sz="4" w:space="0" w:color="auto"/>
            </w:tcBorders>
            <w:shd w:val="clear" w:color="auto" w:fill="auto"/>
            <w:vAlign w:val="center"/>
            <w:hideMark/>
          </w:tcPr>
          <w:p w14:paraId="7B8DA391"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c>
          <w:tcPr>
            <w:tcW w:w="333" w:type="pct"/>
            <w:tcBorders>
              <w:top w:val="single" w:sz="4" w:space="0" w:color="auto"/>
              <w:left w:val="nil"/>
              <w:bottom w:val="single" w:sz="4" w:space="0" w:color="auto"/>
              <w:right w:val="single" w:sz="4" w:space="0" w:color="auto"/>
            </w:tcBorders>
            <w:shd w:val="clear" w:color="auto" w:fill="auto"/>
            <w:vAlign w:val="center"/>
            <w:hideMark/>
          </w:tcPr>
          <w:p w14:paraId="03C8ED04"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single" w:sz="4" w:space="0" w:color="auto"/>
              <w:left w:val="nil"/>
              <w:bottom w:val="single" w:sz="4" w:space="0" w:color="auto"/>
              <w:right w:val="single" w:sz="8" w:space="0" w:color="auto"/>
            </w:tcBorders>
            <w:shd w:val="clear" w:color="auto" w:fill="auto"/>
            <w:vAlign w:val="center"/>
            <w:hideMark/>
          </w:tcPr>
          <w:p w14:paraId="4E3955E5"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723A965E" w14:textId="77777777" w:rsidTr="00BA5648">
        <w:trPr>
          <w:trHeight w:val="315"/>
        </w:trPr>
        <w:tc>
          <w:tcPr>
            <w:tcW w:w="2316" w:type="pct"/>
            <w:tcBorders>
              <w:top w:val="single" w:sz="8" w:space="0" w:color="auto"/>
              <w:left w:val="single" w:sz="8" w:space="0" w:color="auto"/>
              <w:bottom w:val="single" w:sz="8" w:space="0" w:color="auto"/>
              <w:right w:val="nil"/>
            </w:tcBorders>
            <w:shd w:val="clear" w:color="000000" w:fill="BFBFBF"/>
            <w:vAlign w:val="center"/>
            <w:hideMark/>
          </w:tcPr>
          <w:p w14:paraId="24DBC624" w14:textId="77777777" w:rsidR="00F94CC2" w:rsidRPr="00A8684B" w:rsidRDefault="00F94CC2" w:rsidP="00BA5648">
            <w:pPr>
              <w:spacing w:after="0" w:line="240" w:lineRule="auto"/>
              <w:jc w:val="left"/>
              <w:rPr>
                <w:rFonts w:cs="Arial"/>
                <w:b/>
                <w:bCs/>
                <w:snapToGrid/>
                <w:sz w:val="16"/>
                <w:szCs w:val="16"/>
              </w:rPr>
            </w:pPr>
            <w:r w:rsidRPr="00A8684B">
              <w:rPr>
                <w:rFonts w:cs="Arial"/>
                <w:b/>
                <w:bCs/>
                <w:snapToGrid/>
                <w:sz w:val="16"/>
                <w:szCs w:val="16"/>
              </w:rPr>
              <w:t>Tratamiento del dolor en Quirófano</w:t>
            </w:r>
          </w:p>
        </w:tc>
        <w:tc>
          <w:tcPr>
            <w:tcW w:w="632" w:type="pct"/>
            <w:tcBorders>
              <w:top w:val="single" w:sz="8" w:space="0" w:color="auto"/>
              <w:left w:val="nil"/>
              <w:bottom w:val="single" w:sz="8" w:space="0" w:color="auto"/>
              <w:right w:val="nil"/>
            </w:tcBorders>
            <w:shd w:val="clear" w:color="000000" w:fill="BFBFBF"/>
            <w:vAlign w:val="center"/>
            <w:hideMark/>
          </w:tcPr>
          <w:p w14:paraId="1E4D1DDC" w14:textId="77777777" w:rsidR="00F94CC2" w:rsidRPr="00A8684B" w:rsidRDefault="00F94CC2" w:rsidP="00BA5648">
            <w:pPr>
              <w:spacing w:after="0" w:line="240" w:lineRule="auto"/>
              <w:jc w:val="left"/>
              <w:rPr>
                <w:rFonts w:cs="Arial"/>
                <w:b/>
                <w:bCs/>
                <w:snapToGrid/>
                <w:color w:val="000000"/>
                <w:sz w:val="16"/>
                <w:szCs w:val="16"/>
              </w:rPr>
            </w:pPr>
            <w:r w:rsidRPr="00A8684B">
              <w:rPr>
                <w:rFonts w:cs="Arial"/>
                <w:b/>
                <w:bCs/>
                <w:snapToGrid/>
                <w:color w:val="000000"/>
                <w:sz w:val="16"/>
                <w:szCs w:val="16"/>
              </w:rPr>
              <w:t> </w:t>
            </w:r>
          </w:p>
        </w:tc>
        <w:tc>
          <w:tcPr>
            <w:tcW w:w="505" w:type="pct"/>
            <w:tcBorders>
              <w:top w:val="single" w:sz="8" w:space="0" w:color="auto"/>
              <w:left w:val="nil"/>
              <w:bottom w:val="single" w:sz="8" w:space="0" w:color="auto"/>
              <w:right w:val="nil"/>
            </w:tcBorders>
            <w:shd w:val="clear" w:color="000000" w:fill="BFBFBF"/>
            <w:vAlign w:val="center"/>
            <w:hideMark/>
          </w:tcPr>
          <w:p w14:paraId="0F7F3F0A" w14:textId="77777777" w:rsidR="00F94CC2" w:rsidRPr="00A8684B" w:rsidRDefault="00F94CC2" w:rsidP="00BA5648">
            <w:pPr>
              <w:spacing w:after="0" w:line="240" w:lineRule="auto"/>
              <w:jc w:val="left"/>
              <w:rPr>
                <w:rFonts w:cs="Arial"/>
                <w:b/>
                <w:bCs/>
                <w:snapToGrid/>
                <w:color w:val="000000"/>
                <w:sz w:val="16"/>
                <w:szCs w:val="16"/>
              </w:rPr>
            </w:pPr>
            <w:r w:rsidRPr="00A8684B">
              <w:rPr>
                <w:rFonts w:cs="Arial"/>
                <w:b/>
                <w:bCs/>
                <w:snapToGrid/>
                <w:color w:val="000000"/>
                <w:sz w:val="16"/>
                <w:szCs w:val="16"/>
              </w:rPr>
              <w:t> </w:t>
            </w:r>
          </w:p>
        </w:tc>
        <w:tc>
          <w:tcPr>
            <w:tcW w:w="530" w:type="pct"/>
            <w:tcBorders>
              <w:top w:val="single" w:sz="8" w:space="0" w:color="auto"/>
              <w:left w:val="nil"/>
              <w:bottom w:val="single" w:sz="8" w:space="0" w:color="auto"/>
              <w:right w:val="nil"/>
            </w:tcBorders>
            <w:shd w:val="clear" w:color="000000" w:fill="BFBFBF"/>
            <w:vAlign w:val="center"/>
            <w:hideMark/>
          </w:tcPr>
          <w:p w14:paraId="1FA22C5D" w14:textId="77777777" w:rsidR="00F94CC2" w:rsidRPr="00A8684B" w:rsidRDefault="00F94CC2" w:rsidP="00BA5648">
            <w:pPr>
              <w:spacing w:after="0" w:line="240" w:lineRule="auto"/>
              <w:jc w:val="left"/>
              <w:rPr>
                <w:rFonts w:cs="Arial"/>
                <w:b/>
                <w:bCs/>
                <w:snapToGrid/>
                <w:color w:val="000000"/>
                <w:sz w:val="16"/>
                <w:szCs w:val="16"/>
              </w:rPr>
            </w:pPr>
            <w:r w:rsidRPr="00A8684B">
              <w:rPr>
                <w:rFonts w:cs="Arial"/>
                <w:b/>
                <w:bCs/>
                <w:snapToGrid/>
                <w:color w:val="000000"/>
                <w:sz w:val="16"/>
                <w:szCs w:val="16"/>
              </w:rPr>
              <w:t> </w:t>
            </w:r>
          </w:p>
        </w:tc>
        <w:tc>
          <w:tcPr>
            <w:tcW w:w="333" w:type="pct"/>
            <w:tcBorders>
              <w:top w:val="single" w:sz="8" w:space="0" w:color="auto"/>
              <w:left w:val="nil"/>
              <w:bottom w:val="single" w:sz="8" w:space="0" w:color="auto"/>
              <w:right w:val="nil"/>
            </w:tcBorders>
            <w:shd w:val="clear" w:color="000000" w:fill="BFBFBF"/>
            <w:vAlign w:val="center"/>
            <w:hideMark/>
          </w:tcPr>
          <w:p w14:paraId="2B8CBB6F" w14:textId="77777777" w:rsidR="00F94CC2" w:rsidRPr="00A8684B" w:rsidRDefault="00F94CC2" w:rsidP="00BA5648">
            <w:pPr>
              <w:spacing w:after="0" w:line="240" w:lineRule="auto"/>
              <w:jc w:val="left"/>
              <w:rPr>
                <w:rFonts w:cs="Arial"/>
                <w:b/>
                <w:bCs/>
                <w:snapToGrid/>
                <w:color w:val="000000"/>
                <w:sz w:val="16"/>
                <w:szCs w:val="16"/>
              </w:rPr>
            </w:pPr>
            <w:r w:rsidRPr="00A8684B">
              <w:rPr>
                <w:rFonts w:cs="Arial"/>
                <w:b/>
                <w:bCs/>
                <w:snapToGrid/>
                <w:color w:val="000000"/>
                <w:sz w:val="16"/>
                <w:szCs w:val="16"/>
              </w:rPr>
              <w:t> </w:t>
            </w:r>
          </w:p>
        </w:tc>
        <w:tc>
          <w:tcPr>
            <w:tcW w:w="684" w:type="pct"/>
            <w:tcBorders>
              <w:top w:val="single" w:sz="8" w:space="0" w:color="auto"/>
              <w:left w:val="nil"/>
              <w:bottom w:val="single" w:sz="8" w:space="0" w:color="auto"/>
              <w:right w:val="single" w:sz="8" w:space="0" w:color="auto"/>
            </w:tcBorders>
            <w:shd w:val="clear" w:color="000000" w:fill="BFBFBF"/>
            <w:vAlign w:val="center"/>
            <w:hideMark/>
          </w:tcPr>
          <w:p w14:paraId="50FF6E62" w14:textId="77777777" w:rsidR="00F94CC2" w:rsidRPr="00A8684B" w:rsidRDefault="00F94CC2" w:rsidP="00BA5648">
            <w:pPr>
              <w:spacing w:after="0" w:line="240" w:lineRule="auto"/>
              <w:jc w:val="left"/>
              <w:rPr>
                <w:rFonts w:cs="Arial"/>
                <w:b/>
                <w:bCs/>
                <w:snapToGrid/>
                <w:color w:val="000000"/>
                <w:sz w:val="16"/>
                <w:szCs w:val="16"/>
              </w:rPr>
            </w:pPr>
            <w:r w:rsidRPr="00A8684B">
              <w:rPr>
                <w:rFonts w:cs="Arial"/>
                <w:b/>
                <w:bCs/>
                <w:snapToGrid/>
                <w:color w:val="000000"/>
                <w:sz w:val="16"/>
                <w:szCs w:val="16"/>
              </w:rPr>
              <w:t> </w:t>
            </w:r>
          </w:p>
        </w:tc>
      </w:tr>
      <w:tr w:rsidR="00F94CC2" w:rsidRPr="00A8684B" w14:paraId="504D3338" w14:textId="77777777" w:rsidTr="00BA5648">
        <w:trPr>
          <w:trHeight w:val="300"/>
        </w:trPr>
        <w:tc>
          <w:tcPr>
            <w:tcW w:w="2316"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4CA77C26"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Infiltraciones factores de crecimiento 1 región en quirófano</w:t>
            </w:r>
          </w:p>
        </w:tc>
        <w:tc>
          <w:tcPr>
            <w:tcW w:w="632" w:type="pct"/>
            <w:tcBorders>
              <w:top w:val="single" w:sz="4" w:space="0" w:color="auto"/>
              <w:left w:val="nil"/>
              <w:bottom w:val="single" w:sz="4" w:space="0" w:color="auto"/>
              <w:right w:val="single" w:sz="4" w:space="0" w:color="auto"/>
            </w:tcBorders>
            <w:shd w:val="clear" w:color="auto" w:fill="auto"/>
            <w:noWrap/>
            <w:vAlign w:val="center"/>
            <w:hideMark/>
          </w:tcPr>
          <w:p w14:paraId="50529C24"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2</w:t>
            </w:r>
          </w:p>
        </w:tc>
        <w:tc>
          <w:tcPr>
            <w:tcW w:w="505" w:type="pct"/>
            <w:tcBorders>
              <w:top w:val="single" w:sz="4" w:space="0" w:color="auto"/>
              <w:left w:val="nil"/>
              <w:bottom w:val="nil"/>
              <w:right w:val="single" w:sz="4" w:space="0" w:color="auto"/>
            </w:tcBorders>
            <w:shd w:val="clear" w:color="auto" w:fill="auto"/>
            <w:vAlign w:val="center"/>
            <w:hideMark/>
          </w:tcPr>
          <w:p w14:paraId="0C3CDEDB"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495,00 €</w:t>
            </w:r>
          </w:p>
        </w:tc>
        <w:tc>
          <w:tcPr>
            <w:tcW w:w="530" w:type="pct"/>
            <w:tcBorders>
              <w:top w:val="single" w:sz="4" w:space="0" w:color="auto"/>
              <w:left w:val="nil"/>
              <w:bottom w:val="single" w:sz="4" w:space="0" w:color="auto"/>
              <w:right w:val="single" w:sz="4" w:space="0" w:color="auto"/>
            </w:tcBorders>
            <w:shd w:val="clear" w:color="auto" w:fill="auto"/>
            <w:noWrap/>
            <w:vAlign w:val="center"/>
            <w:hideMark/>
          </w:tcPr>
          <w:p w14:paraId="163E3FDE"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w:t>
            </w:r>
          </w:p>
        </w:tc>
        <w:tc>
          <w:tcPr>
            <w:tcW w:w="333" w:type="pct"/>
            <w:tcBorders>
              <w:top w:val="single" w:sz="4" w:space="0" w:color="auto"/>
              <w:left w:val="nil"/>
              <w:bottom w:val="single" w:sz="4" w:space="0" w:color="auto"/>
              <w:right w:val="single" w:sz="4" w:space="0" w:color="auto"/>
            </w:tcBorders>
            <w:shd w:val="clear" w:color="auto" w:fill="auto"/>
            <w:noWrap/>
            <w:vAlign w:val="center"/>
            <w:hideMark/>
          </w:tcPr>
          <w:p w14:paraId="6D24E5FD"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single" w:sz="4" w:space="0" w:color="auto"/>
              <w:left w:val="nil"/>
              <w:bottom w:val="single" w:sz="4" w:space="0" w:color="auto"/>
              <w:right w:val="single" w:sz="8" w:space="0" w:color="auto"/>
            </w:tcBorders>
            <w:shd w:val="clear" w:color="auto" w:fill="auto"/>
            <w:noWrap/>
            <w:vAlign w:val="center"/>
            <w:hideMark/>
          </w:tcPr>
          <w:p w14:paraId="3B97F98C"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5826D128" w14:textId="77777777" w:rsidTr="00BA5648">
        <w:trPr>
          <w:trHeight w:val="315"/>
        </w:trPr>
        <w:tc>
          <w:tcPr>
            <w:tcW w:w="2316" w:type="pct"/>
            <w:tcBorders>
              <w:top w:val="nil"/>
              <w:left w:val="single" w:sz="8" w:space="0" w:color="auto"/>
              <w:bottom w:val="single" w:sz="4" w:space="0" w:color="auto"/>
              <w:right w:val="single" w:sz="4" w:space="0" w:color="auto"/>
            </w:tcBorders>
            <w:shd w:val="clear" w:color="auto" w:fill="auto"/>
            <w:noWrap/>
            <w:vAlign w:val="center"/>
            <w:hideMark/>
          </w:tcPr>
          <w:p w14:paraId="3CB2D07F" w14:textId="77777777" w:rsidR="00F94CC2" w:rsidRPr="00A8684B" w:rsidRDefault="00F94CC2" w:rsidP="00BA5648">
            <w:pPr>
              <w:spacing w:after="0" w:line="240" w:lineRule="auto"/>
              <w:jc w:val="left"/>
              <w:rPr>
                <w:rFonts w:cs="Arial"/>
                <w:snapToGrid/>
                <w:sz w:val="16"/>
                <w:szCs w:val="16"/>
              </w:rPr>
            </w:pPr>
            <w:r w:rsidRPr="00A8684B">
              <w:rPr>
                <w:rFonts w:cs="Arial"/>
                <w:snapToGrid/>
                <w:sz w:val="16"/>
                <w:szCs w:val="16"/>
              </w:rPr>
              <w:t>Infiltraciones factores de crecimiento 2 regiones en quirófano</w:t>
            </w:r>
          </w:p>
        </w:tc>
        <w:tc>
          <w:tcPr>
            <w:tcW w:w="632" w:type="pct"/>
            <w:tcBorders>
              <w:top w:val="nil"/>
              <w:left w:val="nil"/>
              <w:bottom w:val="single" w:sz="4" w:space="0" w:color="auto"/>
              <w:right w:val="single" w:sz="4" w:space="0" w:color="auto"/>
            </w:tcBorders>
            <w:shd w:val="clear" w:color="auto" w:fill="auto"/>
            <w:noWrap/>
            <w:vAlign w:val="center"/>
            <w:hideMark/>
          </w:tcPr>
          <w:p w14:paraId="32F57A38"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1</w:t>
            </w:r>
          </w:p>
        </w:tc>
        <w:tc>
          <w:tcPr>
            <w:tcW w:w="505" w:type="pct"/>
            <w:tcBorders>
              <w:top w:val="single" w:sz="4" w:space="0" w:color="auto"/>
              <w:left w:val="nil"/>
              <w:bottom w:val="nil"/>
              <w:right w:val="single" w:sz="4" w:space="0" w:color="auto"/>
            </w:tcBorders>
            <w:shd w:val="clear" w:color="auto" w:fill="auto"/>
            <w:vAlign w:val="center"/>
            <w:hideMark/>
          </w:tcPr>
          <w:p w14:paraId="0E5E8745"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600,00 €</w:t>
            </w:r>
          </w:p>
        </w:tc>
        <w:tc>
          <w:tcPr>
            <w:tcW w:w="530" w:type="pct"/>
            <w:tcBorders>
              <w:top w:val="nil"/>
              <w:left w:val="nil"/>
              <w:bottom w:val="single" w:sz="4" w:space="0" w:color="auto"/>
              <w:right w:val="single" w:sz="4" w:space="0" w:color="auto"/>
            </w:tcBorders>
            <w:shd w:val="clear" w:color="auto" w:fill="auto"/>
            <w:noWrap/>
            <w:vAlign w:val="center"/>
            <w:hideMark/>
          </w:tcPr>
          <w:p w14:paraId="5B781C22"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w:t>
            </w:r>
          </w:p>
        </w:tc>
        <w:tc>
          <w:tcPr>
            <w:tcW w:w="333" w:type="pct"/>
            <w:tcBorders>
              <w:top w:val="nil"/>
              <w:left w:val="nil"/>
              <w:bottom w:val="single" w:sz="4" w:space="0" w:color="auto"/>
              <w:right w:val="single" w:sz="4" w:space="0" w:color="auto"/>
            </w:tcBorders>
            <w:shd w:val="clear" w:color="auto" w:fill="auto"/>
            <w:noWrap/>
            <w:vAlign w:val="center"/>
            <w:hideMark/>
          </w:tcPr>
          <w:p w14:paraId="29DC3BCA"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Exento</w:t>
            </w:r>
          </w:p>
        </w:tc>
        <w:tc>
          <w:tcPr>
            <w:tcW w:w="684" w:type="pct"/>
            <w:tcBorders>
              <w:top w:val="nil"/>
              <w:left w:val="nil"/>
              <w:bottom w:val="single" w:sz="4" w:space="0" w:color="auto"/>
              <w:right w:val="single" w:sz="8" w:space="0" w:color="auto"/>
            </w:tcBorders>
            <w:shd w:val="clear" w:color="auto" w:fill="auto"/>
            <w:noWrap/>
            <w:vAlign w:val="center"/>
            <w:hideMark/>
          </w:tcPr>
          <w:p w14:paraId="00EE7C65" w14:textId="77777777" w:rsidR="00F94CC2" w:rsidRPr="00A8684B" w:rsidRDefault="00F94CC2" w:rsidP="00BA5648">
            <w:pPr>
              <w:spacing w:after="0" w:line="240" w:lineRule="auto"/>
              <w:jc w:val="center"/>
              <w:rPr>
                <w:rFonts w:cs="Arial"/>
                <w:snapToGrid/>
                <w:sz w:val="16"/>
                <w:szCs w:val="16"/>
              </w:rPr>
            </w:pPr>
            <w:r w:rsidRPr="00A8684B">
              <w:rPr>
                <w:rFonts w:cs="Arial"/>
                <w:snapToGrid/>
                <w:sz w:val="16"/>
                <w:szCs w:val="16"/>
              </w:rPr>
              <w:t>... €</w:t>
            </w:r>
          </w:p>
        </w:tc>
      </w:tr>
      <w:tr w:rsidR="00F94CC2" w:rsidRPr="00A8684B" w14:paraId="721EEC9F" w14:textId="77777777" w:rsidTr="00BA5648">
        <w:trPr>
          <w:trHeight w:val="315"/>
        </w:trPr>
        <w:tc>
          <w:tcPr>
            <w:tcW w:w="4316" w:type="pct"/>
            <w:gridSpan w:val="5"/>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6432DAA6" w14:textId="77777777" w:rsidR="00F94CC2" w:rsidRPr="00A8684B" w:rsidRDefault="00F94CC2" w:rsidP="00BA5648">
            <w:pPr>
              <w:spacing w:after="0" w:line="240" w:lineRule="auto"/>
              <w:jc w:val="left"/>
              <w:rPr>
                <w:rFonts w:cs="Arial"/>
                <w:b/>
                <w:bCs/>
                <w:snapToGrid/>
                <w:color w:val="000000"/>
                <w:sz w:val="16"/>
                <w:szCs w:val="16"/>
              </w:rPr>
            </w:pPr>
            <w:r w:rsidRPr="00A8684B">
              <w:rPr>
                <w:rFonts w:cs="Arial"/>
                <w:b/>
                <w:bCs/>
                <w:snapToGrid/>
                <w:color w:val="000000"/>
                <w:sz w:val="16"/>
                <w:szCs w:val="16"/>
              </w:rPr>
              <w:t>TOTAL</w:t>
            </w:r>
          </w:p>
        </w:tc>
        <w:tc>
          <w:tcPr>
            <w:tcW w:w="684" w:type="pct"/>
            <w:tcBorders>
              <w:top w:val="single" w:sz="8" w:space="0" w:color="auto"/>
              <w:left w:val="nil"/>
              <w:bottom w:val="single" w:sz="8" w:space="0" w:color="auto"/>
              <w:right w:val="single" w:sz="8" w:space="0" w:color="auto"/>
            </w:tcBorders>
            <w:shd w:val="clear" w:color="000000" w:fill="E26B0A"/>
            <w:noWrap/>
            <w:vAlign w:val="center"/>
            <w:hideMark/>
          </w:tcPr>
          <w:p w14:paraId="0DFB05EC" w14:textId="77777777" w:rsidR="00F94CC2" w:rsidRPr="00A8684B" w:rsidRDefault="00F94CC2" w:rsidP="00BA5648">
            <w:pPr>
              <w:spacing w:after="0" w:line="240" w:lineRule="auto"/>
              <w:jc w:val="center"/>
              <w:rPr>
                <w:rFonts w:cs="Arial"/>
                <w:b/>
                <w:bCs/>
                <w:snapToGrid/>
                <w:color w:val="000000"/>
                <w:sz w:val="16"/>
                <w:szCs w:val="16"/>
              </w:rPr>
            </w:pPr>
            <w:r w:rsidRPr="00A8684B">
              <w:rPr>
                <w:rFonts w:cs="Arial"/>
                <w:b/>
                <w:bCs/>
                <w:snapToGrid/>
                <w:color w:val="000000"/>
                <w:sz w:val="16"/>
                <w:szCs w:val="16"/>
              </w:rPr>
              <w:t>...… €</w:t>
            </w:r>
          </w:p>
        </w:tc>
      </w:tr>
    </w:tbl>
    <w:p w14:paraId="27689151" w14:textId="77777777" w:rsidR="00F94CC2" w:rsidRDefault="00F94CC2" w:rsidP="00F94CC2">
      <w:pPr>
        <w:spacing w:after="0"/>
        <w:ind w:left="480" w:hanging="33"/>
        <w:rPr>
          <w:rFonts w:cs="Arial"/>
          <w:b/>
          <w:bCs/>
          <w:szCs w:val="22"/>
          <w:u w:val="single"/>
        </w:rPr>
      </w:pPr>
    </w:p>
    <w:p w14:paraId="719B8626" w14:textId="77777777" w:rsidR="00F94CC2" w:rsidRDefault="00F94CC2" w:rsidP="00F94CC2">
      <w:pPr>
        <w:spacing w:after="0"/>
        <w:ind w:left="480" w:hanging="33"/>
        <w:rPr>
          <w:rFonts w:cs="Arial"/>
          <w:b/>
          <w:bCs/>
          <w:szCs w:val="22"/>
          <w:u w:val="single"/>
        </w:rPr>
      </w:pPr>
    </w:p>
    <w:p w14:paraId="767642B5" w14:textId="77777777" w:rsidR="00F94CC2" w:rsidRPr="00A605B6" w:rsidRDefault="00F94CC2" w:rsidP="00F94CC2">
      <w:pPr>
        <w:spacing w:before="100" w:beforeAutospacing="1" w:after="100" w:afterAutospacing="1"/>
        <w:rPr>
          <w:rFonts w:cs="Arial"/>
          <w:i/>
          <w:iCs/>
          <w:sz w:val="20"/>
        </w:rPr>
      </w:pPr>
      <w:bookmarkStart w:id="14" w:name="_Hlk196729855"/>
      <w:r w:rsidRPr="00A605B6">
        <w:rPr>
          <w:rFonts w:cs="Arial"/>
          <w:b/>
          <w:bCs/>
          <w:i/>
          <w:iCs/>
          <w:sz w:val="20"/>
        </w:rPr>
        <w:t xml:space="preserve">(*) “Medicación en caso de resultado positivo” y “Prótesis, implantes y Material de osteosíntesis”:  Conceptos NO </w:t>
      </w:r>
      <w:proofErr w:type="spellStart"/>
      <w:r w:rsidRPr="00A605B6">
        <w:rPr>
          <w:rFonts w:cs="Arial"/>
          <w:b/>
          <w:bCs/>
          <w:i/>
          <w:iCs/>
          <w:sz w:val="20"/>
        </w:rPr>
        <w:t>Ofertables</w:t>
      </w:r>
      <w:proofErr w:type="spellEnd"/>
      <w:r w:rsidRPr="00A605B6">
        <w:rPr>
          <w:rFonts w:cs="Arial"/>
          <w:i/>
          <w:iCs/>
          <w:sz w:val="20"/>
        </w:rPr>
        <w:t>.</w:t>
      </w:r>
    </w:p>
    <w:p w14:paraId="31EA10F7" w14:textId="77777777" w:rsidR="00F94CC2" w:rsidRPr="00A605B6" w:rsidRDefault="00F94CC2" w:rsidP="00F94CC2">
      <w:pPr>
        <w:spacing w:after="0"/>
        <w:rPr>
          <w:rFonts w:cs="Arial"/>
          <w:i/>
          <w:iCs/>
          <w:sz w:val="20"/>
        </w:rPr>
      </w:pPr>
      <w:r w:rsidRPr="00A605B6">
        <w:rPr>
          <w:rFonts w:cs="Arial"/>
          <w:i/>
          <w:iCs/>
          <w:sz w:val="20"/>
        </w:rPr>
        <w:t xml:space="preserve">Las partidas correspondientes a “Medicación en caso de resultado positivo”, “Prótesis, implantes y Material de osteosíntesis” y “Medicación - Fórmulas Magistrales Oftalmología” no serán objeto de valoración económica. </w:t>
      </w:r>
    </w:p>
    <w:p w14:paraId="7B99AD44" w14:textId="77777777" w:rsidR="00F94CC2" w:rsidRPr="00A605B6" w:rsidRDefault="00F94CC2" w:rsidP="00F94CC2">
      <w:pPr>
        <w:spacing w:after="0"/>
        <w:rPr>
          <w:rFonts w:cs="Arial"/>
          <w:i/>
          <w:iCs/>
          <w:sz w:val="20"/>
        </w:rPr>
      </w:pPr>
      <w:r w:rsidRPr="00A605B6">
        <w:rPr>
          <w:rFonts w:cs="Arial"/>
          <w:i/>
          <w:iCs/>
          <w:sz w:val="20"/>
        </w:rPr>
        <w:t xml:space="preserve">Se provisiona la cantidad de 2.000,00 € (1 año) (exento IVA), para hacer frente a la partida “Medicación en caso de resultado positivo” y, se provisiona la cantidad de 80.000,00 € (1 año) (exento IVA) al </w:t>
      </w:r>
      <w:r w:rsidRPr="00A605B6">
        <w:rPr>
          <w:rFonts w:cs="Arial"/>
          <w:i/>
          <w:iCs/>
          <w:sz w:val="20"/>
        </w:rPr>
        <w:lastRenderedPageBreak/>
        <w:t>material que pueda precisarse en concepto de Prótesis, implantes y material de osteosíntesis, en caso de haberse utilizado y Se provisiona la cantidad de 1.250,00 € (1 año) (exento IVA), para hacer frente a la partida “ Medicación - Fórmulas Magistrales Oftalmología”.</w:t>
      </w:r>
    </w:p>
    <w:p w14:paraId="51990C3A" w14:textId="77777777" w:rsidR="00F94CC2" w:rsidRPr="00A605B6" w:rsidRDefault="00F94CC2" w:rsidP="00F94CC2">
      <w:pPr>
        <w:spacing w:after="0"/>
        <w:rPr>
          <w:rFonts w:cs="Arial"/>
          <w:i/>
          <w:iCs/>
          <w:sz w:val="20"/>
        </w:rPr>
      </w:pPr>
    </w:p>
    <w:p w14:paraId="7776F717" w14:textId="77777777" w:rsidR="00F94CC2" w:rsidRPr="00A605B6" w:rsidRDefault="00F94CC2" w:rsidP="00F94CC2">
      <w:pPr>
        <w:spacing w:after="0"/>
        <w:rPr>
          <w:rFonts w:cs="Arial"/>
          <w:i/>
          <w:iCs/>
          <w:sz w:val="20"/>
        </w:rPr>
      </w:pPr>
      <w:r w:rsidRPr="00A605B6">
        <w:rPr>
          <w:rFonts w:cs="Arial"/>
          <w:i/>
          <w:iCs/>
          <w:sz w:val="20"/>
        </w:rPr>
        <w:t xml:space="preserve">Por lo tanto, deberán cumplimentar el resto de servicios indicando su precio unitario ofertado y </w:t>
      </w:r>
      <w:r w:rsidRPr="00A605B6">
        <w:rPr>
          <w:rFonts w:cs="Arial"/>
          <w:b/>
          <w:bCs/>
          <w:i/>
          <w:iCs/>
          <w:sz w:val="20"/>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A605B6">
        <w:rPr>
          <w:rFonts w:cs="Arial"/>
          <w:i/>
          <w:iCs/>
          <w:sz w:val="20"/>
        </w:rPr>
        <w:t>.</w:t>
      </w:r>
    </w:p>
    <w:bookmarkEnd w:id="14"/>
    <w:p w14:paraId="29F22E62" w14:textId="77777777" w:rsidR="00F94CC2" w:rsidRDefault="00F94CC2" w:rsidP="00F94CC2">
      <w:pPr>
        <w:spacing w:after="0"/>
        <w:jc w:val="left"/>
        <w:rPr>
          <w:rFonts w:cs="Arial"/>
          <w:color w:val="00B050"/>
          <w:sz w:val="20"/>
          <w:lang w:val="es-ES_tradnl"/>
        </w:rPr>
      </w:pPr>
    </w:p>
    <w:p w14:paraId="4AEA3759" w14:textId="77777777" w:rsidR="00F94CC2" w:rsidRPr="000E1683" w:rsidRDefault="00F94CC2" w:rsidP="00F94CC2">
      <w:pPr>
        <w:spacing w:after="0"/>
        <w:jc w:val="left"/>
        <w:rPr>
          <w:rFonts w:cs="Arial"/>
          <w:color w:val="00B050"/>
          <w:sz w:val="20"/>
          <w:lang w:val="es-ES_tradnl"/>
        </w:rPr>
      </w:pPr>
    </w:p>
    <w:p w14:paraId="165A31B1" w14:textId="77777777" w:rsidR="00F94CC2" w:rsidRPr="00A605B6" w:rsidRDefault="00F94CC2" w:rsidP="00F94CC2">
      <w:pPr>
        <w:numPr>
          <w:ilvl w:val="0"/>
          <w:numId w:val="34"/>
        </w:numPr>
        <w:tabs>
          <w:tab w:val="num" w:pos="0"/>
        </w:tabs>
        <w:autoSpaceDE w:val="0"/>
        <w:autoSpaceDN w:val="0"/>
        <w:adjustRightInd w:val="0"/>
        <w:spacing w:after="0"/>
        <w:ind w:left="0"/>
        <w:rPr>
          <w:rFonts w:cs="Arial"/>
          <w:snapToGrid/>
          <w:sz w:val="20"/>
        </w:rPr>
      </w:pPr>
      <w:r w:rsidRPr="00A605B6">
        <w:rPr>
          <w:rFonts w:cs="Arial"/>
          <w:b/>
          <w:i/>
          <w:snapToGrid/>
          <w:sz w:val="20"/>
        </w:rPr>
        <w:t>Atenciones urgencias 24 horas:</w:t>
      </w:r>
      <w:r w:rsidRPr="00A605B6">
        <w:rPr>
          <w:rFonts w:cs="Arial"/>
          <w:snapToGrid/>
          <w:sz w:val="20"/>
        </w:rPr>
        <w:t xml:space="preserve"> </w:t>
      </w:r>
      <w:bookmarkStart w:id="15" w:name="_Hlk169855386"/>
      <w:r w:rsidRPr="00A605B6">
        <w:rPr>
          <w:rFonts w:cs="Arial"/>
          <w:snapToGrid/>
          <w:sz w:val="20"/>
        </w:rPr>
        <w:t xml:space="preserve">La prestación médica al accidentado que precisa una atención inmediata. Incluye </w:t>
      </w:r>
      <w:r w:rsidRPr="00A605B6">
        <w:rPr>
          <w:rFonts w:cs="Arial"/>
          <w:snapToGrid/>
          <w:sz w:val="20"/>
          <w:u w:val="single"/>
        </w:rPr>
        <w:t>box de urgencias, honorarios médicos</w:t>
      </w:r>
      <w:r w:rsidRPr="00A605B6">
        <w:rPr>
          <w:rFonts w:cs="Arial"/>
          <w:snapToGrid/>
          <w:sz w:val="20"/>
        </w:rPr>
        <w:t xml:space="preserve">, </w:t>
      </w:r>
      <w:bookmarkStart w:id="16" w:name="_Hlk170398701"/>
      <w:bookmarkEnd w:id="15"/>
      <w:r w:rsidRPr="00A605B6">
        <w:rPr>
          <w:rFonts w:cs="Arial"/>
          <w:snapToGrid/>
          <w:sz w:val="20"/>
        </w:rPr>
        <w:t xml:space="preserve">procedimientos terapéuticos básicos, </w:t>
      </w:r>
      <w:bookmarkStart w:id="17" w:name="_Hlk201312528"/>
      <w:r w:rsidRPr="00A605B6">
        <w:rPr>
          <w:rFonts w:cs="Arial"/>
          <w:snapToGrid/>
          <w:sz w:val="20"/>
        </w:rPr>
        <w:t>analítica básica, pruebas diagnósticas básicas (test de Mantoux/PPD, tiras reactivas, etc.)</w:t>
      </w:r>
      <w:bookmarkEnd w:id="17"/>
      <w:r w:rsidRPr="00A605B6">
        <w:rPr>
          <w:rFonts w:cs="Arial"/>
          <w:snapToGrid/>
          <w:sz w:val="20"/>
        </w:rPr>
        <w:t xml:space="preserve"> actuaciones de enfermería, material utilizado (material ortopédico básico; inmovilizadores, bastón inglés, etc.) material de cura, fungibles, medicación administrada en consulta y radiología en caso de ser necesaria.</w:t>
      </w:r>
      <w:bookmarkEnd w:id="16"/>
    </w:p>
    <w:p w14:paraId="1D311D68" w14:textId="77777777" w:rsidR="00F94CC2" w:rsidRPr="00A605B6" w:rsidRDefault="00F94CC2" w:rsidP="00F94CC2">
      <w:pPr>
        <w:autoSpaceDE w:val="0"/>
        <w:autoSpaceDN w:val="0"/>
        <w:adjustRightInd w:val="0"/>
        <w:spacing w:after="0"/>
        <w:rPr>
          <w:rFonts w:cs="Arial"/>
          <w:snapToGrid/>
          <w:sz w:val="20"/>
        </w:rPr>
      </w:pPr>
    </w:p>
    <w:p w14:paraId="0041EAEA" w14:textId="77777777" w:rsidR="00F94CC2" w:rsidRPr="00A605B6" w:rsidRDefault="00F94CC2" w:rsidP="00F94CC2">
      <w:pPr>
        <w:numPr>
          <w:ilvl w:val="0"/>
          <w:numId w:val="34"/>
        </w:numPr>
        <w:tabs>
          <w:tab w:val="num" w:pos="0"/>
        </w:tabs>
        <w:autoSpaceDE w:val="0"/>
        <w:autoSpaceDN w:val="0"/>
        <w:adjustRightInd w:val="0"/>
        <w:spacing w:after="0"/>
        <w:ind w:left="0"/>
        <w:rPr>
          <w:rFonts w:cs="Arial"/>
          <w:b/>
          <w:bCs/>
          <w:i/>
          <w:iCs/>
          <w:snapToGrid/>
          <w:sz w:val="20"/>
        </w:rPr>
      </w:pPr>
      <w:bookmarkStart w:id="18" w:name="_Hlk214451352"/>
      <w:r w:rsidRPr="00A605B6">
        <w:rPr>
          <w:rFonts w:cs="Arial"/>
          <w:b/>
          <w:bCs/>
          <w:i/>
          <w:iCs/>
          <w:snapToGrid/>
          <w:sz w:val="20"/>
        </w:rPr>
        <w:t xml:space="preserve">Curas y/o inyectables: </w:t>
      </w:r>
      <w:r w:rsidRPr="00A605B6">
        <w:rPr>
          <w:rFonts w:cs="Arial"/>
          <w:bCs/>
          <w:snapToGrid/>
          <w:sz w:val="20"/>
        </w:rPr>
        <w:t>Solo a petición expresa de MC MUTUAL.</w:t>
      </w:r>
      <w:r w:rsidRPr="00A605B6">
        <w:rPr>
          <w:rFonts w:cs="Arial"/>
          <w:bCs/>
          <w:i/>
          <w:iCs/>
          <w:snapToGrid/>
          <w:sz w:val="20"/>
        </w:rPr>
        <w:t xml:space="preserve"> </w:t>
      </w:r>
      <w:r w:rsidRPr="00A605B6">
        <w:rPr>
          <w:rFonts w:cs="Arial"/>
          <w:bCs/>
          <w:snapToGrid/>
          <w:sz w:val="20"/>
        </w:rPr>
        <w:t>La autorización se referirá a los no incluidos en las visitas de urgencia y seguimiento.</w:t>
      </w:r>
      <w:bookmarkStart w:id="19" w:name="_Hlk170398360"/>
      <w:r w:rsidRPr="00A605B6">
        <w:rPr>
          <w:rFonts w:cs="Arial"/>
          <w:bCs/>
          <w:snapToGrid/>
          <w:sz w:val="20"/>
        </w:rPr>
        <w:t xml:space="preserve"> </w:t>
      </w:r>
      <w:bookmarkEnd w:id="19"/>
      <w:r w:rsidRPr="00A605B6">
        <w:rPr>
          <w:rFonts w:cs="Arial"/>
          <w:bCs/>
          <w:snapToGrid/>
          <w:sz w:val="20"/>
        </w:rPr>
        <w:t>Se entiende por curas actuaciones como; cura de heridas, colocación y retirada de inmovilizadores, etc.</w:t>
      </w:r>
      <w:r w:rsidRPr="00A605B6">
        <w:rPr>
          <w:rFonts w:cs="Arial"/>
          <w:bCs/>
          <w:i/>
          <w:iCs/>
          <w:snapToGrid/>
          <w:sz w:val="20"/>
        </w:rPr>
        <w:t xml:space="preserve"> </w:t>
      </w:r>
      <w:r w:rsidRPr="00A605B6">
        <w:rPr>
          <w:rFonts w:cs="Arial"/>
          <w:bCs/>
          <w:snapToGrid/>
          <w:sz w:val="20"/>
        </w:rPr>
        <w:t>Se incluye en el precio el material utilizado como puede ser; gasas, suero fisiológico, yeso, etc.</w:t>
      </w:r>
    </w:p>
    <w:p w14:paraId="7BDDB519" w14:textId="77777777" w:rsidR="00F94CC2" w:rsidRPr="00A605B6" w:rsidRDefault="00F94CC2" w:rsidP="00F94CC2">
      <w:pPr>
        <w:autoSpaceDE w:val="0"/>
        <w:autoSpaceDN w:val="0"/>
        <w:adjustRightInd w:val="0"/>
        <w:spacing w:after="0"/>
        <w:rPr>
          <w:rFonts w:cs="Arial"/>
          <w:b/>
          <w:bCs/>
          <w:i/>
          <w:iCs/>
          <w:snapToGrid/>
          <w:sz w:val="20"/>
        </w:rPr>
      </w:pPr>
    </w:p>
    <w:p w14:paraId="037972BA" w14:textId="77777777" w:rsidR="00F94CC2" w:rsidRPr="00A605B6" w:rsidRDefault="00F94CC2" w:rsidP="00F94CC2">
      <w:pPr>
        <w:numPr>
          <w:ilvl w:val="0"/>
          <w:numId w:val="34"/>
        </w:numPr>
        <w:tabs>
          <w:tab w:val="num" w:pos="0"/>
        </w:tabs>
        <w:autoSpaceDE w:val="0"/>
        <w:autoSpaceDN w:val="0"/>
        <w:adjustRightInd w:val="0"/>
        <w:spacing w:after="0"/>
        <w:ind w:left="0"/>
        <w:rPr>
          <w:rFonts w:cs="Arial"/>
          <w:b/>
          <w:bCs/>
          <w:i/>
          <w:iCs/>
          <w:snapToGrid/>
          <w:sz w:val="20"/>
        </w:rPr>
      </w:pPr>
      <w:r w:rsidRPr="00A605B6">
        <w:rPr>
          <w:rFonts w:cs="Arial"/>
          <w:b/>
          <w:iCs/>
          <w:snapToGrid/>
          <w:sz w:val="20"/>
        </w:rPr>
        <w:t>Fisioterapia:</w:t>
      </w:r>
      <w:r w:rsidRPr="00A605B6">
        <w:rPr>
          <w:rFonts w:cs="Arial"/>
          <w:snapToGrid/>
          <w:sz w:val="20"/>
        </w:rPr>
        <w:t xml:space="preserve"> </w:t>
      </w:r>
      <w:r w:rsidRPr="00A605B6">
        <w:rPr>
          <w:rFonts w:cs="Arial"/>
          <w:sz w:val="20"/>
        </w:rPr>
        <w:t xml:space="preserve">La </w:t>
      </w:r>
      <w:bookmarkEnd w:id="18"/>
      <w:r w:rsidRPr="00A605B6">
        <w:rPr>
          <w:rFonts w:cs="Arial"/>
          <w:sz w:val="20"/>
        </w:rPr>
        <w:t xml:space="preserve">realizada a </w:t>
      </w:r>
      <w:bookmarkStart w:id="20" w:name="_Hlk215061018"/>
      <w:r w:rsidRPr="00A605B6">
        <w:rPr>
          <w:rFonts w:cs="Arial"/>
          <w:sz w:val="20"/>
        </w:rPr>
        <w:t xml:space="preserve">un </w:t>
      </w:r>
      <w:bookmarkStart w:id="21" w:name="_Hlk215060408"/>
      <w:r w:rsidRPr="00A605B6">
        <w:rPr>
          <w:rFonts w:cs="Arial"/>
          <w:sz w:val="20"/>
        </w:rPr>
        <w:t>único paciente en un día,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653307FC" w14:textId="77777777" w:rsidR="00F94CC2" w:rsidRPr="00A605B6" w:rsidRDefault="00F94CC2" w:rsidP="00F94CC2">
      <w:pPr>
        <w:autoSpaceDE w:val="0"/>
        <w:autoSpaceDN w:val="0"/>
        <w:adjustRightInd w:val="0"/>
        <w:snapToGrid w:val="0"/>
        <w:spacing w:after="0"/>
        <w:rPr>
          <w:rFonts w:cs="Arial"/>
          <w:sz w:val="20"/>
        </w:rPr>
      </w:pPr>
      <w:bookmarkStart w:id="22" w:name="_Hlk214978096"/>
      <w:r w:rsidRPr="00A605B6">
        <w:rPr>
          <w:rFonts w:cs="Arial"/>
          <w:sz w:val="20"/>
        </w:rPr>
        <w:t>El servicio de fisioterapia requerirá la autorización expresa de MC MUTUAL, dicha autorización se referirá a un número determinado de sesiones y su frecuencia, diaria o alterna.</w:t>
      </w:r>
    </w:p>
    <w:p w14:paraId="71C63426" w14:textId="77777777" w:rsidR="00F94CC2" w:rsidRPr="00A605B6" w:rsidRDefault="00F94CC2" w:rsidP="00F94CC2">
      <w:pPr>
        <w:autoSpaceDE w:val="0"/>
        <w:autoSpaceDN w:val="0"/>
        <w:adjustRightInd w:val="0"/>
        <w:snapToGrid w:val="0"/>
        <w:spacing w:after="0"/>
        <w:rPr>
          <w:rFonts w:cs="Arial"/>
          <w:sz w:val="20"/>
        </w:rPr>
      </w:pPr>
      <w:r w:rsidRPr="00A605B6">
        <w:rPr>
          <w:rFonts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2"/>
    <w:p w14:paraId="5BCB7B55" w14:textId="77777777" w:rsidR="00F94CC2" w:rsidRPr="00A605B6" w:rsidRDefault="00F94CC2" w:rsidP="00F94CC2">
      <w:pPr>
        <w:pStyle w:val="Prrafodelista"/>
        <w:autoSpaceDE w:val="0"/>
        <w:autoSpaceDN w:val="0"/>
        <w:adjustRightInd w:val="0"/>
        <w:snapToGrid w:val="0"/>
        <w:spacing w:after="0" w:line="360" w:lineRule="auto"/>
        <w:ind w:left="360"/>
        <w:rPr>
          <w:rFonts w:ascii="Arial" w:hAnsi="Arial" w:cs="Arial"/>
          <w:sz w:val="20"/>
        </w:rPr>
      </w:pPr>
    </w:p>
    <w:p w14:paraId="28474A84" w14:textId="77777777" w:rsidR="00F94CC2" w:rsidRPr="00A605B6" w:rsidRDefault="00F94CC2" w:rsidP="00F94CC2">
      <w:pPr>
        <w:autoSpaceDE w:val="0"/>
        <w:autoSpaceDN w:val="0"/>
        <w:adjustRightInd w:val="0"/>
        <w:snapToGrid w:val="0"/>
        <w:spacing w:after="0"/>
        <w:rPr>
          <w:rFonts w:cs="Arial"/>
          <w:sz w:val="20"/>
        </w:rPr>
      </w:pPr>
      <w:r w:rsidRPr="00A605B6">
        <w:rPr>
          <w:rFonts w:cs="Arial"/>
          <w:sz w:val="20"/>
        </w:rPr>
        <w:t>El fisioterapeuta u otro sanitario de MC Mutual se podrá poner en contacto con el fisioterapeuta responsable de realizar el tratamiento al paciente para valorar el abordaje del tratamiento y trabajar de una manera colaborativa.</w:t>
      </w:r>
    </w:p>
    <w:bookmarkEnd w:id="20"/>
    <w:bookmarkEnd w:id="21"/>
    <w:p w14:paraId="52026D3D" w14:textId="77777777" w:rsidR="00F94CC2" w:rsidRPr="00A605B6" w:rsidRDefault="00F94CC2" w:rsidP="00F94CC2">
      <w:pPr>
        <w:autoSpaceDE w:val="0"/>
        <w:autoSpaceDN w:val="0"/>
        <w:adjustRightInd w:val="0"/>
        <w:spacing w:after="0"/>
        <w:rPr>
          <w:rFonts w:cs="Arial"/>
          <w:b/>
          <w:bCs/>
          <w:sz w:val="20"/>
        </w:rPr>
      </w:pPr>
    </w:p>
    <w:p w14:paraId="42259B58" w14:textId="77777777" w:rsidR="00F94CC2" w:rsidRPr="00A605B6" w:rsidRDefault="00F94CC2" w:rsidP="00F94CC2">
      <w:pPr>
        <w:numPr>
          <w:ilvl w:val="0"/>
          <w:numId w:val="34"/>
        </w:numPr>
        <w:tabs>
          <w:tab w:val="num" w:pos="0"/>
        </w:tabs>
        <w:autoSpaceDE w:val="0"/>
        <w:autoSpaceDN w:val="0"/>
        <w:adjustRightInd w:val="0"/>
        <w:spacing w:after="0"/>
        <w:ind w:left="0"/>
        <w:rPr>
          <w:rFonts w:cs="Arial"/>
          <w:b/>
          <w:bCs/>
          <w:i/>
          <w:iCs/>
          <w:snapToGrid/>
          <w:sz w:val="20"/>
        </w:rPr>
      </w:pPr>
      <w:r w:rsidRPr="00A605B6">
        <w:rPr>
          <w:rFonts w:cs="Arial"/>
          <w:b/>
          <w:bCs/>
          <w:sz w:val="20"/>
        </w:rPr>
        <w:lastRenderedPageBreak/>
        <w:t>Rehabilitación Cardiaca:</w:t>
      </w:r>
      <w:r w:rsidRPr="00A605B6">
        <w:rPr>
          <w:rFonts w:cs="Arial"/>
          <w:sz w:val="20"/>
        </w:rPr>
        <w:t xml:space="preserve"> </w:t>
      </w:r>
      <w:r w:rsidRPr="00A008DF">
        <w:rPr>
          <w:rFonts w:cs="Arial"/>
          <w:sz w:val="20"/>
        </w:rPr>
        <w:t>8 sesiones realizadas a un único paciente. Incluye los honorarios de los profesionales sanitarios implicados</w:t>
      </w:r>
      <w:r>
        <w:rPr>
          <w:rFonts w:cs="Arial"/>
          <w:sz w:val="20"/>
        </w:rPr>
        <w:t xml:space="preserve">, </w:t>
      </w:r>
      <w:r w:rsidRPr="00A008DF">
        <w:rPr>
          <w:rFonts w:cs="Arial"/>
          <w:sz w:val="20"/>
        </w:rPr>
        <w:t>los derechos de las salas o consultas habilitadas para dichas sesiones y el material en caso de ser necesario. Este servicio requiere de</w:t>
      </w:r>
      <w:r>
        <w:rPr>
          <w:rFonts w:cs="Arial"/>
          <w:sz w:val="20"/>
        </w:rPr>
        <w:t xml:space="preserve"> </w:t>
      </w:r>
      <w:r w:rsidRPr="00A008DF">
        <w:rPr>
          <w:rFonts w:cs="Arial"/>
          <w:sz w:val="20"/>
        </w:rPr>
        <w:t xml:space="preserve">autorización previa por parte de MC MUTUAL, esta solicitud debe ir acompañada de un informe médico el cual indique el diagnóstico </w:t>
      </w:r>
      <w:r>
        <w:rPr>
          <w:rFonts w:cs="Arial"/>
          <w:sz w:val="20"/>
        </w:rPr>
        <w:t xml:space="preserve">y </w:t>
      </w:r>
      <w:r w:rsidRPr="00A008DF">
        <w:rPr>
          <w:rFonts w:cs="Arial"/>
          <w:sz w:val="20"/>
        </w:rPr>
        <w:t>el motivo de la necesidad de este servicio.</w:t>
      </w:r>
    </w:p>
    <w:p w14:paraId="37C5652C" w14:textId="77777777" w:rsidR="00F94CC2" w:rsidRPr="000E1683" w:rsidRDefault="00F94CC2" w:rsidP="00F94CC2">
      <w:pPr>
        <w:autoSpaceDE w:val="0"/>
        <w:autoSpaceDN w:val="0"/>
        <w:adjustRightInd w:val="0"/>
        <w:spacing w:after="0"/>
        <w:rPr>
          <w:rFonts w:cs="Arial"/>
          <w:snapToGrid/>
          <w:color w:val="00B050"/>
          <w:sz w:val="20"/>
        </w:rPr>
      </w:pPr>
    </w:p>
    <w:p w14:paraId="2AC71989" w14:textId="77777777" w:rsidR="00F94CC2" w:rsidRPr="00A605B6" w:rsidRDefault="00F94CC2" w:rsidP="00F94CC2">
      <w:pPr>
        <w:numPr>
          <w:ilvl w:val="0"/>
          <w:numId w:val="34"/>
        </w:numPr>
        <w:tabs>
          <w:tab w:val="num" w:pos="0"/>
        </w:tabs>
        <w:autoSpaceDE w:val="0"/>
        <w:autoSpaceDN w:val="0"/>
        <w:adjustRightInd w:val="0"/>
        <w:spacing w:after="0"/>
        <w:ind w:left="0"/>
        <w:rPr>
          <w:rFonts w:cs="Arial"/>
          <w:snapToGrid/>
          <w:sz w:val="20"/>
        </w:rPr>
      </w:pPr>
      <w:bookmarkStart w:id="23" w:name="_Hlk214454701"/>
      <w:r w:rsidRPr="00A605B6">
        <w:rPr>
          <w:rFonts w:cs="Arial"/>
          <w:b/>
          <w:i/>
          <w:snapToGrid/>
          <w:sz w:val="20"/>
        </w:rPr>
        <w:t>Ingresos y estancias hospitalarias:</w:t>
      </w:r>
      <w:r w:rsidRPr="00A605B6">
        <w:rPr>
          <w:rFonts w:cs="Arial"/>
          <w:snapToGrid/>
          <w:sz w:val="20"/>
        </w:rPr>
        <w:t xml:space="preserve"> Las estancias hospitalarias se consideran como tal cuando el paciente ha pasado más de 24 horas en planta. En caso de pasar menos de 24 horas, se considerará una media estancia. Deberán efectuarse en habitaciones individuales equipadas con cama para acompañante (adscritas al contrato). El centro hospitalario deberá tener diferenciados los internamientos en planta de los internamientos en UCI.</w:t>
      </w:r>
    </w:p>
    <w:p w14:paraId="332B5A5D" w14:textId="77777777" w:rsidR="00F94CC2" w:rsidRPr="00A605B6" w:rsidRDefault="00F94CC2" w:rsidP="00F94CC2">
      <w:pPr>
        <w:autoSpaceDE w:val="0"/>
        <w:autoSpaceDN w:val="0"/>
        <w:adjustRightInd w:val="0"/>
        <w:spacing w:after="0"/>
        <w:rPr>
          <w:rFonts w:cs="Arial"/>
          <w:snapToGrid/>
          <w:sz w:val="20"/>
        </w:rPr>
      </w:pPr>
      <w:r w:rsidRPr="00A605B6">
        <w:rPr>
          <w:rFonts w:cs="Arial"/>
          <w:snapToGrid/>
          <w:sz w:val="20"/>
        </w:rPr>
        <w:t xml:space="preserve">Deberá adjuntarse la hoja de ingreso en planta. </w:t>
      </w:r>
    </w:p>
    <w:p w14:paraId="2136611A" w14:textId="77777777" w:rsidR="00F94CC2" w:rsidRPr="00A605B6" w:rsidRDefault="00F94CC2" w:rsidP="00F94CC2">
      <w:pPr>
        <w:rPr>
          <w:rFonts w:cs="Arial"/>
          <w:snapToGrid/>
          <w:sz w:val="20"/>
        </w:rPr>
      </w:pPr>
      <w:r w:rsidRPr="00A605B6">
        <w:rPr>
          <w:rFonts w:cs="Arial"/>
          <w:snapToGrid/>
          <w:sz w:val="20"/>
        </w:rPr>
        <w:t xml:space="preserve">No se aplicará la tarifa de </w:t>
      </w:r>
      <w:r w:rsidRPr="00A605B6">
        <w:rPr>
          <w:rFonts w:cs="Arial"/>
          <w:snapToGrid/>
          <w:sz w:val="20"/>
          <w:u w:val="single"/>
        </w:rPr>
        <w:t>estancia</w:t>
      </w:r>
      <w:r w:rsidRPr="00A605B6">
        <w:rPr>
          <w:rFonts w:cs="Arial"/>
          <w:snapToGrid/>
          <w:sz w:val="20"/>
        </w:rPr>
        <w:t xml:space="preserve"> en los casos de intervenciones quirúrgicas ambulatorias en las que el paciente ingresa y es alta el mismo día. </w:t>
      </w:r>
    </w:p>
    <w:p w14:paraId="3E37E894" w14:textId="77777777" w:rsidR="00F94CC2" w:rsidRPr="00A605B6" w:rsidRDefault="00F94CC2" w:rsidP="00F94CC2">
      <w:pPr>
        <w:numPr>
          <w:ilvl w:val="0"/>
          <w:numId w:val="34"/>
        </w:numPr>
        <w:tabs>
          <w:tab w:val="num" w:pos="0"/>
        </w:tabs>
        <w:autoSpaceDE w:val="0"/>
        <w:autoSpaceDN w:val="0"/>
        <w:adjustRightInd w:val="0"/>
        <w:spacing w:after="0"/>
        <w:ind w:left="0"/>
        <w:rPr>
          <w:rFonts w:cs="Arial"/>
          <w:snapToGrid/>
          <w:sz w:val="20"/>
        </w:rPr>
      </w:pPr>
      <w:r w:rsidRPr="00A605B6">
        <w:rPr>
          <w:rFonts w:cs="Arial"/>
          <w:snapToGrid/>
          <w:sz w:val="20"/>
        </w:rPr>
        <w:t xml:space="preserve"> </w:t>
      </w:r>
      <w:bookmarkStart w:id="24" w:name="_Hlk213684421"/>
      <w:r w:rsidRPr="00A605B6">
        <w:rPr>
          <w:rFonts w:cs="Arial"/>
          <w:snapToGrid/>
          <w:sz w:val="20"/>
        </w:rPr>
        <w:t xml:space="preserve">Los ingresos por hospitalización </w:t>
      </w:r>
      <w:r w:rsidRPr="00A605B6">
        <w:rPr>
          <w:rFonts w:cs="Arial"/>
          <w:snapToGrid/>
          <w:sz w:val="20"/>
          <w:u w:val="single"/>
        </w:rPr>
        <w:t>incluirán</w:t>
      </w:r>
      <w:r w:rsidRPr="00A605B6">
        <w:rPr>
          <w:rFonts w:cs="Arial"/>
          <w:snapToGrid/>
          <w:sz w:val="20"/>
        </w:rPr>
        <w:t xml:space="preserve"> los servicios siguientes:</w:t>
      </w:r>
    </w:p>
    <w:p w14:paraId="01E25035" w14:textId="77777777" w:rsidR="00F94CC2" w:rsidRPr="00A605B6" w:rsidRDefault="00F94CC2" w:rsidP="00F94CC2">
      <w:pPr>
        <w:autoSpaceDE w:val="0"/>
        <w:autoSpaceDN w:val="0"/>
        <w:adjustRightInd w:val="0"/>
        <w:spacing w:after="0"/>
        <w:rPr>
          <w:rFonts w:cs="Arial"/>
          <w:snapToGrid/>
          <w:sz w:val="20"/>
        </w:rPr>
      </w:pPr>
    </w:p>
    <w:p w14:paraId="622BBDF2" w14:textId="77777777" w:rsidR="00F94CC2" w:rsidRPr="00A605B6" w:rsidRDefault="00F94CC2" w:rsidP="00F94CC2">
      <w:pPr>
        <w:numPr>
          <w:ilvl w:val="0"/>
          <w:numId w:val="35"/>
        </w:numPr>
        <w:tabs>
          <w:tab w:val="clear" w:pos="720"/>
          <w:tab w:val="num" w:pos="1069"/>
        </w:tabs>
        <w:autoSpaceDE w:val="0"/>
        <w:autoSpaceDN w:val="0"/>
        <w:adjustRightInd w:val="0"/>
        <w:spacing w:after="0"/>
        <w:ind w:left="709"/>
        <w:rPr>
          <w:rFonts w:cs="Arial"/>
          <w:snapToGrid/>
          <w:sz w:val="20"/>
        </w:rPr>
      </w:pPr>
      <w:r w:rsidRPr="00A605B6">
        <w:rPr>
          <w:rFonts w:cs="Arial"/>
          <w:snapToGrid/>
          <w:sz w:val="20"/>
        </w:rPr>
        <w:t>Desayuno, comida, merienda y cena.</w:t>
      </w:r>
    </w:p>
    <w:p w14:paraId="4322CBB3" w14:textId="77777777" w:rsidR="00F94CC2" w:rsidRPr="00A605B6" w:rsidRDefault="00F94CC2" w:rsidP="00F94CC2">
      <w:pPr>
        <w:numPr>
          <w:ilvl w:val="0"/>
          <w:numId w:val="35"/>
        </w:numPr>
        <w:tabs>
          <w:tab w:val="clear" w:pos="720"/>
        </w:tabs>
        <w:autoSpaceDE w:val="0"/>
        <w:autoSpaceDN w:val="0"/>
        <w:adjustRightInd w:val="0"/>
        <w:spacing w:after="0"/>
        <w:rPr>
          <w:rFonts w:cs="Arial"/>
          <w:snapToGrid/>
          <w:sz w:val="20"/>
        </w:rPr>
      </w:pPr>
      <w:bookmarkStart w:id="25" w:name="_Hlk214875034"/>
      <w:r w:rsidRPr="00A605B6">
        <w:rPr>
          <w:rFonts w:cs="Arial"/>
          <w:snapToGrid/>
          <w:sz w:val="20"/>
        </w:rPr>
        <w:t xml:space="preserve">Medicación de bajo coste. Como por ejemplo analgésicos, antibioticoterapia, reguladores del tránsito intestinal, antipsicóticos, antihistamínico, antieméticos, </w:t>
      </w:r>
      <w:proofErr w:type="spellStart"/>
      <w:r w:rsidRPr="00A605B6">
        <w:rPr>
          <w:rFonts w:cs="Arial"/>
          <w:snapToGrid/>
          <w:sz w:val="20"/>
        </w:rPr>
        <w:t>AINEs</w:t>
      </w:r>
      <w:proofErr w:type="spellEnd"/>
      <w:r w:rsidRPr="00A605B6">
        <w:rPr>
          <w:rFonts w:cs="Arial"/>
          <w:snapToGrid/>
          <w:sz w:val="20"/>
        </w:rPr>
        <w:t xml:space="preserve">, corticoesteroides, anticoagulantes, </w:t>
      </w:r>
      <w:proofErr w:type="spellStart"/>
      <w:r w:rsidRPr="00A605B6">
        <w:rPr>
          <w:rFonts w:cs="Arial"/>
          <w:snapToGrid/>
          <w:sz w:val="20"/>
        </w:rPr>
        <w:t>sueroterapia,etc</w:t>
      </w:r>
      <w:proofErr w:type="spellEnd"/>
      <w:r w:rsidRPr="00A605B6">
        <w:rPr>
          <w:rFonts w:cs="Arial"/>
          <w:snapToGrid/>
          <w:sz w:val="20"/>
        </w:rPr>
        <w:t>.</w:t>
      </w:r>
    </w:p>
    <w:p w14:paraId="28ED7A41" w14:textId="77777777" w:rsidR="00F94CC2" w:rsidRPr="00A605B6" w:rsidRDefault="00F94CC2" w:rsidP="00F94CC2">
      <w:pPr>
        <w:numPr>
          <w:ilvl w:val="0"/>
          <w:numId w:val="35"/>
        </w:numPr>
        <w:tabs>
          <w:tab w:val="clear" w:pos="720"/>
        </w:tabs>
        <w:autoSpaceDE w:val="0"/>
        <w:autoSpaceDN w:val="0"/>
        <w:adjustRightInd w:val="0"/>
        <w:spacing w:after="0"/>
        <w:rPr>
          <w:rFonts w:cs="Arial"/>
          <w:snapToGrid/>
          <w:sz w:val="20"/>
        </w:rPr>
      </w:pPr>
      <w:r w:rsidRPr="00A605B6">
        <w:rPr>
          <w:rFonts w:cs="Arial"/>
          <w:snapToGrid/>
          <w:sz w:val="20"/>
        </w:rPr>
        <w:t>Material y fungibles básicos</w:t>
      </w:r>
    </w:p>
    <w:p w14:paraId="3977DC7E" w14:textId="77777777" w:rsidR="00F94CC2" w:rsidRPr="00A605B6" w:rsidRDefault="00F94CC2" w:rsidP="00F94CC2">
      <w:pPr>
        <w:numPr>
          <w:ilvl w:val="0"/>
          <w:numId w:val="35"/>
        </w:numPr>
        <w:tabs>
          <w:tab w:val="clear" w:pos="720"/>
          <w:tab w:val="num" w:pos="1069"/>
        </w:tabs>
        <w:autoSpaceDE w:val="0"/>
        <w:autoSpaceDN w:val="0"/>
        <w:adjustRightInd w:val="0"/>
        <w:spacing w:after="0"/>
        <w:ind w:left="709"/>
        <w:rPr>
          <w:rFonts w:cs="Arial"/>
          <w:snapToGrid/>
          <w:sz w:val="20"/>
        </w:rPr>
      </w:pPr>
      <w:r w:rsidRPr="00A605B6">
        <w:rPr>
          <w:rFonts w:cs="Arial"/>
          <w:snapToGrid/>
          <w:sz w:val="20"/>
        </w:rPr>
        <w:t xml:space="preserve">Honorarios </w:t>
      </w:r>
      <w:bookmarkStart w:id="26" w:name="_Hlk201571401"/>
      <w:r w:rsidRPr="00A605B6">
        <w:rPr>
          <w:rFonts w:cs="Arial"/>
          <w:snapToGrid/>
          <w:sz w:val="20"/>
        </w:rPr>
        <w:t>del personal sanitario involucrado en la atención del trabajador durante su estancia (médico que realiza el pase de visita diario y médico especialista del servicio responsable por el que se ha ingresado/intervenido al paciente, enfermería, etc.)</w:t>
      </w:r>
    </w:p>
    <w:bookmarkEnd w:id="26"/>
    <w:p w14:paraId="46528F30" w14:textId="77777777" w:rsidR="00F94CC2" w:rsidRPr="00A605B6" w:rsidRDefault="00F94CC2" w:rsidP="00F94CC2">
      <w:pPr>
        <w:numPr>
          <w:ilvl w:val="0"/>
          <w:numId w:val="35"/>
        </w:numPr>
        <w:tabs>
          <w:tab w:val="clear" w:pos="720"/>
          <w:tab w:val="num" w:pos="1069"/>
        </w:tabs>
        <w:autoSpaceDE w:val="0"/>
        <w:autoSpaceDN w:val="0"/>
        <w:adjustRightInd w:val="0"/>
        <w:spacing w:after="0"/>
        <w:ind w:left="709"/>
        <w:rPr>
          <w:rFonts w:cs="Arial"/>
          <w:snapToGrid/>
          <w:sz w:val="20"/>
        </w:rPr>
      </w:pPr>
      <w:r w:rsidRPr="00A605B6">
        <w:rPr>
          <w:rFonts w:cs="Arial"/>
          <w:snapToGrid/>
          <w:sz w:val="20"/>
        </w:rPr>
        <w:t>Pruebas diagnósticas que se realicen en la habitación/box (como RX portátil, ECG, etc.)</w:t>
      </w:r>
    </w:p>
    <w:p w14:paraId="684BEDDD" w14:textId="77777777" w:rsidR="00F94CC2" w:rsidRPr="00A605B6" w:rsidRDefault="00F94CC2" w:rsidP="00F94CC2">
      <w:pPr>
        <w:autoSpaceDE w:val="0"/>
        <w:autoSpaceDN w:val="0"/>
        <w:adjustRightInd w:val="0"/>
        <w:spacing w:after="0"/>
        <w:rPr>
          <w:rFonts w:cs="Arial"/>
          <w:snapToGrid/>
          <w:sz w:val="20"/>
        </w:rPr>
      </w:pPr>
    </w:p>
    <w:p w14:paraId="43F137CA" w14:textId="77777777" w:rsidR="00F94CC2" w:rsidRPr="00A605B6" w:rsidRDefault="00F94CC2" w:rsidP="00F94CC2">
      <w:pPr>
        <w:autoSpaceDE w:val="0"/>
        <w:autoSpaceDN w:val="0"/>
        <w:adjustRightInd w:val="0"/>
        <w:spacing w:after="0"/>
        <w:rPr>
          <w:rFonts w:cs="Arial"/>
          <w:snapToGrid/>
          <w:sz w:val="20"/>
        </w:rPr>
      </w:pPr>
      <w:r w:rsidRPr="00A605B6">
        <w:rPr>
          <w:rFonts w:cs="Arial"/>
          <w:snapToGrid/>
          <w:sz w:val="20"/>
        </w:rPr>
        <w:t>Los ingresos por hospitalización no incluirán los siguientes servicios:</w:t>
      </w:r>
    </w:p>
    <w:p w14:paraId="17F60791" w14:textId="77777777" w:rsidR="00F94CC2" w:rsidRPr="00A605B6" w:rsidRDefault="00F94CC2" w:rsidP="00F94CC2">
      <w:pPr>
        <w:autoSpaceDE w:val="0"/>
        <w:autoSpaceDN w:val="0"/>
        <w:adjustRightInd w:val="0"/>
        <w:spacing w:after="0"/>
        <w:rPr>
          <w:rFonts w:cs="Arial"/>
          <w:snapToGrid/>
          <w:sz w:val="20"/>
        </w:rPr>
      </w:pPr>
      <w:r w:rsidRPr="00A605B6">
        <w:rPr>
          <w:rFonts w:cs="Arial"/>
          <w:snapToGrid/>
          <w:sz w:val="20"/>
        </w:rPr>
        <w:t xml:space="preserve"> </w:t>
      </w:r>
    </w:p>
    <w:p w14:paraId="548D0E95" w14:textId="77777777" w:rsidR="00F94CC2" w:rsidRPr="00A605B6" w:rsidRDefault="00F94CC2" w:rsidP="00F94CC2">
      <w:pPr>
        <w:autoSpaceDE w:val="0"/>
        <w:autoSpaceDN w:val="0"/>
        <w:adjustRightInd w:val="0"/>
        <w:spacing w:after="0"/>
        <w:rPr>
          <w:rFonts w:cs="Arial"/>
          <w:snapToGrid/>
          <w:sz w:val="20"/>
        </w:rPr>
      </w:pPr>
      <w:r w:rsidRPr="00A605B6">
        <w:rPr>
          <w:rFonts w:cs="Arial"/>
          <w:snapToGrid/>
          <w:sz w:val="20"/>
        </w:rPr>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427539DA" w14:textId="77777777" w:rsidR="00F94CC2" w:rsidRPr="00A605B6" w:rsidRDefault="00F94CC2" w:rsidP="00F94CC2">
      <w:pPr>
        <w:autoSpaceDE w:val="0"/>
        <w:autoSpaceDN w:val="0"/>
        <w:adjustRightInd w:val="0"/>
        <w:spacing w:after="0"/>
        <w:rPr>
          <w:rFonts w:cs="Arial"/>
          <w:snapToGrid/>
          <w:sz w:val="20"/>
        </w:rPr>
      </w:pPr>
      <w:r w:rsidRPr="00A605B6">
        <w:rPr>
          <w:rFonts w:cs="Arial"/>
          <w:snapToGrid/>
          <w:sz w:val="20"/>
        </w:rPr>
        <w:t>En el caso de que el fármaco a facturar disponga de precio oficial, no se aplicará ningún porcentaje por la intermediación, gestión de cobro o facturación del mismo.</w:t>
      </w:r>
    </w:p>
    <w:bookmarkEnd w:id="24"/>
    <w:bookmarkEnd w:id="25"/>
    <w:p w14:paraId="2639443A" w14:textId="77777777" w:rsidR="00F94CC2" w:rsidRPr="00A605B6" w:rsidRDefault="00F94CC2" w:rsidP="00F94CC2">
      <w:pPr>
        <w:pStyle w:val="Prrafodelista"/>
        <w:autoSpaceDE w:val="0"/>
        <w:autoSpaceDN w:val="0"/>
        <w:adjustRightInd w:val="0"/>
        <w:spacing w:after="0" w:line="360" w:lineRule="auto"/>
        <w:ind w:left="360"/>
        <w:rPr>
          <w:rFonts w:ascii="Arial" w:hAnsi="Arial" w:cs="Arial"/>
          <w:i/>
          <w:sz w:val="20"/>
        </w:rPr>
      </w:pPr>
    </w:p>
    <w:p w14:paraId="7DFB2B59" w14:textId="77777777" w:rsidR="00F94CC2" w:rsidRPr="00A605B6" w:rsidRDefault="00F94CC2" w:rsidP="00F94CC2">
      <w:pPr>
        <w:numPr>
          <w:ilvl w:val="0"/>
          <w:numId w:val="34"/>
        </w:numPr>
        <w:autoSpaceDE w:val="0"/>
        <w:autoSpaceDN w:val="0"/>
        <w:adjustRightInd w:val="0"/>
        <w:spacing w:after="0"/>
        <w:rPr>
          <w:rFonts w:cs="Arial"/>
          <w:bCs/>
          <w:iCs/>
          <w:snapToGrid/>
          <w:sz w:val="20"/>
        </w:rPr>
      </w:pPr>
      <w:r w:rsidRPr="00A605B6">
        <w:rPr>
          <w:rFonts w:cs="Arial"/>
          <w:b/>
          <w:i/>
          <w:snapToGrid/>
          <w:sz w:val="20"/>
        </w:rPr>
        <w:lastRenderedPageBreak/>
        <w:t xml:space="preserve">Intervenciones quirúrgicas: </w:t>
      </w:r>
      <w:r w:rsidRPr="00A605B6">
        <w:rPr>
          <w:rFonts w:cs="Arial"/>
          <w:bCs/>
          <w:iCs/>
          <w:snapToGrid/>
          <w:sz w:val="20"/>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Se deberá remitir al centro de MC MUTUAL el correspondiente informe médico, la hoja operatoria, </w:t>
      </w:r>
      <w:bookmarkStart w:id="27" w:name="_Hlk201843968"/>
      <w:r w:rsidRPr="00A605B6">
        <w:rPr>
          <w:rFonts w:cs="Arial"/>
          <w:bCs/>
          <w:iCs/>
          <w:snapToGrid/>
          <w:sz w:val="20"/>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27BB0412" w14:textId="77777777" w:rsidR="00F94CC2" w:rsidRPr="00A605B6" w:rsidRDefault="00F94CC2" w:rsidP="00F94CC2">
      <w:pPr>
        <w:autoSpaceDE w:val="0"/>
        <w:autoSpaceDN w:val="0"/>
        <w:adjustRightInd w:val="0"/>
        <w:spacing w:after="0"/>
        <w:ind w:left="360"/>
        <w:rPr>
          <w:rFonts w:cs="Arial"/>
          <w:bCs/>
          <w:iCs/>
          <w:snapToGrid/>
          <w:sz w:val="20"/>
        </w:rPr>
      </w:pPr>
      <w:r w:rsidRPr="00A605B6">
        <w:rPr>
          <w:rFonts w:cs="Arial"/>
          <w:bCs/>
          <w:iCs/>
          <w:snapToGrid/>
          <w:sz w:val="20"/>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bookmarkEnd w:id="27"/>
    <w:p w14:paraId="4C98016D" w14:textId="77777777" w:rsidR="00F94CC2" w:rsidRPr="00A605B6" w:rsidRDefault="00F94CC2" w:rsidP="00F94CC2">
      <w:pPr>
        <w:autoSpaceDE w:val="0"/>
        <w:autoSpaceDN w:val="0"/>
        <w:adjustRightInd w:val="0"/>
        <w:spacing w:after="0"/>
        <w:rPr>
          <w:rFonts w:cs="Arial"/>
          <w:b/>
          <w:i/>
          <w:snapToGrid/>
          <w:sz w:val="20"/>
        </w:rPr>
      </w:pPr>
    </w:p>
    <w:p w14:paraId="7E7B9919" w14:textId="77777777" w:rsidR="00F94CC2" w:rsidRPr="00A605B6" w:rsidRDefault="00F94CC2" w:rsidP="00F94CC2">
      <w:pPr>
        <w:autoSpaceDE w:val="0"/>
        <w:autoSpaceDN w:val="0"/>
        <w:adjustRightInd w:val="0"/>
        <w:spacing w:after="0"/>
        <w:rPr>
          <w:rFonts w:cs="Arial"/>
          <w:b/>
          <w:i/>
          <w:snapToGrid/>
          <w:sz w:val="20"/>
        </w:rPr>
      </w:pPr>
    </w:p>
    <w:p w14:paraId="66AD4080" w14:textId="77777777" w:rsidR="00F94CC2" w:rsidRPr="00A605B6" w:rsidRDefault="00F94CC2" w:rsidP="00F94CC2">
      <w:pPr>
        <w:numPr>
          <w:ilvl w:val="0"/>
          <w:numId w:val="34"/>
        </w:numPr>
        <w:tabs>
          <w:tab w:val="num" w:pos="0"/>
        </w:tabs>
        <w:autoSpaceDE w:val="0"/>
        <w:autoSpaceDN w:val="0"/>
        <w:adjustRightInd w:val="0"/>
        <w:spacing w:after="0"/>
        <w:ind w:left="0"/>
        <w:rPr>
          <w:rFonts w:cs="Arial"/>
          <w:i/>
          <w:snapToGrid/>
          <w:sz w:val="20"/>
        </w:rPr>
      </w:pPr>
      <w:bookmarkStart w:id="28" w:name="_Hlk179197731"/>
      <w:r w:rsidRPr="00A605B6">
        <w:rPr>
          <w:rFonts w:cs="Arial"/>
          <w:b/>
          <w:i/>
          <w:snapToGrid/>
          <w:sz w:val="20"/>
        </w:rPr>
        <w:t xml:space="preserve">Actos Terapéuticos: </w:t>
      </w:r>
      <w:r w:rsidRPr="00A605B6">
        <w:rPr>
          <w:rFonts w:cs="Arial"/>
          <w:snapToGrid/>
          <w:sz w:val="20"/>
        </w:rPr>
        <w:t xml:space="preserve">Todos aquellos actos terapéuticos según la Clasificación Terminológica y Codificación de actos y técnicas médicas de la Organización Médica Colegial OMC que implique el </w:t>
      </w:r>
      <w:r w:rsidRPr="00A605B6">
        <w:rPr>
          <w:rFonts w:cs="Arial"/>
          <w:snapToGrid/>
          <w:sz w:val="20"/>
          <w:u w:val="single"/>
        </w:rPr>
        <w:t>uso de quirófano</w:t>
      </w:r>
      <w:r w:rsidRPr="00A605B6">
        <w:rPr>
          <w:rFonts w:cs="Arial"/>
          <w:snapToGrid/>
          <w:sz w:val="20"/>
        </w:rPr>
        <w:t>. Como por ejemplo retirada de material de osteosíntesis.</w:t>
      </w:r>
      <w:r w:rsidRPr="00A605B6">
        <w:rPr>
          <w:rFonts w:cs="Arial"/>
          <w:sz w:val="20"/>
        </w:rPr>
        <w:t xml:space="preserve"> </w:t>
      </w:r>
    </w:p>
    <w:p w14:paraId="1F906869" w14:textId="77777777" w:rsidR="00F94CC2" w:rsidRPr="00A605B6" w:rsidRDefault="00F94CC2" w:rsidP="00F94CC2">
      <w:pPr>
        <w:pStyle w:val="Prrafodelista"/>
        <w:rPr>
          <w:rFonts w:cs="Arial"/>
          <w:i/>
          <w:sz w:val="20"/>
        </w:rPr>
      </w:pPr>
    </w:p>
    <w:p w14:paraId="02024BEE" w14:textId="77777777" w:rsidR="00F94CC2" w:rsidRPr="00A605B6" w:rsidRDefault="00F94CC2" w:rsidP="00F94CC2">
      <w:pPr>
        <w:autoSpaceDE w:val="0"/>
        <w:autoSpaceDN w:val="0"/>
        <w:adjustRightInd w:val="0"/>
        <w:spacing w:after="0"/>
        <w:rPr>
          <w:rFonts w:cs="Arial"/>
          <w:snapToGrid/>
          <w:sz w:val="20"/>
        </w:rPr>
      </w:pPr>
      <w:r w:rsidRPr="00A605B6">
        <w:rPr>
          <w:rFonts w:cs="Arial"/>
          <w:snapToGrid/>
          <w:sz w:val="20"/>
        </w:rPr>
        <w:t>“Aquellos actos terapéuticos (como, por ejemplo, la retirada de material de osteosíntesis) que impliquen el uso de quirófano, se facturarán como un grupo 0, con todo lo que este incluye; honorarios médicos, anestesia, ayudantía, medicación, material y fungibles utilizados.”</w:t>
      </w:r>
    </w:p>
    <w:bookmarkEnd w:id="28"/>
    <w:p w14:paraId="2D279D63" w14:textId="77777777" w:rsidR="00F94CC2" w:rsidRPr="00A605B6" w:rsidRDefault="00F94CC2" w:rsidP="00F94CC2">
      <w:pPr>
        <w:autoSpaceDE w:val="0"/>
        <w:autoSpaceDN w:val="0"/>
        <w:adjustRightInd w:val="0"/>
        <w:spacing w:after="0"/>
        <w:rPr>
          <w:rFonts w:cs="Arial"/>
          <w:i/>
          <w:snapToGrid/>
          <w:sz w:val="20"/>
          <w:u w:val="single"/>
        </w:rPr>
      </w:pPr>
    </w:p>
    <w:p w14:paraId="63CDB415" w14:textId="77777777" w:rsidR="00F94CC2" w:rsidRPr="00A605B6" w:rsidRDefault="00F94CC2" w:rsidP="00F94CC2">
      <w:pPr>
        <w:autoSpaceDE w:val="0"/>
        <w:autoSpaceDN w:val="0"/>
        <w:adjustRightInd w:val="0"/>
        <w:spacing w:after="0"/>
        <w:rPr>
          <w:rFonts w:cs="Arial"/>
          <w:i/>
          <w:snapToGrid/>
          <w:sz w:val="20"/>
          <w:u w:val="single"/>
        </w:rPr>
      </w:pPr>
    </w:p>
    <w:p w14:paraId="658287A8" w14:textId="77777777" w:rsidR="00F94CC2" w:rsidRPr="00A605B6" w:rsidRDefault="00F94CC2" w:rsidP="00F94CC2">
      <w:pPr>
        <w:autoSpaceDE w:val="0"/>
        <w:autoSpaceDN w:val="0"/>
        <w:adjustRightInd w:val="0"/>
        <w:spacing w:after="0"/>
        <w:rPr>
          <w:rFonts w:cs="Arial"/>
          <w:snapToGrid/>
          <w:sz w:val="20"/>
          <w:u w:val="single"/>
        </w:rPr>
      </w:pPr>
      <w:r w:rsidRPr="00A605B6">
        <w:rPr>
          <w:rFonts w:cs="Arial"/>
          <w:snapToGrid/>
          <w:sz w:val="20"/>
          <w:u w:val="single"/>
        </w:rPr>
        <w:t>Tanto las Intervenciones quirúrgicas como los actos terapéuticos incluye los siguientes conceptos en el precio:</w:t>
      </w:r>
    </w:p>
    <w:p w14:paraId="5B9B25CD" w14:textId="77777777" w:rsidR="00F94CC2" w:rsidRPr="00A605B6" w:rsidRDefault="00F94CC2" w:rsidP="00F94CC2">
      <w:pPr>
        <w:numPr>
          <w:ilvl w:val="0"/>
          <w:numId w:val="35"/>
        </w:numPr>
        <w:autoSpaceDE w:val="0"/>
        <w:autoSpaceDN w:val="0"/>
        <w:adjustRightInd w:val="0"/>
        <w:spacing w:after="0"/>
        <w:ind w:left="709"/>
        <w:rPr>
          <w:rFonts w:cs="Arial"/>
          <w:sz w:val="20"/>
        </w:rPr>
      </w:pPr>
      <w:r w:rsidRPr="00A605B6">
        <w:rPr>
          <w:rFonts w:cs="Arial"/>
          <w:snapToGrid/>
          <w:sz w:val="20"/>
        </w:rPr>
        <w:t>Derechos</w:t>
      </w:r>
      <w:r w:rsidRPr="00A605B6">
        <w:rPr>
          <w:rFonts w:cs="Arial"/>
          <w:sz w:val="20"/>
        </w:rPr>
        <w:t xml:space="preserve"> de quirófano según la clasificación descrita.</w:t>
      </w:r>
    </w:p>
    <w:p w14:paraId="6A060748" w14:textId="77777777" w:rsidR="00F94CC2" w:rsidRPr="00A605B6" w:rsidRDefault="00F94CC2" w:rsidP="00F94CC2">
      <w:pPr>
        <w:numPr>
          <w:ilvl w:val="0"/>
          <w:numId w:val="35"/>
        </w:numPr>
        <w:autoSpaceDE w:val="0"/>
        <w:autoSpaceDN w:val="0"/>
        <w:adjustRightInd w:val="0"/>
        <w:spacing w:after="0"/>
        <w:ind w:left="709"/>
        <w:rPr>
          <w:rFonts w:cs="Arial"/>
          <w:sz w:val="20"/>
        </w:rPr>
      </w:pPr>
      <w:r w:rsidRPr="00A605B6">
        <w:rPr>
          <w:rFonts w:cs="Arial"/>
          <w:snapToGrid/>
          <w:sz w:val="20"/>
        </w:rPr>
        <w:t>Derechos de sala de reanimación/despertar.</w:t>
      </w:r>
    </w:p>
    <w:p w14:paraId="04523EE2" w14:textId="77777777" w:rsidR="00F94CC2" w:rsidRPr="00A605B6" w:rsidRDefault="00F94CC2" w:rsidP="00F94CC2">
      <w:pPr>
        <w:numPr>
          <w:ilvl w:val="0"/>
          <w:numId w:val="35"/>
        </w:numPr>
        <w:autoSpaceDE w:val="0"/>
        <w:autoSpaceDN w:val="0"/>
        <w:adjustRightInd w:val="0"/>
        <w:spacing w:after="0"/>
        <w:ind w:left="709"/>
        <w:rPr>
          <w:rFonts w:cs="Arial"/>
          <w:snapToGrid/>
          <w:sz w:val="20"/>
        </w:rPr>
      </w:pPr>
      <w:r w:rsidRPr="00A605B6">
        <w:rPr>
          <w:rFonts w:cs="Arial"/>
          <w:snapToGrid/>
          <w:sz w:val="20"/>
        </w:rPr>
        <w:t>Honorarios médicos.</w:t>
      </w:r>
    </w:p>
    <w:p w14:paraId="624322E4" w14:textId="77777777" w:rsidR="00F94CC2" w:rsidRPr="00A605B6" w:rsidRDefault="00F94CC2" w:rsidP="00F94CC2">
      <w:pPr>
        <w:numPr>
          <w:ilvl w:val="0"/>
          <w:numId w:val="35"/>
        </w:numPr>
        <w:autoSpaceDE w:val="0"/>
        <w:autoSpaceDN w:val="0"/>
        <w:adjustRightInd w:val="0"/>
        <w:spacing w:after="0"/>
        <w:ind w:left="709"/>
        <w:rPr>
          <w:rFonts w:cs="Arial"/>
          <w:snapToGrid/>
          <w:sz w:val="20"/>
        </w:rPr>
      </w:pPr>
      <w:r w:rsidRPr="00A605B6">
        <w:rPr>
          <w:rFonts w:cs="Arial"/>
          <w:snapToGrid/>
          <w:sz w:val="20"/>
        </w:rPr>
        <w:t>Ayudantía.</w:t>
      </w:r>
    </w:p>
    <w:p w14:paraId="449E66E9" w14:textId="77777777" w:rsidR="00F94CC2" w:rsidRPr="00A605B6" w:rsidRDefault="00F94CC2" w:rsidP="00F94CC2">
      <w:pPr>
        <w:numPr>
          <w:ilvl w:val="0"/>
          <w:numId w:val="35"/>
        </w:numPr>
        <w:autoSpaceDE w:val="0"/>
        <w:autoSpaceDN w:val="0"/>
        <w:adjustRightInd w:val="0"/>
        <w:spacing w:after="0"/>
        <w:ind w:left="709"/>
        <w:rPr>
          <w:rFonts w:cs="Arial"/>
          <w:snapToGrid/>
          <w:sz w:val="20"/>
        </w:rPr>
      </w:pPr>
      <w:r w:rsidRPr="00A605B6">
        <w:rPr>
          <w:rFonts w:cs="Arial"/>
          <w:snapToGrid/>
          <w:sz w:val="20"/>
        </w:rPr>
        <w:lastRenderedPageBreak/>
        <w:t>Instrumentista.</w:t>
      </w:r>
    </w:p>
    <w:p w14:paraId="0BDEC992" w14:textId="77777777" w:rsidR="00F94CC2" w:rsidRPr="00A605B6" w:rsidRDefault="00F94CC2" w:rsidP="00F94CC2">
      <w:pPr>
        <w:numPr>
          <w:ilvl w:val="0"/>
          <w:numId w:val="35"/>
        </w:numPr>
        <w:autoSpaceDE w:val="0"/>
        <w:autoSpaceDN w:val="0"/>
        <w:adjustRightInd w:val="0"/>
        <w:spacing w:after="0"/>
        <w:ind w:left="709"/>
        <w:rPr>
          <w:rFonts w:cs="Arial"/>
          <w:snapToGrid/>
          <w:sz w:val="20"/>
        </w:rPr>
      </w:pPr>
      <w:r w:rsidRPr="00A605B6">
        <w:rPr>
          <w:rFonts w:cs="Arial"/>
          <w:snapToGrid/>
          <w:sz w:val="20"/>
        </w:rPr>
        <w:t>Derechos de uso de todo el aparataje quirúrgico y anestésico.</w:t>
      </w:r>
    </w:p>
    <w:p w14:paraId="7CE7A01B" w14:textId="77777777" w:rsidR="00F94CC2" w:rsidRPr="00A605B6" w:rsidRDefault="00F94CC2" w:rsidP="00F94CC2">
      <w:pPr>
        <w:numPr>
          <w:ilvl w:val="0"/>
          <w:numId w:val="35"/>
        </w:numPr>
        <w:autoSpaceDE w:val="0"/>
        <w:autoSpaceDN w:val="0"/>
        <w:adjustRightInd w:val="0"/>
        <w:spacing w:after="0"/>
        <w:ind w:left="709"/>
        <w:rPr>
          <w:rFonts w:cs="Arial"/>
          <w:snapToGrid/>
          <w:sz w:val="20"/>
        </w:rPr>
      </w:pPr>
      <w:r w:rsidRPr="00A605B6">
        <w:rPr>
          <w:rFonts w:cs="Arial"/>
          <w:snapToGrid/>
          <w:sz w:val="20"/>
        </w:rPr>
        <w:t xml:space="preserve">Medicación </w:t>
      </w:r>
      <w:bookmarkStart w:id="29" w:name="_Hlk215735558"/>
      <w:bookmarkStart w:id="30" w:name="_Hlk214884751"/>
      <w:r w:rsidRPr="00A605B6">
        <w:rPr>
          <w:rFonts w:cs="Arial"/>
          <w:snapToGrid/>
          <w:sz w:val="20"/>
        </w:rPr>
        <w:t xml:space="preserve">habitual en quirófano, como son anestésicos, hipnóticos, analgésicos, relajantes neuromusculares, antibióticos, antieméticos, vasopresores, fluidos, anticoagulantes, broncodilatadores, etc. </w:t>
      </w:r>
      <w:bookmarkEnd w:id="29"/>
    </w:p>
    <w:p w14:paraId="5CF6233E" w14:textId="77777777" w:rsidR="00F94CC2" w:rsidRPr="00A605B6" w:rsidRDefault="00F94CC2" w:rsidP="00F94CC2">
      <w:pPr>
        <w:numPr>
          <w:ilvl w:val="0"/>
          <w:numId w:val="35"/>
        </w:numPr>
        <w:autoSpaceDE w:val="0"/>
        <w:autoSpaceDN w:val="0"/>
        <w:adjustRightInd w:val="0"/>
        <w:spacing w:after="0"/>
        <w:ind w:left="709"/>
        <w:rPr>
          <w:rFonts w:cs="Arial"/>
          <w:snapToGrid/>
          <w:sz w:val="20"/>
        </w:rPr>
      </w:pPr>
      <w:r w:rsidRPr="00A605B6">
        <w:rPr>
          <w:rFonts w:cs="Arial"/>
          <w:snapToGrid/>
          <w:sz w:val="20"/>
        </w:rPr>
        <w:t xml:space="preserve">Material utilizado en quirófano, así como material ortopédico básico; inmovilizadores, dispositivos de ayuda a la movilidad (cabestrillos, muletas) y fungibles habituales en quirófano que se precisen por especialidad (hojas de sierra, brocas, vaporizador, terminales de </w:t>
      </w:r>
      <w:proofErr w:type="spellStart"/>
      <w:r w:rsidRPr="00A605B6">
        <w:rPr>
          <w:rFonts w:cs="Arial"/>
          <w:snapToGrid/>
          <w:sz w:val="20"/>
        </w:rPr>
        <w:t>sinoviotomo</w:t>
      </w:r>
      <w:proofErr w:type="spellEnd"/>
      <w:r w:rsidRPr="00A605B6">
        <w:rPr>
          <w:rFonts w:cs="Arial"/>
          <w:snapToGrid/>
          <w:sz w:val="20"/>
        </w:rPr>
        <w:t xml:space="preserve">, </w:t>
      </w:r>
      <w:proofErr w:type="spellStart"/>
      <w:r w:rsidRPr="00A605B6">
        <w:rPr>
          <w:rFonts w:cs="Arial"/>
          <w:snapToGrid/>
          <w:sz w:val="20"/>
        </w:rPr>
        <w:t>condrotomos</w:t>
      </w:r>
      <w:proofErr w:type="spellEnd"/>
      <w:r w:rsidRPr="00A605B6">
        <w:rPr>
          <w:rFonts w:cs="Arial"/>
          <w:snapToGrid/>
          <w:sz w:val="20"/>
        </w:rPr>
        <w:t xml:space="preserve">, cuchillas, </w:t>
      </w:r>
      <w:proofErr w:type="spellStart"/>
      <w:r w:rsidRPr="00A605B6">
        <w:rPr>
          <w:rFonts w:cs="Arial"/>
          <w:snapToGrid/>
          <w:sz w:val="20"/>
        </w:rPr>
        <w:t>etc</w:t>
      </w:r>
      <w:proofErr w:type="spellEnd"/>
      <w:r w:rsidRPr="00A605B6">
        <w:rPr>
          <w:rFonts w:cs="Arial"/>
          <w:snapToGrid/>
          <w:sz w:val="20"/>
        </w:rPr>
        <w:t>…)</w:t>
      </w:r>
    </w:p>
    <w:bookmarkEnd w:id="30"/>
    <w:p w14:paraId="69B2F00A" w14:textId="77777777" w:rsidR="00F94CC2" w:rsidRPr="00A605B6" w:rsidRDefault="00F94CC2" w:rsidP="00F94CC2">
      <w:pPr>
        <w:numPr>
          <w:ilvl w:val="0"/>
          <w:numId w:val="35"/>
        </w:numPr>
        <w:autoSpaceDE w:val="0"/>
        <w:autoSpaceDN w:val="0"/>
        <w:adjustRightInd w:val="0"/>
        <w:spacing w:after="0"/>
        <w:ind w:left="709"/>
        <w:rPr>
          <w:rFonts w:cs="Arial"/>
          <w:snapToGrid/>
          <w:sz w:val="20"/>
        </w:rPr>
      </w:pPr>
      <w:r w:rsidRPr="00A605B6">
        <w:rPr>
          <w:rFonts w:cs="Arial"/>
          <w:snapToGrid/>
          <w:sz w:val="20"/>
        </w:rPr>
        <w:t>Honorarios de anestesia.</w:t>
      </w:r>
    </w:p>
    <w:p w14:paraId="10AFACC4" w14:textId="77777777" w:rsidR="00F94CC2" w:rsidRPr="00A605B6" w:rsidRDefault="00F94CC2" w:rsidP="00F94CC2">
      <w:pPr>
        <w:numPr>
          <w:ilvl w:val="0"/>
          <w:numId w:val="35"/>
        </w:numPr>
        <w:autoSpaceDE w:val="0"/>
        <w:autoSpaceDN w:val="0"/>
        <w:adjustRightInd w:val="0"/>
        <w:spacing w:after="0"/>
        <w:ind w:left="709"/>
        <w:rPr>
          <w:rFonts w:cs="Arial"/>
          <w:snapToGrid/>
          <w:sz w:val="20"/>
        </w:rPr>
      </w:pPr>
      <w:r w:rsidRPr="00A605B6">
        <w:rPr>
          <w:rFonts w:cs="Arial"/>
          <w:snapToGrid/>
          <w:sz w:val="20"/>
        </w:rPr>
        <w:t>Estudio preoperatorio (incluye: ECG, RX, analítica preoperatoria y/o analítica preoperatoria + serología y visita Anestesista.)</w:t>
      </w:r>
    </w:p>
    <w:p w14:paraId="3E839BB8" w14:textId="77777777" w:rsidR="00F94CC2" w:rsidRPr="00A605B6" w:rsidRDefault="00F94CC2" w:rsidP="00F94CC2">
      <w:pPr>
        <w:numPr>
          <w:ilvl w:val="0"/>
          <w:numId w:val="35"/>
        </w:numPr>
        <w:autoSpaceDE w:val="0"/>
        <w:autoSpaceDN w:val="0"/>
        <w:adjustRightInd w:val="0"/>
        <w:spacing w:after="0"/>
        <w:ind w:left="709"/>
        <w:rPr>
          <w:rFonts w:cs="Arial"/>
          <w:snapToGrid/>
          <w:sz w:val="20"/>
        </w:rPr>
      </w:pPr>
      <w:r w:rsidRPr="00A605B6">
        <w:rPr>
          <w:rFonts w:cs="Arial"/>
          <w:snapToGrid/>
          <w:sz w:val="20"/>
        </w:rPr>
        <w:t>Análisis clínicos.</w:t>
      </w:r>
    </w:p>
    <w:p w14:paraId="59F9A461" w14:textId="77777777" w:rsidR="00F94CC2" w:rsidRPr="00A605B6" w:rsidRDefault="00F94CC2" w:rsidP="00F94CC2">
      <w:pPr>
        <w:numPr>
          <w:ilvl w:val="0"/>
          <w:numId w:val="35"/>
        </w:numPr>
        <w:autoSpaceDE w:val="0"/>
        <w:autoSpaceDN w:val="0"/>
        <w:adjustRightInd w:val="0"/>
        <w:spacing w:after="0"/>
        <w:ind w:left="709"/>
        <w:rPr>
          <w:rFonts w:cs="Arial"/>
          <w:sz w:val="20"/>
        </w:rPr>
      </w:pPr>
      <w:r w:rsidRPr="00A605B6">
        <w:rPr>
          <w:rFonts w:cs="Arial"/>
          <w:snapToGrid/>
          <w:sz w:val="20"/>
        </w:rPr>
        <w:t>Amplificador</w:t>
      </w:r>
      <w:r w:rsidRPr="00A605B6">
        <w:rPr>
          <w:rFonts w:cs="Arial"/>
          <w:sz w:val="20"/>
        </w:rPr>
        <w:t xml:space="preserve"> de RX.</w:t>
      </w:r>
    </w:p>
    <w:p w14:paraId="59240277" w14:textId="77777777" w:rsidR="00F94CC2" w:rsidRPr="00A605B6" w:rsidRDefault="00F94CC2" w:rsidP="00F94CC2">
      <w:pPr>
        <w:numPr>
          <w:ilvl w:val="0"/>
          <w:numId w:val="35"/>
        </w:numPr>
        <w:autoSpaceDE w:val="0"/>
        <w:autoSpaceDN w:val="0"/>
        <w:adjustRightInd w:val="0"/>
        <w:spacing w:after="0"/>
        <w:ind w:left="709"/>
        <w:rPr>
          <w:rFonts w:cs="Arial"/>
          <w:sz w:val="20"/>
        </w:rPr>
      </w:pPr>
      <w:r w:rsidRPr="00A605B6">
        <w:rPr>
          <w:rFonts w:cs="Arial"/>
          <w:snapToGrid/>
          <w:sz w:val="20"/>
        </w:rPr>
        <w:t>Derechos</w:t>
      </w:r>
      <w:r w:rsidRPr="00A605B6">
        <w:rPr>
          <w:rFonts w:cs="Arial"/>
          <w:sz w:val="20"/>
        </w:rPr>
        <w:t xml:space="preserve"> de artroscopio. La caja de artroscopia deberá contener básicamente:</w:t>
      </w:r>
    </w:p>
    <w:p w14:paraId="557F7847" w14:textId="77777777" w:rsidR="00F94CC2" w:rsidRPr="00A605B6" w:rsidRDefault="00F94CC2" w:rsidP="00F94CC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proofErr w:type="spellStart"/>
      <w:r w:rsidRPr="00A605B6">
        <w:rPr>
          <w:rFonts w:ascii="Arial" w:hAnsi="Arial" w:cs="Arial"/>
          <w:sz w:val="20"/>
        </w:rPr>
        <w:t>Bascket</w:t>
      </w:r>
      <w:proofErr w:type="spellEnd"/>
      <w:r w:rsidRPr="00A605B6">
        <w:rPr>
          <w:rFonts w:ascii="Arial" w:hAnsi="Arial" w:cs="Arial"/>
          <w:sz w:val="20"/>
        </w:rPr>
        <w:t xml:space="preserve"> recto;  a  90º </w:t>
      </w:r>
      <w:proofErr w:type="spellStart"/>
      <w:r w:rsidRPr="00A605B6">
        <w:rPr>
          <w:rFonts w:ascii="Arial" w:hAnsi="Arial" w:cs="Arial"/>
          <w:sz w:val="20"/>
        </w:rPr>
        <w:t>izda</w:t>
      </w:r>
      <w:proofErr w:type="spellEnd"/>
      <w:r w:rsidRPr="00A605B6">
        <w:rPr>
          <w:rFonts w:ascii="Arial" w:hAnsi="Arial" w:cs="Arial"/>
          <w:sz w:val="20"/>
        </w:rPr>
        <w:t xml:space="preserve"> y </w:t>
      </w:r>
      <w:proofErr w:type="spellStart"/>
      <w:r w:rsidRPr="00A605B6">
        <w:rPr>
          <w:rFonts w:ascii="Arial" w:hAnsi="Arial" w:cs="Arial"/>
          <w:sz w:val="20"/>
        </w:rPr>
        <w:t>dcha</w:t>
      </w:r>
      <w:proofErr w:type="spellEnd"/>
      <w:r w:rsidRPr="00A605B6">
        <w:rPr>
          <w:rFonts w:ascii="Arial" w:hAnsi="Arial" w:cs="Arial"/>
          <w:sz w:val="20"/>
        </w:rPr>
        <w:t xml:space="preserve">; curvo a 15º hacia arriba. (Tipo </w:t>
      </w:r>
      <w:proofErr w:type="spellStart"/>
      <w:r w:rsidRPr="00A605B6">
        <w:rPr>
          <w:rFonts w:ascii="Arial" w:hAnsi="Arial" w:cs="Arial"/>
          <w:sz w:val="20"/>
        </w:rPr>
        <w:t>WibeBiter</w:t>
      </w:r>
      <w:proofErr w:type="spellEnd"/>
      <w:r w:rsidRPr="00A605B6">
        <w:rPr>
          <w:rFonts w:ascii="Arial" w:hAnsi="Arial" w:cs="Arial"/>
          <w:sz w:val="20"/>
        </w:rPr>
        <w:t>. Diámetro 2,75 mm)</w:t>
      </w:r>
    </w:p>
    <w:p w14:paraId="16362EF6" w14:textId="77777777" w:rsidR="00F94CC2" w:rsidRPr="00A605B6" w:rsidRDefault="00F94CC2" w:rsidP="00F94CC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605B6">
        <w:rPr>
          <w:rFonts w:ascii="Arial" w:hAnsi="Arial" w:cs="Arial"/>
          <w:sz w:val="20"/>
        </w:rPr>
        <w:t>Palpador.</w:t>
      </w:r>
    </w:p>
    <w:p w14:paraId="37B44DD0" w14:textId="77777777" w:rsidR="00F94CC2" w:rsidRPr="00A605B6" w:rsidRDefault="00F94CC2" w:rsidP="00F94CC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605B6">
        <w:rPr>
          <w:rFonts w:ascii="Arial" w:hAnsi="Arial" w:cs="Arial"/>
          <w:sz w:val="20"/>
        </w:rPr>
        <w:t xml:space="preserve">Tijeras rectas y curvas a 45º, izquierda y dcha. (Tipo </w:t>
      </w:r>
      <w:proofErr w:type="spellStart"/>
      <w:r w:rsidRPr="00A605B6">
        <w:rPr>
          <w:rFonts w:ascii="Arial" w:hAnsi="Arial" w:cs="Arial"/>
          <w:sz w:val="20"/>
        </w:rPr>
        <w:t>WishBone</w:t>
      </w:r>
      <w:proofErr w:type="spellEnd"/>
      <w:r w:rsidRPr="00A605B6">
        <w:rPr>
          <w:rFonts w:ascii="Arial" w:hAnsi="Arial" w:cs="Arial"/>
          <w:sz w:val="20"/>
        </w:rPr>
        <w:t>.  Diámetro 2,75  mm)</w:t>
      </w:r>
    </w:p>
    <w:p w14:paraId="1B19F21E" w14:textId="77777777" w:rsidR="00F94CC2" w:rsidRPr="00A605B6" w:rsidRDefault="00F94CC2" w:rsidP="00F94CC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605B6">
        <w:rPr>
          <w:rFonts w:ascii="Arial" w:hAnsi="Arial" w:cs="Arial"/>
          <w:sz w:val="20"/>
        </w:rPr>
        <w:t>Bisturí retrogrado.</w:t>
      </w:r>
    </w:p>
    <w:p w14:paraId="4D6A1C4C" w14:textId="77777777" w:rsidR="00F94CC2" w:rsidRPr="00A605B6" w:rsidRDefault="00F94CC2" w:rsidP="00F94CC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605B6">
        <w:rPr>
          <w:rFonts w:ascii="Arial" w:hAnsi="Arial" w:cs="Arial"/>
          <w:sz w:val="20"/>
        </w:rPr>
        <w:t>Mango para bisturí del 11.</w:t>
      </w:r>
    </w:p>
    <w:p w14:paraId="7ACC80AC" w14:textId="77777777" w:rsidR="00F94CC2" w:rsidRPr="00A605B6" w:rsidRDefault="00F94CC2" w:rsidP="00F94CC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proofErr w:type="spellStart"/>
      <w:r w:rsidRPr="00A605B6">
        <w:rPr>
          <w:rFonts w:ascii="Arial" w:hAnsi="Arial" w:cs="Arial"/>
          <w:sz w:val="20"/>
        </w:rPr>
        <w:t>Kotcher</w:t>
      </w:r>
      <w:proofErr w:type="spellEnd"/>
      <w:r w:rsidRPr="00A605B6">
        <w:rPr>
          <w:rFonts w:ascii="Arial" w:hAnsi="Arial" w:cs="Arial"/>
          <w:sz w:val="20"/>
        </w:rPr>
        <w:t xml:space="preserve"> largo recto y sin dientes.</w:t>
      </w:r>
    </w:p>
    <w:p w14:paraId="12714A5C" w14:textId="77777777" w:rsidR="00F94CC2" w:rsidRPr="00A605B6" w:rsidRDefault="00F94CC2" w:rsidP="00F94CC2">
      <w:pPr>
        <w:tabs>
          <w:tab w:val="left" w:pos="851"/>
        </w:tabs>
        <w:spacing w:after="0"/>
        <w:rPr>
          <w:rFonts w:cs="Arial"/>
          <w:sz w:val="20"/>
        </w:rPr>
      </w:pPr>
    </w:p>
    <w:p w14:paraId="1F3E7946" w14:textId="77777777" w:rsidR="00F94CC2" w:rsidRPr="00A605B6" w:rsidRDefault="00F94CC2" w:rsidP="00F94CC2">
      <w:pPr>
        <w:numPr>
          <w:ilvl w:val="0"/>
          <w:numId w:val="35"/>
        </w:numPr>
        <w:autoSpaceDE w:val="0"/>
        <w:autoSpaceDN w:val="0"/>
        <w:adjustRightInd w:val="0"/>
        <w:spacing w:after="0"/>
        <w:rPr>
          <w:rFonts w:cs="Arial"/>
          <w:sz w:val="20"/>
        </w:rPr>
      </w:pPr>
      <w:bookmarkStart w:id="31" w:name="_Hlk214874984"/>
      <w:bookmarkStart w:id="32" w:name="_Hlk197517910"/>
      <w:r w:rsidRPr="00A605B6">
        <w:rPr>
          <w:rFonts w:cs="Arial"/>
          <w:sz w:val="20"/>
        </w:rPr>
        <w:t>Derechos de laparoscopio</w:t>
      </w:r>
    </w:p>
    <w:p w14:paraId="3ABF41B4" w14:textId="77777777" w:rsidR="00F94CC2" w:rsidRPr="00A605B6" w:rsidRDefault="00F94CC2" w:rsidP="00F94CC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605B6">
        <w:rPr>
          <w:rFonts w:ascii="Arial" w:hAnsi="Arial" w:cs="Arial"/>
          <w:sz w:val="20"/>
        </w:rPr>
        <w:t>Torre de laparoscopia: que contenga, como mínimo, pantalla, consola de cámara para laparoscopia, fuente de luz e insuflador de CO2 con control de presión. Cosas extra que puede llevar, grabadora de imágenes, luz verde, opción 3D...</w:t>
      </w:r>
    </w:p>
    <w:p w14:paraId="564876F9" w14:textId="77777777" w:rsidR="00F94CC2" w:rsidRPr="00A605B6" w:rsidRDefault="00F94CC2" w:rsidP="00F94CC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605B6">
        <w:rPr>
          <w:rFonts w:ascii="Arial" w:hAnsi="Arial" w:cs="Arial"/>
          <w:sz w:val="20"/>
        </w:rPr>
        <w:t>Óptica laparoscópica: Óptica laparoscópica con ángulo de visión ajustable o varios ángulos y diámetros de esta, para una correcta adaptación al paciente. Esterilizable.</w:t>
      </w:r>
    </w:p>
    <w:p w14:paraId="35090D78" w14:textId="77777777" w:rsidR="00F94CC2" w:rsidRPr="00A605B6" w:rsidRDefault="00F94CC2" w:rsidP="00F94CC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605B6">
        <w:rPr>
          <w:rFonts w:ascii="Arial" w:hAnsi="Arial" w:cs="Arial"/>
          <w:sz w:val="20"/>
        </w:rPr>
        <w:t>Cable de luz fría compatible con óptica o con adaptadores. Esterilizable.</w:t>
      </w:r>
    </w:p>
    <w:p w14:paraId="3756745C" w14:textId="77777777" w:rsidR="00F94CC2" w:rsidRPr="00A605B6" w:rsidRDefault="00F94CC2" w:rsidP="00F94CC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605B6">
        <w:rPr>
          <w:rFonts w:ascii="Arial" w:hAnsi="Arial" w:cs="Arial"/>
          <w:sz w:val="20"/>
        </w:rPr>
        <w:t>Terminales y cable monopolar y bipolar laparoscópicos. Esterilizable.</w:t>
      </w:r>
    </w:p>
    <w:p w14:paraId="0ABAB701" w14:textId="77777777" w:rsidR="00F94CC2" w:rsidRPr="00A605B6" w:rsidRDefault="00F94CC2" w:rsidP="00F94CC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605B6">
        <w:rPr>
          <w:rFonts w:ascii="Arial" w:hAnsi="Arial" w:cs="Arial"/>
          <w:sz w:val="20"/>
        </w:rPr>
        <w:t>Trocar laparoscópicos de diferentes tamaños y diámetros. A poder ser, de un solo uso estériles.</w:t>
      </w:r>
    </w:p>
    <w:p w14:paraId="380B6314" w14:textId="77777777" w:rsidR="00F94CC2" w:rsidRPr="00A605B6" w:rsidRDefault="00F94CC2" w:rsidP="00F94CC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605B6">
        <w:rPr>
          <w:rFonts w:ascii="Arial" w:hAnsi="Arial" w:cs="Arial"/>
          <w:sz w:val="20"/>
        </w:rPr>
        <w:t xml:space="preserve">Instrumentos laparoscópicos: Pinzas laparoscópicas, </w:t>
      </w:r>
      <w:proofErr w:type="spellStart"/>
      <w:r w:rsidRPr="00A605B6">
        <w:rPr>
          <w:rFonts w:ascii="Arial" w:hAnsi="Arial" w:cs="Arial"/>
          <w:sz w:val="20"/>
        </w:rPr>
        <w:t>grasper</w:t>
      </w:r>
      <w:proofErr w:type="spellEnd"/>
      <w:r w:rsidRPr="00A605B6">
        <w:rPr>
          <w:rFonts w:ascii="Arial" w:hAnsi="Arial" w:cs="Arial"/>
          <w:sz w:val="20"/>
        </w:rPr>
        <w:t>, disectores laparoscópicos, tijeras laparoscópicas, porta agujas y contra porta agujas laparoscópicas, etc. A poder ser, de un solo uso estériles.</w:t>
      </w:r>
    </w:p>
    <w:p w14:paraId="27E4B535" w14:textId="77777777" w:rsidR="00F94CC2" w:rsidRPr="00A605B6" w:rsidRDefault="00F94CC2" w:rsidP="00F94CC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A605B6">
        <w:rPr>
          <w:rFonts w:ascii="Arial" w:hAnsi="Arial" w:cs="Arial"/>
          <w:sz w:val="20"/>
        </w:rPr>
        <w:lastRenderedPageBreak/>
        <w:t>Irrigadores/aspiradores laparoscópicos: para una correcto lavado de la cavidad y mejor visualización de las imágenes. A poder ser, de un solo uso, estériles.</w:t>
      </w:r>
    </w:p>
    <w:bookmarkEnd w:id="31"/>
    <w:p w14:paraId="0C087BE9" w14:textId="77777777" w:rsidR="00F94CC2" w:rsidRPr="00A605B6" w:rsidRDefault="00F94CC2" w:rsidP="00F94CC2">
      <w:pPr>
        <w:autoSpaceDE w:val="0"/>
        <w:autoSpaceDN w:val="0"/>
        <w:adjustRightInd w:val="0"/>
        <w:spacing w:after="0"/>
        <w:ind w:left="709"/>
        <w:rPr>
          <w:rFonts w:cs="Arial"/>
          <w:sz w:val="20"/>
        </w:rPr>
      </w:pPr>
    </w:p>
    <w:p w14:paraId="3C866253" w14:textId="77777777" w:rsidR="00F94CC2" w:rsidRPr="00A605B6" w:rsidRDefault="00F94CC2" w:rsidP="00F94CC2">
      <w:pPr>
        <w:autoSpaceDE w:val="0"/>
        <w:autoSpaceDN w:val="0"/>
        <w:adjustRightInd w:val="0"/>
        <w:spacing w:after="0"/>
        <w:rPr>
          <w:rFonts w:cs="Arial"/>
          <w:sz w:val="20"/>
        </w:rPr>
      </w:pPr>
      <w:r w:rsidRPr="00A605B6">
        <w:rPr>
          <w:rFonts w:cs="Arial"/>
          <w:snapToGrid/>
          <w:sz w:val="20"/>
        </w:rPr>
        <w:t xml:space="preserve">En </w:t>
      </w:r>
      <w:bookmarkStart w:id="33" w:name="_Hlk214884837"/>
      <w:r w:rsidRPr="00A605B6">
        <w:rPr>
          <w:rFonts w:cs="Arial"/>
          <w:snapToGrid/>
          <w:sz w:val="20"/>
        </w:rPr>
        <w:t xml:space="preserve">caso de pacientes intervenidos con ingreso, intervención quirúrgica y alta el mismo día, se entenderá que la estancia está incluida en la propia tarifa del proceso. </w:t>
      </w:r>
      <w:bookmarkEnd w:id="33"/>
    </w:p>
    <w:p w14:paraId="0A76EB57" w14:textId="77777777" w:rsidR="00F94CC2" w:rsidRPr="00A605B6" w:rsidRDefault="00F94CC2" w:rsidP="00F94CC2">
      <w:pPr>
        <w:autoSpaceDE w:val="0"/>
        <w:autoSpaceDN w:val="0"/>
        <w:adjustRightInd w:val="0"/>
        <w:spacing w:after="0"/>
        <w:rPr>
          <w:rFonts w:cs="Arial"/>
          <w:snapToGrid/>
          <w:sz w:val="20"/>
        </w:rPr>
      </w:pPr>
    </w:p>
    <w:p w14:paraId="0F2F0C46" w14:textId="77777777" w:rsidR="00F94CC2" w:rsidRPr="00A605B6" w:rsidRDefault="00F94CC2" w:rsidP="00F94CC2">
      <w:pPr>
        <w:autoSpaceDE w:val="0"/>
        <w:autoSpaceDN w:val="0"/>
        <w:adjustRightInd w:val="0"/>
        <w:spacing w:after="0"/>
        <w:rPr>
          <w:rFonts w:cs="Arial"/>
          <w:snapToGrid/>
          <w:sz w:val="20"/>
        </w:rPr>
      </w:pPr>
      <w:bookmarkStart w:id="34" w:name="_Hlk199335381"/>
      <w:r w:rsidRPr="00A605B6">
        <w:rPr>
          <w:rFonts w:cs="Arial"/>
          <w:snapToGrid/>
          <w:sz w:val="20"/>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bookmarkEnd w:id="32"/>
      <w:bookmarkEnd w:id="34"/>
    </w:p>
    <w:p w14:paraId="1AF69E97" w14:textId="77777777" w:rsidR="00F94CC2" w:rsidRPr="00A605B6" w:rsidRDefault="00F94CC2" w:rsidP="00F94CC2">
      <w:pPr>
        <w:tabs>
          <w:tab w:val="left" w:pos="851"/>
        </w:tabs>
        <w:spacing w:after="0"/>
        <w:rPr>
          <w:rFonts w:cs="Arial"/>
          <w:sz w:val="20"/>
        </w:rPr>
      </w:pPr>
    </w:p>
    <w:p w14:paraId="022ED370" w14:textId="77777777" w:rsidR="00F94CC2" w:rsidRPr="00A605B6" w:rsidRDefault="00F94CC2" w:rsidP="00F94CC2">
      <w:pPr>
        <w:tabs>
          <w:tab w:val="left" w:pos="851"/>
        </w:tabs>
        <w:spacing w:after="0"/>
        <w:rPr>
          <w:rFonts w:cs="Arial"/>
          <w:sz w:val="20"/>
        </w:rPr>
      </w:pPr>
    </w:p>
    <w:p w14:paraId="5972153A" w14:textId="77777777" w:rsidR="00F94CC2" w:rsidRPr="00A605B6" w:rsidRDefault="00F94CC2" w:rsidP="00F94CC2">
      <w:pPr>
        <w:tabs>
          <w:tab w:val="left" w:pos="851"/>
        </w:tabs>
        <w:spacing w:after="0"/>
        <w:rPr>
          <w:rFonts w:cs="Arial"/>
          <w:sz w:val="20"/>
          <w:u w:val="single"/>
        </w:rPr>
      </w:pPr>
      <w:r w:rsidRPr="00A605B6">
        <w:rPr>
          <w:rFonts w:cs="Arial"/>
          <w:sz w:val="20"/>
          <w:u w:val="single"/>
        </w:rPr>
        <w:t>No incluye</w:t>
      </w:r>
      <w:r w:rsidRPr="00A605B6">
        <w:rPr>
          <w:rFonts w:cs="Arial"/>
          <w:sz w:val="20"/>
        </w:rPr>
        <w:t>:</w:t>
      </w:r>
    </w:p>
    <w:p w14:paraId="08A52BFE" w14:textId="77777777" w:rsidR="00F94CC2" w:rsidRPr="00A605B6" w:rsidRDefault="00F94CC2" w:rsidP="00F94CC2">
      <w:pPr>
        <w:numPr>
          <w:ilvl w:val="0"/>
          <w:numId w:val="35"/>
        </w:numPr>
        <w:autoSpaceDE w:val="0"/>
        <w:autoSpaceDN w:val="0"/>
        <w:adjustRightInd w:val="0"/>
        <w:spacing w:after="0"/>
        <w:ind w:left="709"/>
        <w:rPr>
          <w:rFonts w:cs="Arial"/>
          <w:snapToGrid/>
          <w:sz w:val="20"/>
        </w:rPr>
      </w:pPr>
      <w:r w:rsidRPr="00A605B6">
        <w:rPr>
          <w:rFonts w:cs="Arial"/>
          <w:snapToGrid/>
          <w:sz w:val="20"/>
        </w:rPr>
        <w:t>Prótesis, implantes y material de osteosíntesis.</w:t>
      </w:r>
    </w:p>
    <w:p w14:paraId="43955231" w14:textId="77777777" w:rsidR="00F94CC2" w:rsidRPr="00A605B6" w:rsidRDefault="00F94CC2" w:rsidP="00F94CC2">
      <w:pPr>
        <w:numPr>
          <w:ilvl w:val="0"/>
          <w:numId w:val="35"/>
        </w:numPr>
        <w:autoSpaceDE w:val="0"/>
        <w:autoSpaceDN w:val="0"/>
        <w:adjustRightInd w:val="0"/>
        <w:spacing w:after="0"/>
        <w:ind w:left="709"/>
        <w:rPr>
          <w:rFonts w:cs="Arial"/>
          <w:snapToGrid/>
          <w:sz w:val="20"/>
        </w:rPr>
      </w:pPr>
      <w:r w:rsidRPr="00A605B6">
        <w:rPr>
          <w:rFonts w:cs="Arial"/>
          <w:snapToGrid/>
          <w:sz w:val="20"/>
        </w:rPr>
        <w:t xml:space="preserve">Medicación y material especial </w:t>
      </w:r>
      <w:r w:rsidRPr="00A605B6">
        <w:rPr>
          <w:rFonts w:cs="Arial"/>
          <w:snapToGrid/>
          <w:sz w:val="20"/>
          <w:u w:val="single"/>
        </w:rPr>
        <w:t>no habitual</w:t>
      </w:r>
      <w:r w:rsidRPr="00A605B6">
        <w:rPr>
          <w:rFonts w:cs="Arial"/>
          <w:snapToGrid/>
          <w:sz w:val="20"/>
        </w:rPr>
        <w:t xml:space="preserve"> en quirófano.</w:t>
      </w:r>
    </w:p>
    <w:p w14:paraId="527EEE01" w14:textId="77777777" w:rsidR="00F94CC2" w:rsidRPr="00A605B6" w:rsidRDefault="00F94CC2" w:rsidP="00F94CC2">
      <w:pPr>
        <w:numPr>
          <w:ilvl w:val="0"/>
          <w:numId w:val="35"/>
        </w:numPr>
        <w:autoSpaceDE w:val="0"/>
        <w:autoSpaceDN w:val="0"/>
        <w:adjustRightInd w:val="0"/>
        <w:spacing w:after="0"/>
        <w:ind w:left="709"/>
        <w:rPr>
          <w:rFonts w:cs="Arial"/>
          <w:snapToGrid/>
          <w:sz w:val="20"/>
        </w:rPr>
      </w:pPr>
      <w:r w:rsidRPr="00A605B6">
        <w:rPr>
          <w:rFonts w:cs="Arial"/>
          <w:snapToGrid/>
          <w:sz w:val="20"/>
        </w:rPr>
        <w:t>Anatomía patológica.</w:t>
      </w:r>
    </w:p>
    <w:p w14:paraId="6A7D6BC9" w14:textId="77777777" w:rsidR="00F94CC2" w:rsidRPr="00A605B6" w:rsidRDefault="00F94CC2" w:rsidP="00F94CC2">
      <w:pPr>
        <w:numPr>
          <w:ilvl w:val="0"/>
          <w:numId w:val="35"/>
        </w:numPr>
        <w:autoSpaceDE w:val="0"/>
        <w:autoSpaceDN w:val="0"/>
        <w:adjustRightInd w:val="0"/>
        <w:spacing w:after="0"/>
        <w:ind w:left="709"/>
        <w:rPr>
          <w:rFonts w:cs="Arial"/>
          <w:snapToGrid/>
          <w:sz w:val="20"/>
        </w:rPr>
      </w:pPr>
      <w:r w:rsidRPr="00A605B6">
        <w:rPr>
          <w:rFonts w:cs="Arial"/>
          <w:snapToGrid/>
          <w:sz w:val="20"/>
        </w:rPr>
        <w:t>Pruebas cruzadas y transfusiones.</w:t>
      </w:r>
    </w:p>
    <w:p w14:paraId="689CEC89" w14:textId="77777777" w:rsidR="00F94CC2" w:rsidRPr="00A605B6" w:rsidRDefault="00F94CC2" w:rsidP="00F94CC2">
      <w:pPr>
        <w:numPr>
          <w:ilvl w:val="0"/>
          <w:numId w:val="35"/>
        </w:numPr>
        <w:autoSpaceDE w:val="0"/>
        <w:autoSpaceDN w:val="0"/>
        <w:adjustRightInd w:val="0"/>
        <w:spacing w:after="0"/>
        <w:ind w:left="709"/>
        <w:rPr>
          <w:rFonts w:cs="Arial"/>
          <w:sz w:val="20"/>
        </w:rPr>
      </w:pPr>
      <w:r w:rsidRPr="00A605B6">
        <w:rPr>
          <w:rFonts w:cs="Arial"/>
          <w:snapToGrid/>
          <w:sz w:val="20"/>
        </w:rPr>
        <w:t>Otras</w:t>
      </w:r>
      <w:r w:rsidRPr="00A605B6">
        <w:rPr>
          <w:rFonts w:cs="Arial"/>
          <w:sz w:val="20"/>
        </w:rPr>
        <w:t xml:space="preserve"> pruebas diagnósticas.</w:t>
      </w:r>
    </w:p>
    <w:p w14:paraId="672B40E6" w14:textId="77777777" w:rsidR="00F94CC2" w:rsidRPr="00A605B6" w:rsidRDefault="00F94CC2" w:rsidP="00F94CC2">
      <w:pPr>
        <w:tabs>
          <w:tab w:val="num" w:pos="1440"/>
        </w:tabs>
        <w:spacing w:after="0"/>
        <w:ind w:left="709"/>
        <w:rPr>
          <w:rFonts w:cs="Arial"/>
          <w:sz w:val="20"/>
        </w:rPr>
      </w:pPr>
    </w:p>
    <w:p w14:paraId="01659E6F" w14:textId="77777777" w:rsidR="00F94CC2" w:rsidRPr="00A605B6" w:rsidRDefault="00F94CC2" w:rsidP="00F94CC2">
      <w:pPr>
        <w:spacing w:after="0"/>
        <w:rPr>
          <w:rFonts w:cs="Arial"/>
          <w:sz w:val="20"/>
        </w:rPr>
      </w:pPr>
      <w:r w:rsidRPr="00A605B6">
        <w:rPr>
          <w:rFonts w:cs="Arial"/>
          <w:sz w:val="20"/>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327BCADD" w14:textId="77777777" w:rsidR="00F94CC2" w:rsidRPr="00A605B6" w:rsidRDefault="00F94CC2" w:rsidP="00F94CC2">
      <w:pPr>
        <w:spacing w:after="0"/>
        <w:rPr>
          <w:rFonts w:cs="Arial"/>
          <w:sz w:val="20"/>
          <w:highlight w:val="yellow"/>
        </w:rPr>
      </w:pPr>
      <w:r w:rsidRPr="00A605B6">
        <w:rPr>
          <w:rFonts w:cs="Arial"/>
          <w:sz w:val="20"/>
          <w:highlight w:val="yellow"/>
        </w:rPr>
        <w:t xml:space="preserve"> </w:t>
      </w:r>
    </w:p>
    <w:p w14:paraId="52223F26" w14:textId="77777777" w:rsidR="00F94CC2" w:rsidRPr="00A605B6" w:rsidRDefault="00F94CC2" w:rsidP="00F94CC2">
      <w:pPr>
        <w:autoSpaceDE w:val="0"/>
        <w:autoSpaceDN w:val="0"/>
        <w:adjustRightInd w:val="0"/>
        <w:spacing w:after="0"/>
        <w:rPr>
          <w:rFonts w:cs="Arial"/>
          <w:sz w:val="20"/>
        </w:rPr>
      </w:pPr>
      <w:r w:rsidRPr="00A605B6">
        <w:rPr>
          <w:rFonts w:cs="Arial"/>
          <w:snapToGrid/>
          <w:sz w:val="20"/>
        </w:rPr>
        <w:t>Quedan</w:t>
      </w:r>
      <w:r w:rsidRPr="00A605B6">
        <w:rPr>
          <w:rFonts w:cs="Arial"/>
          <w:sz w:val="20"/>
        </w:rPr>
        <w:t xml:space="preserve"> excluidas de las tarifas de las intervenciones quirúrgicas:</w:t>
      </w:r>
    </w:p>
    <w:p w14:paraId="06DD895C" w14:textId="77777777" w:rsidR="00F94CC2" w:rsidRPr="00A605B6" w:rsidRDefault="00F94CC2" w:rsidP="00F94CC2">
      <w:pPr>
        <w:autoSpaceDE w:val="0"/>
        <w:autoSpaceDN w:val="0"/>
        <w:adjustRightInd w:val="0"/>
        <w:spacing w:after="0"/>
        <w:rPr>
          <w:rFonts w:cs="Arial"/>
          <w:sz w:val="20"/>
        </w:rPr>
      </w:pPr>
    </w:p>
    <w:p w14:paraId="7BEB4378" w14:textId="77777777" w:rsidR="00F94CC2" w:rsidRPr="00A605B6" w:rsidRDefault="00F94CC2" w:rsidP="00F94CC2">
      <w:pPr>
        <w:pStyle w:val="Prrafodelista"/>
        <w:numPr>
          <w:ilvl w:val="0"/>
          <w:numId w:val="37"/>
        </w:numPr>
        <w:autoSpaceDE w:val="0"/>
        <w:autoSpaceDN w:val="0"/>
        <w:adjustRightInd w:val="0"/>
        <w:snapToGrid w:val="0"/>
        <w:spacing w:after="0" w:line="360" w:lineRule="auto"/>
        <w:contextualSpacing w:val="0"/>
        <w:jc w:val="both"/>
        <w:rPr>
          <w:rFonts w:ascii="Arial" w:hAnsi="Arial" w:cs="Arial"/>
          <w:sz w:val="20"/>
        </w:rPr>
      </w:pPr>
      <w:r w:rsidRPr="00A605B6">
        <w:rPr>
          <w:rFonts w:ascii="Arial" w:hAnsi="Arial" w:cs="Arial"/>
          <w:b/>
          <w:i/>
          <w:sz w:val="20"/>
          <w:u w:val="single"/>
        </w:rPr>
        <w:t>Prótesis, implantes y material de osteosíntesis</w:t>
      </w:r>
      <w:r w:rsidRPr="00A605B6">
        <w:rPr>
          <w:rFonts w:ascii="Arial" w:hAnsi="Arial" w:cs="Arial"/>
          <w:bCs/>
          <w:i/>
          <w:sz w:val="20"/>
          <w:u w:val="single"/>
        </w:rPr>
        <w:t>:</w:t>
      </w:r>
      <w:r w:rsidRPr="00A605B6">
        <w:rPr>
          <w:rFonts w:ascii="Arial" w:hAnsi="Arial" w:cs="Arial"/>
          <w:bCs/>
          <w:iCs/>
          <w:sz w:val="20"/>
        </w:rPr>
        <w:t xml:space="preserve"> Se entenderá incluido todo tipo de prótesis, implantes y material de osteosíntesis tales como; prótesis oftalmológicas (</w:t>
      </w:r>
      <w:r w:rsidRPr="00AF5076">
        <w:rPr>
          <w:rFonts w:ascii="Arial" w:hAnsi="Arial" w:cs="Arial"/>
          <w:bCs/>
          <w:iCs/>
          <w:sz w:val="20"/>
        </w:rPr>
        <w:t xml:space="preserve">Prótesis ocular doble o simple, cascarillas </w:t>
      </w:r>
      <w:proofErr w:type="spellStart"/>
      <w:r w:rsidRPr="00AF5076">
        <w:rPr>
          <w:rFonts w:ascii="Arial" w:hAnsi="Arial" w:cs="Arial"/>
          <w:bCs/>
          <w:iCs/>
          <w:sz w:val="20"/>
        </w:rPr>
        <w:t>esclerales</w:t>
      </w:r>
      <w:proofErr w:type="spellEnd"/>
      <w:r w:rsidRPr="00AF5076">
        <w:rPr>
          <w:rFonts w:ascii="Arial" w:hAnsi="Arial" w:cs="Arial"/>
          <w:bCs/>
          <w:iCs/>
          <w:sz w:val="20"/>
        </w:rPr>
        <w:t>, lentillas protésicas, lentes intraoculares</w:t>
      </w:r>
      <w:r w:rsidRPr="00A605B6">
        <w:rPr>
          <w:rFonts w:ascii="Arial" w:hAnsi="Arial" w:cs="Arial"/>
          <w:bCs/>
          <w:iCs/>
          <w:sz w:val="20"/>
        </w:rPr>
        <w:t xml:space="preserve">, </w:t>
      </w:r>
      <w:proofErr w:type="spellStart"/>
      <w:r w:rsidRPr="00A605B6">
        <w:rPr>
          <w:rFonts w:ascii="Arial" w:hAnsi="Arial" w:cs="Arial"/>
          <w:bCs/>
          <w:iCs/>
          <w:sz w:val="20"/>
        </w:rPr>
        <w:t>etc</w:t>
      </w:r>
      <w:proofErr w:type="spellEnd"/>
      <w:r w:rsidRPr="00A605B6">
        <w:rPr>
          <w:rFonts w:ascii="Arial" w:hAnsi="Arial" w:cs="Arial"/>
          <w:bCs/>
          <w:iCs/>
          <w:sz w:val="20"/>
        </w:rPr>
        <w:t>), mallas quirúrgicas, clavos, placas, y cualquier implante, prótesis y material de osteosíntesis utilizado.</w:t>
      </w:r>
    </w:p>
    <w:p w14:paraId="0B884384" w14:textId="77777777" w:rsidR="00F94CC2" w:rsidRPr="00A605B6" w:rsidRDefault="00F94CC2" w:rsidP="00F94CC2">
      <w:pPr>
        <w:pStyle w:val="Prrafodelista"/>
        <w:autoSpaceDE w:val="0"/>
        <w:autoSpaceDN w:val="0"/>
        <w:adjustRightInd w:val="0"/>
        <w:snapToGrid w:val="0"/>
        <w:spacing w:after="0" w:line="360" w:lineRule="auto"/>
        <w:ind w:left="1080"/>
        <w:rPr>
          <w:rFonts w:ascii="Arial" w:hAnsi="Arial" w:cs="Arial"/>
          <w:sz w:val="20"/>
        </w:rPr>
      </w:pPr>
      <w:r w:rsidRPr="00A605B6">
        <w:rPr>
          <w:rFonts w:ascii="Arial" w:hAnsi="Arial" w:cs="Arial"/>
          <w:sz w:val="20"/>
        </w:rPr>
        <w:t xml:space="preserve">Si su colocación es en quirófano, deberá adjuntarse la hoja de registro en quirófano del material implantado, ya sea prótesis o material de osteosíntesis, en caso de haberse utilizado, en la cual deberá reflejarse la referencia del material empleado. </w:t>
      </w:r>
    </w:p>
    <w:p w14:paraId="0592C83E" w14:textId="77777777" w:rsidR="00F94CC2" w:rsidRPr="00A605B6" w:rsidRDefault="00F94CC2" w:rsidP="00F94CC2">
      <w:pPr>
        <w:pStyle w:val="Prrafodelista"/>
        <w:autoSpaceDE w:val="0"/>
        <w:autoSpaceDN w:val="0"/>
        <w:adjustRightInd w:val="0"/>
        <w:snapToGrid w:val="0"/>
        <w:spacing w:after="0" w:line="360" w:lineRule="auto"/>
        <w:ind w:left="1080"/>
        <w:rPr>
          <w:rFonts w:ascii="Arial" w:hAnsi="Arial" w:cs="Arial"/>
          <w:sz w:val="20"/>
        </w:rPr>
      </w:pPr>
      <w:r w:rsidRPr="00A605B6">
        <w:rPr>
          <w:rFonts w:ascii="Arial" w:hAnsi="Arial" w:cs="Arial"/>
          <w:bCs/>
          <w:iCs/>
          <w:sz w:val="20"/>
        </w:rPr>
        <w:t xml:space="preserve">No se aplicará ningún porcentaje por la intermediación, gestión de cobro o facturación de la misma.  Para su abono deberá presentarse copia de la factura, albarán o </w:t>
      </w:r>
      <w:r w:rsidRPr="00A605B6">
        <w:rPr>
          <w:rFonts w:ascii="Arial" w:hAnsi="Arial" w:cs="Arial"/>
          <w:bCs/>
          <w:iCs/>
          <w:sz w:val="20"/>
        </w:rPr>
        <w:lastRenderedPageBreak/>
        <w:t xml:space="preserve">documentación de pago de dicho material, que incluya los importes correspondientes de la casa comercial/distribuidor de material de manera detallada. </w:t>
      </w:r>
    </w:p>
    <w:p w14:paraId="6B18A938" w14:textId="77777777" w:rsidR="00F94CC2" w:rsidRDefault="00F94CC2" w:rsidP="00F94CC2">
      <w:pPr>
        <w:pStyle w:val="Prrafodelista"/>
        <w:autoSpaceDE w:val="0"/>
        <w:autoSpaceDN w:val="0"/>
        <w:adjustRightInd w:val="0"/>
        <w:spacing w:after="0" w:line="360" w:lineRule="auto"/>
        <w:ind w:left="1080"/>
        <w:rPr>
          <w:rFonts w:ascii="Arial" w:hAnsi="Arial" w:cs="Arial"/>
          <w:bCs/>
          <w:iCs/>
          <w:sz w:val="20"/>
        </w:rPr>
      </w:pPr>
      <w:r w:rsidRPr="00A605B6">
        <w:rPr>
          <w:rFonts w:ascii="Arial" w:hAnsi="Arial" w:cs="Arial"/>
          <w:bCs/>
          <w:iCs/>
          <w:sz w:val="20"/>
        </w:rPr>
        <w:t xml:space="preserve">MC mutual se reserva el derecho de no aceptar facturas donde no se adjunte la copia del comprobante de pago que refleje el precio del material implantado correspondiente de la casa comercial/distribuidor de material. </w:t>
      </w:r>
    </w:p>
    <w:p w14:paraId="2C20BA1D" w14:textId="77777777" w:rsidR="00F94CC2" w:rsidRPr="00A605B6" w:rsidRDefault="00F94CC2" w:rsidP="00F94CC2">
      <w:pPr>
        <w:pStyle w:val="Prrafodelista"/>
        <w:autoSpaceDE w:val="0"/>
        <w:autoSpaceDN w:val="0"/>
        <w:adjustRightInd w:val="0"/>
        <w:spacing w:after="0" w:line="360" w:lineRule="auto"/>
        <w:ind w:left="1080"/>
        <w:rPr>
          <w:rFonts w:ascii="Arial" w:hAnsi="Arial" w:cs="Arial"/>
          <w:sz w:val="20"/>
        </w:rPr>
      </w:pPr>
    </w:p>
    <w:p w14:paraId="7E90AC3E" w14:textId="77777777" w:rsidR="00F94CC2" w:rsidRPr="00A605B6" w:rsidRDefault="00F94CC2" w:rsidP="00F94CC2">
      <w:pPr>
        <w:spacing w:after="0"/>
        <w:rPr>
          <w:rFonts w:cs="Arial"/>
          <w:sz w:val="20"/>
        </w:rPr>
      </w:pPr>
      <w:r w:rsidRPr="00A605B6">
        <w:rPr>
          <w:rFonts w:cs="Arial"/>
          <w:sz w:val="20"/>
        </w:rPr>
        <w:t xml:space="preserve">En el caso de </w:t>
      </w:r>
      <w:r w:rsidRPr="00A605B6">
        <w:rPr>
          <w:rFonts w:cs="Arial"/>
          <w:b/>
          <w:sz w:val="20"/>
        </w:rPr>
        <w:t>Cirugía Ortopédica y Traumatológica</w:t>
      </w:r>
      <w:r w:rsidRPr="00A605B6">
        <w:rPr>
          <w:rFonts w:cs="Arial"/>
          <w:sz w:val="20"/>
        </w:rPr>
        <w:t>, cuando las intervenciones se lleven a cabo por facultativos de MC MUTUAL, los importes a facturar serán los que resulten de aplicar a los importes de adjudicación los siguientes porcentajes de bonificación en concepto de honorarios médicos:</w:t>
      </w:r>
    </w:p>
    <w:p w14:paraId="0F2CD231" w14:textId="77777777" w:rsidR="00F94CC2" w:rsidRPr="00A605B6" w:rsidRDefault="00F94CC2" w:rsidP="00F94CC2">
      <w:pPr>
        <w:spacing w:after="0"/>
        <w:ind w:left="1440"/>
        <w:rPr>
          <w:rFonts w:cs="Arial"/>
          <w:sz w:val="20"/>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F94CC2" w:rsidRPr="00A605B6" w14:paraId="19385C42" w14:textId="77777777" w:rsidTr="00BA5648">
        <w:trPr>
          <w:trHeight w:val="228"/>
          <w:jc w:val="center"/>
        </w:trPr>
        <w:tc>
          <w:tcPr>
            <w:tcW w:w="1473" w:type="dxa"/>
            <w:tcBorders>
              <w:top w:val="single" w:sz="12" w:space="0" w:color="auto"/>
              <w:bottom w:val="single" w:sz="6" w:space="0" w:color="C0C0C0"/>
            </w:tcBorders>
            <w:shd w:val="clear" w:color="auto" w:fill="002060"/>
            <w:vAlign w:val="center"/>
          </w:tcPr>
          <w:p w14:paraId="45886B75" w14:textId="77777777" w:rsidR="00F94CC2" w:rsidRPr="00A605B6" w:rsidRDefault="00F94CC2" w:rsidP="00BA5648">
            <w:pPr>
              <w:spacing w:after="0" w:line="240" w:lineRule="auto"/>
              <w:rPr>
                <w:rFonts w:cs="Arial"/>
                <w:b/>
                <w:sz w:val="16"/>
                <w:szCs w:val="16"/>
              </w:rPr>
            </w:pPr>
            <w:r w:rsidRPr="00A605B6">
              <w:rPr>
                <w:rFonts w:cs="Arial"/>
                <w:b/>
                <w:sz w:val="16"/>
                <w:szCs w:val="16"/>
              </w:rPr>
              <w:t>Grupo 0</w:t>
            </w:r>
          </w:p>
        </w:tc>
        <w:tc>
          <w:tcPr>
            <w:tcW w:w="2551" w:type="dxa"/>
            <w:shd w:val="clear" w:color="auto" w:fill="auto"/>
            <w:vAlign w:val="center"/>
          </w:tcPr>
          <w:p w14:paraId="1D8F3030" w14:textId="77777777" w:rsidR="00F94CC2" w:rsidRPr="00A605B6" w:rsidRDefault="00F94CC2" w:rsidP="00BA5648">
            <w:pPr>
              <w:spacing w:after="0" w:line="240" w:lineRule="auto"/>
              <w:jc w:val="center"/>
              <w:rPr>
                <w:rFonts w:cs="Arial"/>
                <w:sz w:val="16"/>
                <w:szCs w:val="16"/>
              </w:rPr>
            </w:pPr>
            <w:r w:rsidRPr="00A605B6">
              <w:rPr>
                <w:rFonts w:cs="Arial"/>
                <w:sz w:val="16"/>
                <w:szCs w:val="16"/>
              </w:rPr>
              <w:t>20 %</w:t>
            </w:r>
          </w:p>
        </w:tc>
      </w:tr>
      <w:tr w:rsidR="00F94CC2" w:rsidRPr="00A605B6" w14:paraId="0EB2680B" w14:textId="77777777" w:rsidTr="00BA5648">
        <w:trPr>
          <w:trHeight w:val="228"/>
          <w:jc w:val="center"/>
        </w:trPr>
        <w:tc>
          <w:tcPr>
            <w:tcW w:w="1473" w:type="dxa"/>
            <w:tcBorders>
              <w:top w:val="single" w:sz="6" w:space="0" w:color="C0C0C0"/>
              <w:bottom w:val="single" w:sz="6" w:space="0" w:color="C0C0C0"/>
            </w:tcBorders>
            <w:shd w:val="clear" w:color="auto" w:fill="002060"/>
            <w:vAlign w:val="center"/>
          </w:tcPr>
          <w:p w14:paraId="22381A02" w14:textId="77777777" w:rsidR="00F94CC2" w:rsidRPr="00A605B6" w:rsidRDefault="00F94CC2" w:rsidP="00BA5648">
            <w:pPr>
              <w:spacing w:after="0" w:line="240" w:lineRule="auto"/>
              <w:jc w:val="left"/>
              <w:rPr>
                <w:rFonts w:cs="Arial"/>
                <w:b/>
                <w:sz w:val="16"/>
                <w:szCs w:val="16"/>
              </w:rPr>
            </w:pPr>
            <w:r w:rsidRPr="00A605B6">
              <w:rPr>
                <w:rFonts w:cs="Arial"/>
                <w:b/>
                <w:sz w:val="16"/>
                <w:szCs w:val="16"/>
              </w:rPr>
              <w:t>Grupo I</w:t>
            </w:r>
          </w:p>
        </w:tc>
        <w:tc>
          <w:tcPr>
            <w:tcW w:w="2551" w:type="dxa"/>
            <w:shd w:val="clear" w:color="auto" w:fill="auto"/>
            <w:vAlign w:val="center"/>
          </w:tcPr>
          <w:p w14:paraId="5D4A83E2" w14:textId="77777777" w:rsidR="00F94CC2" w:rsidRPr="00A605B6" w:rsidRDefault="00F94CC2" w:rsidP="00BA5648">
            <w:pPr>
              <w:spacing w:after="0" w:line="240" w:lineRule="auto"/>
              <w:jc w:val="center"/>
              <w:rPr>
                <w:rFonts w:cs="Arial"/>
                <w:sz w:val="16"/>
                <w:szCs w:val="16"/>
              </w:rPr>
            </w:pPr>
            <w:r w:rsidRPr="00A605B6">
              <w:rPr>
                <w:rFonts w:cs="Arial"/>
                <w:sz w:val="16"/>
                <w:szCs w:val="16"/>
              </w:rPr>
              <w:t>20 %</w:t>
            </w:r>
          </w:p>
        </w:tc>
      </w:tr>
      <w:tr w:rsidR="00F94CC2" w:rsidRPr="00A605B6" w14:paraId="1AD5023D" w14:textId="77777777" w:rsidTr="00BA5648">
        <w:trPr>
          <w:trHeight w:val="228"/>
          <w:jc w:val="center"/>
        </w:trPr>
        <w:tc>
          <w:tcPr>
            <w:tcW w:w="1473" w:type="dxa"/>
            <w:tcBorders>
              <w:top w:val="single" w:sz="6" w:space="0" w:color="C0C0C0"/>
              <w:bottom w:val="single" w:sz="6" w:space="0" w:color="C0C0C0"/>
            </w:tcBorders>
            <w:shd w:val="clear" w:color="auto" w:fill="002060"/>
            <w:vAlign w:val="center"/>
          </w:tcPr>
          <w:p w14:paraId="6D4E39E5" w14:textId="77777777" w:rsidR="00F94CC2" w:rsidRPr="00A605B6" w:rsidRDefault="00F94CC2" w:rsidP="00BA5648">
            <w:pPr>
              <w:spacing w:after="0" w:line="240" w:lineRule="auto"/>
              <w:jc w:val="left"/>
              <w:rPr>
                <w:rFonts w:cs="Arial"/>
                <w:b/>
                <w:sz w:val="16"/>
                <w:szCs w:val="16"/>
              </w:rPr>
            </w:pPr>
            <w:r w:rsidRPr="00A605B6">
              <w:rPr>
                <w:rFonts w:cs="Arial"/>
                <w:b/>
                <w:sz w:val="16"/>
                <w:szCs w:val="16"/>
              </w:rPr>
              <w:t>Grupo II</w:t>
            </w:r>
          </w:p>
        </w:tc>
        <w:tc>
          <w:tcPr>
            <w:tcW w:w="2551" w:type="dxa"/>
            <w:shd w:val="clear" w:color="auto" w:fill="auto"/>
            <w:vAlign w:val="center"/>
          </w:tcPr>
          <w:p w14:paraId="6D100677" w14:textId="77777777" w:rsidR="00F94CC2" w:rsidRPr="00A605B6" w:rsidRDefault="00F94CC2" w:rsidP="00BA5648">
            <w:pPr>
              <w:spacing w:after="0" w:line="240" w:lineRule="auto"/>
              <w:jc w:val="center"/>
              <w:rPr>
                <w:rFonts w:cs="Arial"/>
                <w:sz w:val="16"/>
                <w:szCs w:val="16"/>
              </w:rPr>
            </w:pPr>
            <w:r w:rsidRPr="00A605B6">
              <w:rPr>
                <w:rFonts w:cs="Arial"/>
                <w:sz w:val="16"/>
                <w:szCs w:val="16"/>
              </w:rPr>
              <w:t>20 %</w:t>
            </w:r>
          </w:p>
        </w:tc>
      </w:tr>
      <w:tr w:rsidR="00F94CC2" w:rsidRPr="00A605B6" w14:paraId="09036B91" w14:textId="77777777" w:rsidTr="00BA5648">
        <w:trPr>
          <w:trHeight w:val="228"/>
          <w:jc w:val="center"/>
        </w:trPr>
        <w:tc>
          <w:tcPr>
            <w:tcW w:w="1473" w:type="dxa"/>
            <w:tcBorders>
              <w:top w:val="single" w:sz="6" w:space="0" w:color="C0C0C0"/>
              <w:bottom w:val="single" w:sz="6" w:space="0" w:color="C0C0C0"/>
            </w:tcBorders>
            <w:shd w:val="clear" w:color="auto" w:fill="002060"/>
            <w:vAlign w:val="center"/>
          </w:tcPr>
          <w:p w14:paraId="78C38D23" w14:textId="77777777" w:rsidR="00F94CC2" w:rsidRPr="00A605B6" w:rsidRDefault="00F94CC2" w:rsidP="00BA5648">
            <w:pPr>
              <w:spacing w:after="0" w:line="240" w:lineRule="auto"/>
              <w:jc w:val="left"/>
              <w:rPr>
                <w:rFonts w:cs="Arial"/>
                <w:b/>
                <w:sz w:val="16"/>
                <w:szCs w:val="16"/>
              </w:rPr>
            </w:pPr>
            <w:r w:rsidRPr="00A605B6">
              <w:rPr>
                <w:rFonts w:cs="Arial"/>
                <w:b/>
                <w:sz w:val="16"/>
                <w:szCs w:val="16"/>
              </w:rPr>
              <w:t>Grupo III</w:t>
            </w:r>
          </w:p>
        </w:tc>
        <w:tc>
          <w:tcPr>
            <w:tcW w:w="2551" w:type="dxa"/>
            <w:shd w:val="clear" w:color="auto" w:fill="auto"/>
            <w:vAlign w:val="center"/>
          </w:tcPr>
          <w:p w14:paraId="010A73A7" w14:textId="77777777" w:rsidR="00F94CC2" w:rsidRPr="00A605B6" w:rsidRDefault="00F94CC2" w:rsidP="00BA5648">
            <w:pPr>
              <w:spacing w:after="0" w:line="240" w:lineRule="auto"/>
              <w:jc w:val="center"/>
              <w:rPr>
                <w:rFonts w:cs="Arial"/>
                <w:sz w:val="16"/>
                <w:szCs w:val="16"/>
              </w:rPr>
            </w:pPr>
            <w:r w:rsidRPr="00A605B6">
              <w:rPr>
                <w:rFonts w:cs="Arial"/>
                <w:sz w:val="16"/>
                <w:szCs w:val="16"/>
              </w:rPr>
              <w:t>25 %</w:t>
            </w:r>
          </w:p>
        </w:tc>
      </w:tr>
      <w:tr w:rsidR="00F94CC2" w:rsidRPr="00A605B6" w14:paraId="3981AB1D" w14:textId="77777777" w:rsidTr="00BA5648">
        <w:trPr>
          <w:trHeight w:val="228"/>
          <w:jc w:val="center"/>
        </w:trPr>
        <w:tc>
          <w:tcPr>
            <w:tcW w:w="1473" w:type="dxa"/>
            <w:tcBorders>
              <w:top w:val="single" w:sz="6" w:space="0" w:color="C0C0C0"/>
              <w:bottom w:val="single" w:sz="6" w:space="0" w:color="C0C0C0"/>
            </w:tcBorders>
            <w:shd w:val="clear" w:color="auto" w:fill="002060"/>
            <w:vAlign w:val="center"/>
          </w:tcPr>
          <w:p w14:paraId="63425F5C" w14:textId="77777777" w:rsidR="00F94CC2" w:rsidRPr="00A605B6" w:rsidRDefault="00F94CC2" w:rsidP="00BA5648">
            <w:pPr>
              <w:spacing w:after="0" w:line="240" w:lineRule="auto"/>
              <w:jc w:val="left"/>
              <w:rPr>
                <w:rFonts w:cs="Arial"/>
                <w:b/>
                <w:sz w:val="16"/>
                <w:szCs w:val="16"/>
              </w:rPr>
            </w:pPr>
            <w:r w:rsidRPr="00A605B6">
              <w:rPr>
                <w:rFonts w:cs="Arial"/>
                <w:b/>
                <w:sz w:val="16"/>
                <w:szCs w:val="16"/>
              </w:rPr>
              <w:t>Grupo IV</w:t>
            </w:r>
          </w:p>
        </w:tc>
        <w:tc>
          <w:tcPr>
            <w:tcW w:w="2551" w:type="dxa"/>
            <w:shd w:val="clear" w:color="auto" w:fill="auto"/>
            <w:vAlign w:val="center"/>
          </w:tcPr>
          <w:p w14:paraId="04512EEB" w14:textId="77777777" w:rsidR="00F94CC2" w:rsidRPr="00A605B6" w:rsidRDefault="00F94CC2" w:rsidP="00BA5648">
            <w:pPr>
              <w:spacing w:after="0" w:line="240" w:lineRule="auto"/>
              <w:jc w:val="center"/>
              <w:rPr>
                <w:rFonts w:cs="Arial"/>
                <w:sz w:val="16"/>
                <w:szCs w:val="16"/>
              </w:rPr>
            </w:pPr>
            <w:r w:rsidRPr="00A605B6">
              <w:rPr>
                <w:rFonts w:cs="Arial"/>
                <w:sz w:val="16"/>
                <w:szCs w:val="16"/>
              </w:rPr>
              <w:t>25 %</w:t>
            </w:r>
          </w:p>
        </w:tc>
      </w:tr>
      <w:tr w:rsidR="00F94CC2" w:rsidRPr="00A605B6" w14:paraId="3E10D39E" w14:textId="77777777" w:rsidTr="00BA5648">
        <w:trPr>
          <w:trHeight w:val="228"/>
          <w:jc w:val="center"/>
        </w:trPr>
        <w:tc>
          <w:tcPr>
            <w:tcW w:w="1473" w:type="dxa"/>
            <w:tcBorders>
              <w:top w:val="single" w:sz="6" w:space="0" w:color="C0C0C0"/>
              <w:bottom w:val="single" w:sz="6" w:space="0" w:color="C0C0C0"/>
            </w:tcBorders>
            <w:shd w:val="clear" w:color="auto" w:fill="002060"/>
            <w:vAlign w:val="center"/>
          </w:tcPr>
          <w:p w14:paraId="3E8E44C9" w14:textId="77777777" w:rsidR="00F94CC2" w:rsidRPr="00A605B6" w:rsidRDefault="00F94CC2" w:rsidP="00BA5648">
            <w:pPr>
              <w:spacing w:after="0" w:line="240" w:lineRule="auto"/>
              <w:jc w:val="left"/>
              <w:rPr>
                <w:rFonts w:cs="Arial"/>
                <w:b/>
                <w:sz w:val="16"/>
                <w:szCs w:val="16"/>
              </w:rPr>
            </w:pPr>
            <w:r w:rsidRPr="00A605B6">
              <w:rPr>
                <w:rFonts w:cs="Arial"/>
                <w:b/>
                <w:sz w:val="16"/>
                <w:szCs w:val="16"/>
              </w:rPr>
              <w:t>Grupo V</w:t>
            </w:r>
          </w:p>
        </w:tc>
        <w:tc>
          <w:tcPr>
            <w:tcW w:w="2551" w:type="dxa"/>
            <w:shd w:val="clear" w:color="auto" w:fill="auto"/>
            <w:vAlign w:val="center"/>
          </w:tcPr>
          <w:p w14:paraId="72F1B745" w14:textId="77777777" w:rsidR="00F94CC2" w:rsidRPr="00A605B6" w:rsidRDefault="00F94CC2" w:rsidP="00BA5648">
            <w:pPr>
              <w:spacing w:after="0" w:line="240" w:lineRule="auto"/>
              <w:jc w:val="center"/>
              <w:rPr>
                <w:rFonts w:cs="Arial"/>
                <w:sz w:val="16"/>
                <w:szCs w:val="16"/>
              </w:rPr>
            </w:pPr>
            <w:r w:rsidRPr="00A605B6">
              <w:rPr>
                <w:rFonts w:cs="Arial"/>
                <w:sz w:val="16"/>
                <w:szCs w:val="16"/>
              </w:rPr>
              <w:t>25 %</w:t>
            </w:r>
          </w:p>
        </w:tc>
      </w:tr>
      <w:tr w:rsidR="00F94CC2" w:rsidRPr="00A605B6" w14:paraId="654A4C7C" w14:textId="77777777" w:rsidTr="00BA5648">
        <w:trPr>
          <w:trHeight w:val="228"/>
          <w:jc w:val="center"/>
        </w:trPr>
        <w:tc>
          <w:tcPr>
            <w:tcW w:w="1473" w:type="dxa"/>
            <w:tcBorders>
              <w:top w:val="single" w:sz="6" w:space="0" w:color="C0C0C0"/>
              <w:bottom w:val="single" w:sz="6" w:space="0" w:color="C0C0C0"/>
            </w:tcBorders>
            <w:shd w:val="clear" w:color="auto" w:fill="002060"/>
            <w:vAlign w:val="center"/>
          </w:tcPr>
          <w:p w14:paraId="2693307D" w14:textId="77777777" w:rsidR="00F94CC2" w:rsidRPr="00A605B6" w:rsidRDefault="00F94CC2" w:rsidP="00BA5648">
            <w:pPr>
              <w:spacing w:after="0" w:line="240" w:lineRule="auto"/>
              <w:jc w:val="left"/>
              <w:rPr>
                <w:rFonts w:cs="Arial"/>
                <w:b/>
                <w:sz w:val="16"/>
                <w:szCs w:val="16"/>
              </w:rPr>
            </w:pPr>
            <w:r w:rsidRPr="00A605B6">
              <w:rPr>
                <w:rFonts w:cs="Arial"/>
                <w:b/>
                <w:sz w:val="16"/>
                <w:szCs w:val="16"/>
              </w:rPr>
              <w:t>Grupo VI</w:t>
            </w:r>
          </w:p>
        </w:tc>
        <w:tc>
          <w:tcPr>
            <w:tcW w:w="2551" w:type="dxa"/>
            <w:shd w:val="clear" w:color="auto" w:fill="auto"/>
            <w:vAlign w:val="center"/>
          </w:tcPr>
          <w:p w14:paraId="77B7E7F3" w14:textId="77777777" w:rsidR="00F94CC2" w:rsidRPr="00A605B6" w:rsidRDefault="00F94CC2" w:rsidP="00BA5648">
            <w:pPr>
              <w:spacing w:after="0" w:line="240" w:lineRule="auto"/>
              <w:jc w:val="center"/>
              <w:rPr>
                <w:rFonts w:cs="Arial"/>
                <w:sz w:val="16"/>
                <w:szCs w:val="16"/>
              </w:rPr>
            </w:pPr>
            <w:r w:rsidRPr="00A605B6">
              <w:rPr>
                <w:rFonts w:cs="Arial"/>
                <w:sz w:val="16"/>
                <w:szCs w:val="16"/>
              </w:rPr>
              <w:t>30 %</w:t>
            </w:r>
          </w:p>
        </w:tc>
      </w:tr>
      <w:tr w:rsidR="00F94CC2" w:rsidRPr="00A605B6" w14:paraId="7E4AD0B5" w14:textId="77777777" w:rsidTr="00BA5648">
        <w:trPr>
          <w:trHeight w:val="228"/>
          <w:jc w:val="center"/>
        </w:trPr>
        <w:tc>
          <w:tcPr>
            <w:tcW w:w="1473" w:type="dxa"/>
            <w:tcBorders>
              <w:top w:val="single" w:sz="6" w:space="0" w:color="C0C0C0"/>
              <w:bottom w:val="single" w:sz="12" w:space="0" w:color="auto"/>
            </w:tcBorders>
            <w:shd w:val="clear" w:color="auto" w:fill="002060"/>
            <w:vAlign w:val="center"/>
          </w:tcPr>
          <w:p w14:paraId="6E6530F2" w14:textId="77777777" w:rsidR="00F94CC2" w:rsidRPr="00A605B6" w:rsidRDefault="00F94CC2" w:rsidP="00BA5648">
            <w:pPr>
              <w:spacing w:after="0" w:line="240" w:lineRule="auto"/>
              <w:rPr>
                <w:rFonts w:cs="Arial"/>
                <w:b/>
                <w:sz w:val="16"/>
                <w:szCs w:val="16"/>
              </w:rPr>
            </w:pPr>
            <w:r w:rsidRPr="00A605B6">
              <w:rPr>
                <w:rFonts w:cs="Arial"/>
                <w:b/>
                <w:sz w:val="16"/>
                <w:szCs w:val="16"/>
              </w:rPr>
              <w:t>Grupo VII y VIII</w:t>
            </w:r>
          </w:p>
        </w:tc>
        <w:tc>
          <w:tcPr>
            <w:tcW w:w="2551" w:type="dxa"/>
            <w:shd w:val="clear" w:color="auto" w:fill="auto"/>
            <w:vAlign w:val="center"/>
          </w:tcPr>
          <w:p w14:paraId="3B13B671" w14:textId="77777777" w:rsidR="00F94CC2" w:rsidRPr="00A605B6" w:rsidRDefault="00F94CC2" w:rsidP="00BA5648">
            <w:pPr>
              <w:spacing w:after="0" w:line="240" w:lineRule="auto"/>
              <w:jc w:val="center"/>
              <w:rPr>
                <w:rFonts w:cs="Arial"/>
                <w:sz w:val="16"/>
                <w:szCs w:val="16"/>
              </w:rPr>
            </w:pPr>
            <w:r w:rsidRPr="00A605B6">
              <w:rPr>
                <w:rFonts w:cs="Arial"/>
                <w:sz w:val="16"/>
                <w:szCs w:val="16"/>
              </w:rPr>
              <w:t>30 %</w:t>
            </w:r>
          </w:p>
        </w:tc>
      </w:tr>
    </w:tbl>
    <w:p w14:paraId="1735B0C9" w14:textId="77777777" w:rsidR="00F94CC2" w:rsidRPr="00A605B6" w:rsidRDefault="00F94CC2" w:rsidP="00F94CC2">
      <w:pPr>
        <w:spacing w:after="0"/>
        <w:rPr>
          <w:rFonts w:cs="Arial"/>
          <w:i/>
          <w:sz w:val="20"/>
        </w:rPr>
      </w:pPr>
    </w:p>
    <w:p w14:paraId="01CBBA68" w14:textId="77777777" w:rsidR="00F94CC2" w:rsidRPr="00A605B6" w:rsidRDefault="00F94CC2" w:rsidP="00F94CC2">
      <w:pPr>
        <w:spacing w:after="0"/>
        <w:rPr>
          <w:rFonts w:cs="Arial"/>
          <w:sz w:val="20"/>
        </w:rPr>
      </w:pPr>
      <w:r w:rsidRPr="00A605B6">
        <w:rPr>
          <w:rFonts w:cs="Arial"/>
          <w:sz w:val="20"/>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7FBAE1C6" w14:textId="77777777" w:rsidR="00F94CC2" w:rsidRPr="00A605B6" w:rsidRDefault="00F94CC2" w:rsidP="00F94CC2">
      <w:pPr>
        <w:spacing w:after="0"/>
        <w:ind w:left="1440"/>
        <w:rPr>
          <w:rFonts w:cs="Arial"/>
          <w:sz w:val="20"/>
        </w:rPr>
      </w:pPr>
    </w:p>
    <w:p w14:paraId="3F745966" w14:textId="77777777" w:rsidR="00F94CC2" w:rsidRPr="00A605B6" w:rsidRDefault="00F94CC2" w:rsidP="00F94CC2">
      <w:pPr>
        <w:numPr>
          <w:ilvl w:val="1"/>
          <w:numId w:val="32"/>
        </w:numPr>
        <w:tabs>
          <w:tab w:val="clear" w:pos="1440"/>
          <w:tab w:val="num" w:pos="567"/>
        </w:tabs>
        <w:spacing w:after="0"/>
        <w:ind w:left="567" w:hanging="425"/>
        <w:rPr>
          <w:rFonts w:cs="Arial"/>
          <w:sz w:val="20"/>
        </w:rPr>
      </w:pPr>
      <w:r w:rsidRPr="00A605B6">
        <w:rPr>
          <w:rFonts w:cs="Arial"/>
          <w:sz w:val="20"/>
        </w:rPr>
        <w:t>Espacios apropiados destinados al ejercicio propio de su actividad.</w:t>
      </w:r>
    </w:p>
    <w:p w14:paraId="6D96812F" w14:textId="77777777" w:rsidR="00F94CC2" w:rsidRPr="00A605B6" w:rsidRDefault="00F94CC2" w:rsidP="00F94CC2">
      <w:pPr>
        <w:numPr>
          <w:ilvl w:val="1"/>
          <w:numId w:val="32"/>
        </w:numPr>
        <w:tabs>
          <w:tab w:val="clear" w:pos="1440"/>
          <w:tab w:val="num" w:pos="567"/>
        </w:tabs>
        <w:spacing w:after="0"/>
        <w:ind w:left="567" w:hanging="425"/>
        <w:rPr>
          <w:rFonts w:cs="Arial"/>
          <w:sz w:val="20"/>
        </w:rPr>
      </w:pPr>
      <w:r w:rsidRPr="00A605B6">
        <w:rPr>
          <w:rFonts w:cs="Arial"/>
          <w:sz w:val="20"/>
        </w:rPr>
        <w:t>Elementos y aparatos médicos propios imprescindibles para dichas cirugías.</w:t>
      </w:r>
    </w:p>
    <w:p w14:paraId="41E6CDD4" w14:textId="77777777" w:rsidR="00F94CC2" w:rsidRPr="00A605B6" w:rsidRDefault="00F94CC2" w:rsidP="00F94CC2">
      <w:pPr>
        <w:numPr>
          <w:ilvl w:val="1"/>
          <w:numId w:val="32"/>
        </w:numPr>
        <w:tabs>
          <w:tab w:val="clear" w:pos="1440"/>
          <w:tab w:val="num" w:pos="567"/>
        </w:tabs>
        <w:spacing w:after="0"/>
        <w:ind w:left="567" w:hanging="425"/>
        <w:rPr>
          <w:rFonts w:cs="Arial"/>
          <w:sz w:val="20"/>
        </w:rPr>
      </w:pPr>
      <w:r w:rsidRPr="00A605B6">
        <w:rPr>
          <w:rFonts w:cs="Arial"/>
          <w:sz w:val="20"/>
        </w:rPr>
        <w:t>Medios humanos (anestesista, ayudantía, instrumentista) precisos para llevar a cabo las cirugías.</w:t>
      </w:r>
    </w:p>
    <w:p w14:paraId="4E730B44" w14:textId="77777777" w:rsidR="00F94CC2" w:rsidRPr="00A605B6" w:rsidRDefault="00F94CC2" w:rsidP="00F94CC2">
      <w:pPr>
        <w:autoSpaceDE w:val="0"/>
        <w:autoSpaceDN w:val="0"/>
        <w:adjustRightInd w:val="0"/>
        <w:spacing w:after="0"/>
        <w:rPr>
          <w:rFonts w:cs="Arial"/>
          <w:sz w:val="20"/>
        </w:rPr>
      </w:pPr>
    </w:p>
    <w:bookmarkEnd w:id="23"/>
    <w:p w14:paraId="2E8413F5" w14:textId="77777777" w:rsidR="00F94CC2" w:rsidRPr="00A605B6" w:rsidRDefault="00F94CC2" w:rsidP="00F94CC2">
      <w:pPr>
        <w:autoSpaceDE w:val="0"/>
        <w:autoSpaceDN w:val="0"/>
        <w:adjustRightInd w:val="0"/>
        <w:snapToGrid w:val="0"/>
        <w:spacing w:after="0"/>
        <w:rPr>
          <w:rFonts w:cs="Arial"/>
          <w:sz w:val="20"/>
        </w:rPr>
      </w:pPr>
    </w:p>
    <w:p w14:paraId="1BFE7932" w14:textId="77777777" w:rsidR="00F94CC2" w:rsidRPr="00A605B6" w:rsidRDefault="00F94CC2" w:rsidP="00F94CC2">
      <w:pPr>
        <w:numPr>
          <w:ilvl w:val="0"/>
          <w:numId w:val="34"/>
        </w:numPr>
        <w:tabs>
          <w:tab w:val="num" w:pos="0"/>
        </w:tabs>
        <w:autoSpaceDE w:val="0"/>
        <w:autoSpaceDN w:val="0"/>
        <w:adjustRightInd w:val="0"/>
        <w:spacing w:after="0"/>
        <w:ind w:left="0"/>
        <w:rPr>
          <w:rFonts w:cs="Arial"/>
          <w:b/>
          <w:i/>
          <w:snapToGrid/>
          <w:sz w:val="20"/>
        </w:rPr>
      </w:pPr>
      <w:bookmarkStart w:id="35" w:name="_Hlk168057021"/>
      <w:bookmarkStart w:id="36" w:name="_Hlk214450957"/>
      <w:r w:rsidRPr="00A605B6">
        <w:rPr>
          <w:rFonts w:cs="Arial"/>
          <w:b/>
          <w:i/>
          <w:snapToGrid/>
          <w:sz w:val="20"/>
          <w:u w:val="single"/>
        </w:rPr>
        <w:t>Consultas externas (Especialistas):</w:t>
      </w:r>
      <w:r w:rsidRPr="00A605B6">
        <w:rPr>
          <w:rFonts w:cs="Arial"/>
          <w:b/>
          <w:i/>
          <w:snapToGrid/>
          <w:sz w:val="20"/>
        </w:rPr>
        <w:t xml:space="preserve"> </w:t>
      </w:r>
    </w:p>
    <w:p w14:paraId="0C7C28D1" w14:textId="77777777" w:rsidR="00F94CC2" w:rsidRPr="00A605B6" w:rsidRDefault="00F94CC2" w:rsidP="00F94CC2">
      <w:pPr>
        <w:autoSpaceDE w:val="0"/>
        <w:autoSpaceDN w:val="0"/>
        <w:adjustRightInd w:val="0"/>
        <w:spacing w:after="0"/>
        <w:rPr>
          <w:rFonts w:cs="Arial"/>
          <w:b/>
          <w:bCs/>
          <w:snapToGrid/>
          <w:sz w:val="20"/>
        </w:rPr>
      </w:pPr>
    </w:p>
    <w:bookmarkEnd w:id="35"/>
    <w:p w14:paraId="12368F81" w14:textId="77777777" w:rsidR="00F94CC2" w:rsidRPr="00A605B6" w:rsidRDefault="00F94CC2" w:rsidP="00F94CC2">
      <w:pPr>
        <w:autoSpaceDE w:val="0"/>
        <w:autoSpaceDN w:val="0"/>
        <w:adjustRightInd w:val="0"/>
        <w:spacing w:after="0"/>
        <w:rPr>
          <w:rFonts w:cs="Arial"/>
          <w:b/>
          <w:i/>
          <w:snapToGrid/>
          <w:sz w:val="20"/>
        </w:rPr>
      </w:pPr>
      <w:r w:rsidRPr="00A605B6">
        <w:rPr>
          <w:rFonts w:cs="Arial"/>
          <w:b/>
          <w:bCs/>
          <w:snapToGrid/>
          <w:sz w:val="20"/>
        </w:rPr>
        <w:t>Primera consulta:</w:t>
      </w:r>
      <w:r w:rsidRPr="00A605B6">
        <w:rPr>
          <w:rFonts w:cs="Arial"/>
          <w:snapToGrid/>
          <w:sz w:val="20"/>
        </w:rPr>
        <w:t xml:space="preserve"> Las visitas realizadas por médicos especialistas adscritos al contrato, para pacientes ingresados (interconsulta) y programados, con el objetivo de realizar una evaluación y diagnóstico al trabajador. Incluye honorarios médicos, actuaciones de enfermería y material utilizado</w:t>
      </w:r>
      <w:r w:rsidRPr="00A605B6">
        <w:rPr>
          <w:rFonts w:cs="Arial"/>
          <w:sz w:val="20"/>
        </w:rPr>
        <w:t xml:space="preserve">. </w:t>
      </w:r>
      <w:r w:rsidRPr="00A605B6">
        <w:rPr>
          <w:rFonts w:cs="Arial"/>
          <w:snapToGrid/>
          <w:sz w:val="20"/>
        </w:rPr>
        <w:t xml:space="preserve">Debe incluir, en cualquier caso, la entrega de un informe médico para el médico responsable de MC MUTUAL. </w:t>
      </w:r>
    </w:p>
    <w:p w14:paraId="522BF678" w14:textId="77777777" w:rsidR="00F94CC2" w:rsidRPr="00A605B6" w:rsidRDefault="00F94CC2" w:rsidP="00F94CC2">
      <w:pPr>
        <w:autoSpaceDE w:val="0"/>
        <w:autoSpaceDN w:val="0"/>
        <w:adjustRightInd w:val="0"/>
        <w:spacing w:after="0"/>
        <w:rPr>
          <w:rFonts w:cs="Arial"/>
          <w:snapToGrid/>
          <w:sz w:val="20"/>
        </w:rPr>
      </w:pPr>
    </w:p>
    <w:p w14:paraId="7B9B32AE" w14:textId="77777777" w:rsidR="00F94CC2" w:rsidRPr="00A605B6" w:rsidRDefault="00F94CC2" w:rsidP="00F94CC2">
      <w:pPr>
        <w:autoSpaceDE w:val="0"/>
        <w:autoSpaceDN w:val="0"/>
        <w:adjustRightInd w:val="0"/>
        <w:spacing w:after="0"/>
        <w:rPr>
          <w:rFonts w:cs="Arial"/>
          <w:sz w:val="20"/>
        </w:rPr>
      </w:pPr>
      <w:r w:rsidRPr="00A605B6">
        <w:rPr>
          <w:rFonts w:cs="Arial"/>
          <w:b/>
          <w:bCs/>
          <w:snapToGrid/>
          <w:sz w:val="20"/>
        </w:rPr>
        <w:lastRenderedPageBreak/>
        <w:t>Visitas sucesivas:</w:t>
      </w:r>
      <w:r w:rsidRPr="00A605B6">
        <w:rPr>
          <w:rFonts w:cs="Arial"/>
          <w:snapToGrid/>
          <w:sz w:val="20"/>
        </w:rPr>
        <w:t xml:space="preserve"> En las visitas sucesivas, tanto para pacientes ingresado (interconsulta)  como programados, el médico especialista adscrito al contrato revisará la evolución del cuadro clínico y la respuesta al tratamiento si lo hubiera hasta finalizar el proceso. Incluye honorarios médicos, actuaciones de enfermería y material utilizado</w:t>
      </w:r>
      <w:r w:rsidRPr="00A605B6">
        <w:rPr>
          <w:rFonts w:cs="Arial"/>
          <w:sz w:val="20"/>
        </w:rPr>
        <w:t>.</w:t>
      </w:r>
    </w:p>
    <w:bookmarkEnd w:id="36"/>
    <w:p w14:paraId="0BF43C4B" w14:textId="77777777" w:rsidR="00F94CC2" w:rsidRPr="000E1683" w:rsidRDefault="00F94CC2" w:rsidP="00F94CC2">
      <w:pPr>
        <w:tabs>
          <w:tab w:val="num" w:pos="2014"/>
        </w:tabs>
        <w:spacing w:after="0"/>
        <w:rPr>
          <w:rFonts w:cs="Arial"/>
          <w:snapToGrid/>
          <w:color w:val="00B050"/>
          <w:sz w:val="20"/>
        </w:rPr>
      </w:pPr>
    </w:p>
    <w:p w14:paraId="33B9BF1F" w14:textId="77777777" w:rsidR="00F94CC2" w:rsidRPr="00A605B6" w:rsidRDefault="00F94CC2" w:rsidP="00F94CC2">
      <w:pPr>
        <w:autoSpaceDE w:val="0"/>
        <w:autoSpaceDN w:val="0"/>
        <w:adjustRightInd w:val="0"/>
        <w:spacing w:after="0"/>
        <w:rPr>
          <w:rFonts w:cs="Arial"/>
          <w:snapToGrid/>
          <w:sz w:val="20"/>
        </w:rPr>
      </w:pPr>
      <w:bookmarkStart w:id="37" w:name="_Hlk214454734"/>
      <w:r w:rsidRPr="00A605B6">
        <w:rPr>
          <w:rFonts w:cs="Arial"/>
          <w:b/>
          <w:snapToGrid/>
          <w:sz w:val="20"/>
        </w:rPr>
        <w:t xml:space="preserve">Pruebas de Diagnóstico Complementario: </w:t>
      </w:r>
      <w:r w:rsidRPr="00A605B6">
        <w:rPr>
          <w:rFonts w:cs="Arial"/>
          <w:snapToGrid/>
          <w:sz w:val="20"/>
        </w:rPr>
        <w:t xml:space="preserve">El precio incluye el/los contraste/s en caso de estar así especificado. </w:t>
      </w:r>
    </w:p>
    <w:p w14:paraId="77E5D2BD" w14:textId="77777777" w:rsidR="00F94CC2" w:rsidRPr="00A605B6" w:rsidRDefault="00F94CC2" w:rsidP="00F94CC2">
      <w:pPr>
        <w:autoSpaceDE w:val="0"/>
        <w:autoSpaceDN w:val="0"/>
        <w:adjustRightInd w:val="0"/>
        <w:spacing w:after="0"/>
        <w:rPr>
          <w:rFonts w:cs="Arial"/>
          <w:snapToGrid/>
          <w:sz w:val="20"/>
        </w:rPr>
      </w:pPr>
      <w:r w:rsidRPr="00A605B6">
        <w:rPr>
          <w:rFonts w:cs="Arial"/>
          <w:snapToGrid/>
          <w:sz w:val="20"/>
        </w:rPr>
        <w:t>El precio incluye los radiofármacos necesarios para la realización de la prueba.</w:t>
      </w:r>
      <w:r w:rsidRPr="00A605B6">
        <w:rPr>
          <w:rFonts w:cs="Arial"/>
          <w:snapToGrid/>
          <w:sz w:val="20"/>
        </w:rPr>
        <w:br/>
        <w:t>Se incluye el informe emitido y el CD de la prueba correspondiente.</w:t>
      </w:r>
    </w:p>
    <w:p w14:paraId="46D28BA1" w14:textId="77777777" w:rsidR="00F94CC2" w:rsidRPr="00A605B6" w:rsidRDefault="00F94CC2" w:rsidP="00F94CC2">
      <w:pPr>
        <w:autoSpaceDE w:val="0"/>
        <w:autoSpaceDN w:val="0"/>
        <w:adjustRightInd w:val="0"/>
        <w:spacing w:after="0"/>
        <w:rPr>
          <w:rFonts w:cs="Arial"/>
          <w:snapToGrid/>
          <w:sz w:val="20"/>
        </w:rPr>
      </w:pPr>
    </w:p>
    <w:p w14:paraId="164379C8" w14:textId="77777777" w:rsidR="00F94CC2" w:rsidRPr="00A605B6" w:rsidRDefault="00F94CC2" w:rsidP="00F94CC2">
      <w:pPr>
        <w:tabs>
          <w:tab w:val="num" w:pos="851"/>
          <w:tab w:val="num" w:pos="1440"/>
        </w:tabs>
        <w:spacing w:after="0"/>
        <w:rPr>
          <w:rFonts w:cs="Arial"/>
          <w:snapToGrid/>
          <w:sz w:val="20"/>
        </w:rPr>
      </w:pPr>
      <w:bookmarkStart w:id="38" w:name="_Hlk170721379"/>
      <w:bookmarkStart w:id="39" w:name="_Hlk170477858"/>
      <w:bookmarkStart w:id="40" w:name="_Hlk183090196"/>
      <w:r w:rsidRPr="00A605B6">
        <w:rPr>
          <w:rFonts w:cs="Arial"/>
          <w:b/>
          <w:bCs/>
          <w:snapToGrid/>
          <w:sz w:val="20"/>
        </w:rPr>
        <w:t>Radiología Convencional:</w:t>
      </w:r>
      <w:r w:rsidRPr="00A605B6">
        <w:rPr>
          <w:rFonts w:cs="Arial"/>
          <w:snapToGrid/>
          <w:sz w:val="20"/>
        </w:rPr>
        <w:t xml:space="preserve"> </w:t>
      </w:r>
      <w:bookmarkEnd w:id="38"/>
      <w:r w:rsidRPr="00A605B6">
        <w:rPr>
          <w:rFonts w:cs="Arial"/>
          <w:snapToGrid/>
          <w:sz w:val="20"/>
        </w:rPr>
        <w:t>La realización de la prueba se acompañará del correspondiente informe médico. La autorización se referirá a las actuaciones de radiología convencional no incluidas en las visitas de urgencia y seguimiento.</w:t>
      </w:r>
    </w:p>
    <w:p w14:paraId="35A39C6A" w14:textId="77777777" w:rsidR="00F94CC2" w:rsidRPr="00A605B6" w:rsidRDefault="00F94CC2" w:rsidP="00F94CC2">
      <w:pPr>
        <w:pStyle w:val="Prrafodelista"/>
        <w:numPr>
          <w:ilvl w:val="0"/>
          <w:numId w:val="34"/>
        </w:numPr>
        <w:autoSpaceDE w:val="0"/>
        <w:autoSpaceDN w:val="0"/>
        <w:adjustRightInd w:val="0"/>
        <w:spacing w:after="0" w:line="360" w:lineRule="auto"/>
        <w:ind w:left="1068"/>
        <w:contextualSpacing w:val="0"/>
        <w:jc w:val="both"/>
        <w:rPr>
          <w:rFonts w:ascii="Arial" w:hAnsi="Arial" w:cs="Arial"/>
          <w:sz w:val="20"/>
        </w:rPr>
      </w:pPr>
      <w:bookmarkStart w:id="41" w:name="_Hlk170378416"/>
      <w:r w:rsidRPr="00A605B6">
        <w:rPr>
          <w:rFonts w:ascii="Arial" w:hAnsi="Arial" w:cs="Arial"/>
          <w:sz w:val="20"/>
        </w:rPr>
        <w:t xml:space="preserve">Radiografía simple por proyección: En caso de necesitar solo una proyección.  </w:t>
      </w:r>
    </w:p>
    <w:p w14:paraId="60B44F2B" w14:textId="77777777" w:rsidR="00F94CC2" w:rsidRPr="00A605B6" w:rsidRDefault="00F94CC2" w:rsidP="00F94CC2">
      <w:pPr>
        <w:autoSpaceDE w:val="0"/>
        <w:autoSpaceDN w:val="0"/>
        <w:adjustRightInd w:val="0"/>
        <w:spacing w:after="0"/>
        <w:ind w:left="708"/>
        <w:rPr>
          <w:rFonts w:cs="Arial"/>
          <w:snapToGrid/>
          <w:sz w:val="20"/>
        </w:rPr>
      </w:pPr>
    </w:p>
    <w:p w14:paraId="004E1B76" w14:textId="77777777" w:rsidR="00F94CC2" w:rsidRPr="00A605B6" w:rsidRDefault="00F94CC2" w:rsidP="00F94CC2">
      <w:pPr>
        <w:pStyle w:val="Prrafodelista"/>
        <w:numPr>
          <w:ilvl w:val="0"/>
          <w:numId w:val="34"/>
        </w:numPr>
        <w:autoSpaceDE w:val="0"/>
        <w:autoSpaceDN w:val="0"/>
        <w:adjustRightInd w:val="0"/>
        <w:spacing w:after="0" w:line="360" w:lineRule="auto"/>
        <w:ind w:left="1068"/>
        <w:contextualSpacing w:val="0"/>
        <w:jc w:val="both"/>
        <w:rPr>
          <w:rFonts w:ascii="Arial" w:hAnsi="Arial" w:cs="Arial"/>
          <w:sz w:val="20"/>
        </w:rPr>
      </w:pPr>
      <w:r w:rsidRPr="00A605B6">
        <w:rPr>
          <w:rFonts w:ascii="Arial" w:hAnsi="Arial" w:cs="Arial"/>
          <w:sz w:val="20"/>
        </w:rPr>
        <w:t>Radiografía simple por región anatómica: En caso de necesitar más de una proyección, se realizará la prueba por región anatómica. La tarifa es independientemente del número de placas que se haga en cada región.</w:t>
      </w:r>
      <w:bookmarkEnd w:id="41"/>
    </w:p>
    <w:bookmarkEnd w:id="39"/>
    <w:p w14:paraId="4F80347D" w14:textId="77777777" w:rsidR="00F94CC2" w:rsidRPr="00A605B6" w:rsidRDefault="00F94CC2" w:rsidP="00F94CC2">
      <w:pPr>
        <w:tabs>
          <w:tab w:val="num" w:pos="851"/>
          <w:tab w:val="num" w:pos="1440"/>
        </w:tabs>
        <w:spacing w:after="0"/>
        <w:rPr>
          <w:rFonts w:cs="Arial"/>
          <w:b/>
          <w:bCs/>
          <w:snapToGrid/>
          <w:sz w:val="20"/>
        </w:rPr>
      </w:pPr>
    </w:p>
    <w:bookmarkEnd w:id="40"/>
    <w:p w14:paraId="046A8937" w14:textId="77777777" w:rsidR="00F94CC2" w:rsidRPr="00A605B6" w:rsidRDefault="00F94CC2" w:rsidP="00F94CC2">
      <w:pPr>
        <w:rPr>
          <w:rFonts w:cs="Arial"/>
          <w:snapToGrid/>
          <w:sz w:val="20"/>
        </w:rPr>
      </w:pPr>
    </w:p>
    <w:p w14:paraId="061EB0C4" w14:textId="77777777" w:rsidR="00F94CC2" w:rsidRPr="00A605B6" w:rsidRDefault="00F94CC2" w:rsidP="00F94CC2">
      <w:pPr>
        <w:numPr>
          <w:ilvl w:val="0"/>
          <w:numId w:val="34"/>
        </w:numPr>
        <w:tabs>
          <w:tab w:val="num" w:pos="0"/>
        </w:tabs>
        <w:autoSpaceDE w:val="0"/>
        <w:autoSpaceDN w:val="0"/>
        <w:adjustRightInd w:val="0"/>
        <w:spacing w:after="0"/>
        <w:ind w:left="0"/>
        <w:rPr>
          <w:rFonts w:cs="Arial"/>
          <w:snapToGrid/>
          <w:sz w:val="20"/>
        </w:rPr>
      </w:pPr>
      <w:r w:rsidRPr="00A605B6">
        <w:rPr>
          <w:rFonts w:cs="Arial"/>
          <w:b/>
          <w:bCs/>
          <w:iCs/>
          <w:snapToGrid/>
          <w:sz w:val="20"/>
        </w:rPr>
        <w:t>Otras pruebas Diagnósticas:</w:t>
      </w:r>
    </w:p>
    <w:p w14:paraId="62700201" w14:textId="77777777" w:rsidR="00F94CC2" w:rsidRPr="00A605B6" w:rsidRDefault="00F94CC2" w:rsidP="00F94CC2">
      <w:pPr>
        <w:autoSpaceDE w:val="0"/>
        <w:autoSpaceDN w:val="0"/>
        <w:adjustRightInd w:val="0"/>
        <w:spacing w:after="0"/>
        <w:rPr>
          <w:rFonts w:cs="Arial"/>
          <w:snapToGrid/>
          <w:sz w:val="20"/>
        </w:rPr>
      </w:pPr>
    </w:p>
    <w:p w14:paraId="7E09C00B" w14:textId="77777777" w:rsidR="00F94CC2" w:rsidRPr="00A605B6" w:rsidRDefault="00F94CC2" w:rsidP="00F94CC2">
      <w:pPr>
        <w:autoSpaceDE w:val="0"/>
        <w:autoSpaceDN w:val="0"/>
        <w:adjustRightInd w:val="0"/>
        <w:spacing w:after="0"/>
        <w:ind w:left="621"/>
        <w:rPr>
          <w:rFonts w:cs="Arial"/>
          <w:snapToGrid/>
          <w:sz w:val="20"/>
        </w:rPr>
      </w:pPr>
      <w:r w:rsidRPr="00A605B6">
        <w:rPr>
          <w:rFonts w:cs="Arial"/>
          <w:snapToGrid/>
          <w:sz w:val="20"/>
        </w:rPr>
        <w:t xml:space="preserve">El precio incluye: </w:t>
      </w:r>
    </w:p>
    <w:p w14:paraId="57196479" w14:textId="77777777" w:rsidR="00F94CC2" w:rsidRPr="00A605B6" w:rsidRDefault="00F94CC2" w:rsidP="00F94CC2">
      <w:pPr>
        <w:numPr>
          <w:ilvl w:val="1"/>
          <w:numId w:val="37"/>
        </w:numPr>
        <w:spacing w:before="100" w:beforeAutospacing="1" w:after="100" w:afterAutospacing="1"/>
        <w:ind w:left="1188"/>
        <w:jc w:val="left"/>
        <w:rPr>
          <w:rFonts w:cs="Arial"/>
          <w:snapToGrid/>
          <w:sz w:val="20"/>
        </w:rPr>
      </w:pPr>
      <w:r w:rsidRPr="00A605B6">
        <w:rPr>
          <w:rFonts w:cs="Arial"/>
          <w:snapToGrid/>
          <w:sz w:val="20"/>
        </w:rPr>
        <w:t xml:space="preserve">El/los contraste/s y/o radiofármacos en caso de ser necesario/s. </w:t>
      </w:r>
    </w:p>
    <w:p w14:paraId="0430672D" w14:textId="77777777" w:rsidR="00F94CC2" w:rsidRPr="00A605B6" w:rsidRDefault="00F94CC2" w:rsidP="00F94CC2">
      <w:pPr>
        <w:numPr>
          <w:ilvl w:val="1"/>
          <w:numId w:val="37"/>
        </w:numPr>
        <w:spacing w:before="100" w:beforeAutospacing="1" w:after="100" w:afterAutospacing="1"/>
        <w:ind w:left="1188"/>
        <w:jc w:val="left"/>
        <w:rPr>
          <w:rFonts w:cs="Arial"/>
          <w:snapToGrid/>
          <w:sz w:val="20"/>
        </w:rPr>
      </w:pPr>
      <w:r w:rsidRPr="00A605B6">
        <w:rPr>
          <w:rFonts w:cs="Arial"/>
          <w:snapToGrid/>
          <w:sz w:val="20"/>
        </w:rPr>
        <w:t xml:space="preserve">El/los materiales/les específico/s preciso/s para la ejecución de las pruebas. </w:t>
      </w:r>
    </w:p>
    <w:p w14:paraId="4FF2EE6E" w14:textId="77777777" w:rsidR="00F94CC2" w:rsidRPr="00A605B6" w:rsidRDefault="00F94CC2" w:rsidP="00F94CC2">
      <w:pPr>
        <w:numPr>
          <w:ilvl w:val="1"/>
          <w:numId w:val="37"/>
        </w:numPr>
        <w:spacing w:before="100" w:beforeAutospacing="1" w:after="100" w:afterAutospacing="1"/>
        <w:ind w:left="1188"/>
        <w:jc w:val="left"/>
        <w:rPr>
          <w:rFonts w:cs="Arial"/>
          <w:snapToGrid/>
          <w:sz w:val="20"/>
        </w:rPr>
      </w:pPr>
      <w:r w:rsidRPr="00A605B6">
        <w:rPr>
          <w:rFonts w:cs="Arial"/>
          <w:snapToGrid/>
          <w:sz w:val="20"/>
        </w:rPr>
        <w:t xml:space="preserve">El material para pruebas de alergia, incluidos los alérgenos. </w:t>
      </w:r>
    </w:p>
    <w:p w14:paraId="35B1DDEF" w14:textId="77777777" w:rsidR="00F94CC2" w:rsidRPr="00A605B6" w:rsidRDefault="00F94CC2" w:rsidP="00F94CC2">
      <w:pPr>
        <w:numPr>
          <w:ilvl w:val="1"/>
          <w:numId w:val="37"/>
        </w:numPr>
        <w:spacing w:before="100" w:beforeAutospacing="1" w:after="100" w:afterAutospacing="1"/>
        <w:ind w:left="1188"/>
        <w:jc w:val="left"/>
        <w:rPr>
          <w:rFonts w:cs="Arial"/>
          <w:snapToGrid/>
          <w:sz w:val="20"/>
        </w:rPr>
      </w:pPr>
      <w:r w:rsidRPr="00A605B6">
        <w:rPr>
          <w:rFonts w:cs="Arial"/>
          <w:snapToGrid/>
          <w:sz w:val="20"/>
        </w:rPr>
        <w:t>El informe médico de la prueba o visita.</w:t>
      </w:r>
    </w:p>
    <w:p w14:paraId="039BE9DA" w14:textId="77777777" w:rsidR="00F94CC2" w:rsidRPr="00A605B6" w:rsidRDefault="00F94CC2" w:rsidP="00F94CC2">
      <w:pPr>
        <w:autoSpaceDE w:val="0"/>
        <w:autoSpaceDN w:val="0"/>
        <w:adjustRightInd w:val="0"/>
        <w:spacing w:after="0"/>
        <w:rPr>
          <w:rFonts w:cs="Arial"/>
          <w:snapToGrid/>
          <w:sz w:val="20"/>
        </w:rPr>
      </w:pPr>
    </w:p>
    <w:p w14:paraId="0F670360" w14:textId="77777777" w:rsidR="00F94CC2" w:rsidRPr="00A605B6" w:rsidRDefault="00F94CC2" w:rsidP="00F94CC2">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A605B6">
        <w:rPr>
          <w:rFonts w:ascii="Arial" w:hAnsi="Arial" w:cs="Arial"/>
          <w:b/>
          <w:sz w:val="20"/>
        </w:rPr>
        <w:t xml:space="preserve">Electromiografías: </w:t>
      </w:r>
      <w:r w:rsidRPr="00A605B6">
        <w:rPr>
          <w:rFonts w:ascii="Arial" w:hAnsi="Arial" w:cs="Arial"/>
          <w:sz w:val="20"/>
        </w:rPr>
        <w:t>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todo el material utilizado durante la prueba y el informe.</w:t>
      </w:r>
    </w:p>
    <w:p w14:paraId="7DF92FAC" w14:textId="77777777" w:rsidR="00F94CC2" w:rsidRDefault="00F94CC2" w:rsidP="00F94CC2">
      <w:pPr>
        <w:pStyle w:val="Prrafodelista"/>
        <w:autoSpaceDE w:val="0"/>
        <w:autoSpaceDN w:val="0"/>
        <w:adjustRightInd w:val="0"/>
        <w:spacing w:after="0" w:line="360" w:lineRule="auto"/>
        <w:rPr>
          <w:rFonts w:ascii="Arial" w:hAnsi="Arial" w:cs="Arial"/>
          <w:color w:val="00B050"/>
          <w:sz w:val="20"/>
        </w:rPr>
      </w:pPr>
    </w:p>
    <w:p w14:paraId="5BA6C35B" w14:textId="77777777" w:rsidR="00F94CC2" w:rsidRPr="00A605B6" w:rsidRDefault="00F94CC2" w:rsidP="00F94CC2">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A605B6">
        <w:rPr>
          <w:rFonts w:ascii="Arial" w:hAnsi="Arial" w:cs="Arial"/>
          <w:b/>
          <w:bCs/>
          <w:sz w:val="20"/>
        </w:rPr>
        <w:lastRenderedPageBreak/>
        <w:t>Endoscopia digestiva:</w:t>
      </w:r>
      <w:r w:rsidRPr="00A605B6">
        <w:rPr>
          <w:rFonts w:ascii="Arial" w:hAnsi="Arial" w:cs="Arial"/>
          <w:sz w:val="20"/>
        </w:rPr>
        <w:t xml:space="preserve"> Se incluye en el precio los derechos de la sala de endoscopias, honorarios médicos, anestesia, ayudantía, medicación y material utilizado, así como la estancia de recuperación hasta el alta. Informe médico.</w:t>
      </w:r>
    </w:p>
    <w:p w14:paraId="27A16D3A" w14:textId="77777777" w:rsidR="00F94CC2" w:rsidRPr="00A605B6" w:rsidRDefault="00F94CC2" w:rsidP="00F94CC2">
      <w:pPr>
        <w:pStyle w:val="Prrafodelista"/>
        <w:rPr>
          <w:rFonts w:ascii="Arial" w:hAnsi="Arial" w:cs="Arial"/>
          <w:sz w:val="20"/>
        </w:rPr>
      </w:pPr>
    </w:p>
    <w:p w14:paraId="76E80483" w14:textId="77777777" w:rsidR="00F94CC2" w:rsidRPr="00A605B6" w:rsidRDefault="00F94CC2" w:rsidP="00F94CC2">
      <w:pPr>
        <w:pStyle w:val="Prrafodelista"/>
        <w:numPr>
          <w:ilvl w:val="0"/>
          <w:numId w:val="38"/>
        </w:numPr>
        <w:autoSpaceDE w:val="0"/>
        <w:autoSpaceDN w:val="0"/>
        <w:adjustRightInd w:val="0"/>
        <w:spacing w:after="0" w:line="360" w:lineRule="auto"/>
        <w:contextualSpacing w:val="0"/>
        <w:jc w:val="both"/>
        <w:rPr>
          <w:rFonts w:ascii="Arial" w:hAnsi="Arial" w:cs="Arial"/>
          <w:sz w:val="20"/>
        </w:rPr>
      </w:pPr>
      <w:r w:rsidRPr="00A605B6">
        <w:rPr>
          <w:rFonts w:ascii="Arial" w:hAnsi="Arial" w:cs="Arial"/>
          <w:b/>
          <w:bCs/>
          <w:sz w:val="20"/>
        </w:rPr>
        <w:t>Estudio de la pisada:</w:t>
      </w:r>
      <w:r w:rsidRPr="00A605B6">
        <w:rPr>
          <w:rFonts w:ascii="Arial" w:hAnsi="Arial" w:cs="Arial"/>
          <w:sz w:val="20"/>
        </w:rPr>
        <w:t xml:space="preserve"> Se incluye en el precio los honorarios del profesional, el uso de la maquinaria que se precise para realizar el estudio y el material que se utilice en la toma de medidas. Así como el informe. </w:t>
      </w:r>
    </w:p>
    <w:p w14:paraId="3E020981" w14:textId="77777777" w:rsidR="00F94CC2" w:rsidRPr="00A605B6" w:rsidRDefault="00F94CC2" w:rsidP="00F94CC2">
      <w:pPr>
        <w:autoSpaceDE w:val="0"/>
        <w:autoSpaceDN w:val="0"/>
        <w:adjustRightInd w:val="0"/>
        <w:spacing w:after="0"/>
        <w:rPr>
          <w:rFonts w:cs="Arial"/>
          <w:snapToGrid/>
          <w:sz w:val="20"/>
        </w:rPr>
      </w:pPr>
    </w:p>
    <w:p w14:paraId="6F3373B3" w14:textId="77777777" w:rsidR="00F94CC2" w:rsidRPr="00A605B6" w:rsidRDefault="00F94CC2" w:rsidP="00F94CC2">
      <w:pPr>
        <w:pStyle w:val="Prrafodelista"/>
        <w:autoSpaceDE w:val="0"/>
        <w:autoSpaceDN w:val="0"/>
        <w:adjustRightInd w:val="0"/>
        <w:spacing w:after="0" w:line="360" w:lineRule="auto"/>
        <w:ind w:left="360"/>
        <w:rPr>
          <w:rFonts w:ascii="Arial" w:hAnsi="Arial" w:cs="Arial"/>
          <w:sz w:val="20"/>
        </w:rPr>
      </w:pPr>
    </w:p>
    <w:p w14:paraId="23EA9211" w14:textId="77777777" w:rsidR="00F94CC2" w:rsidRPr="00A605B6" w:rsidRDefault="00F94CC2" w:rsidP="00F94CC2">
      <w:pPr>
        <w:numPr>
          <w:ilvl w:val="0"/>
          <w:numId w:val="34"/>
        </w:numPr>
        <w:tabs>
          <w:tab w:val="num" w:pos="0"/>
        </w:tabs>
        <w:autoSpaceDE w:val="0"/>
        <w:autoSpaceDN w:val="0"/>
        <w:adjustRightInd w:val="0"/>
        <w:spacing w:after="0"/>
        <w:ind w:left="0"/>
        <w:rPr>
          <w:rFonts w:cs="Arial"/>
          <w:b/>
          <w:bCs/>
          <w:iCs/>
          <w:snapToGrid/>
          <w:sz w:val="20"/>
        </w:rPr>
      </w:pPr>
      <w:r w:rsidRPr="00A605B6">
        <w:rPr>
          <w:rFonts w:cs="Arial"/>
          <w:b/>
          <w:bCs/>
          <w:iCs/>
          <w:snapToGrid/>
          <w:sz w:val="20"/>
        </w:rPr>
        <w:t>Análisis Clínicos:</w:t>
      </w:r>
    </w:p>
    <w:p w14:paraId="78F24959" w14:textId="77777777" w:rsidR="00F94CC2" w:rsidRPr="00A605B6" w:rsidRDefault="00F94CC2" w:rsidP="00F94CC2">
      <w:pPr>
        <w:numPr>
          <w:ilvl w:val="0"/>
          <w:numId w:val="36"/>
        </w:numPr>
        <w:spacing w:before="100" w:beforeAutospacing="1" w:after="100" w:afterAutospacing="1"/>
        <w:ind w:left="426"/>
        <w:jc w:val="left"/>
        <w:rPr>
          <w:rFonts w:cs="Arial"/>
          <w:iCs/>
          <w:snapToGrid/>
          <w:sz w:val="20"/>
        </w:rPr>
      </w:pPr>
      <w:r w:rsidRPr="00A605B6">
        <w:rPr>
          <w:rFonts w:cs="Arial"/>
          <w:iCs/>
          <w:snapToGrid/>
          <w:sz w:val="20"/>
        </w:rPr>
        <w:t xml:space="preserve">Analítica Estudio Preoperatorio: se realizarán solo a petición expresa de MC Mutual, para aquellos casos excepcionales no contemplados en la presente licitación. </w:t>
      </w:r>
    </w:p>
    <w:p w14:paraId="01F4DDDC" w14:textId="77777777" w:rsidR="00F94CC2" w:rsidRPr="00A605B6" w:rsidRDefault="00F94CC2" w:rsidP="00F94CC2">
      <w:pPr>
        <w:spacing w:before="100" w:beforeAutospacing="1" w:after="100" w:afterAutospacing="1"/>
        <w:ind w:left="426"/>
        <w:jc w:val="left"/>
        <w:rPr>
          <w:rFonts w:cs="Arial"/>
          <w:iCs/>
          <w:snapToGrid/>
          <w:sz w:val="20"/>
        </w:rPr>
      </w:pPr>
      <w:r w:rsidRPr="00A605B6">
        <w:rPr>
          <w:rFonts w:cs="Arial"/>
          <w:iCs/>
          <w:snapToGrid/>
          <w:sz w:val="20"/>
        </w:rPr>
        <w:t>Los precios de los análisis clínicos incluyen:</w:t>
      </w:r>
    </w:p>
    <w:p w14:paraId="29F00495" w14:textId="77777777" w:rsidR="00F94CC2" w:rsidRPr="00A605B6" w:rsidRDefault="00F94CC2" w:rsidP="00F94CC2">
      <w:pPr>
        <w:numPr>
          <w:ilvl w:val="0"/>
          <w:numId w:val="36"/>
        </w:numPr>
        <w:spacing w:before="100" w:beforeAutospacing="1" w:after="100" w:afterAutospacing="1"/>
        <w:ind w:left="1560" w:hanging="426"/>
        <w:jc w:val="left"/>
        <w:rPr>
          <w:rFonts w:cs="Arial"/>
          <w:iCs/>
          <w:snapToGrid/>
          <w:sz w:val="20"/>
        </w:rPr>
      </w:pPr>
      <w:r w:rsidRPr="00A605B6">
        <w:rPr>
          <w:rFonts w:cs="Arial"/>
          <w:iCs/>
          <w:snapToGrid/>
          <w:sz w:val="20"/>
        </w:rPr>
        <w:t>Extracción</w:t>
      </w:r>
    </w:p>
    <w:p w14:paraId="77ECA2CB" w14:textId="77777777" w:rsidR="00F94CC2" w:rsidRPr="00A605B6" w:rsidRDefault="00F94CC2" w:rsidP="00F94CC2">
      <w:pPr>
        <w:numPr>
          <w:ilvl w:val="0"/>
          <w:numId w:val="36"/>
        </w:numPr>
        <w:spacing w:before="100" w:beforeAutospacing="1" w:after="100" w:afterAutospacing="1"/>
        <w:ind w:left="1560" w:hanging="426"/>
        <w:jc w:val="left"/>
        <w:rPr>
          <w:rFonts w:cs="Arial"/>
          <w:iCs/>
          <w:snapToGrid/>
          <w:sz w:val="20"/>
        </w:rPr>
      </w:pPr>
      <w:r w:rsidRPr="00A605B6">
        <w:rPr>
          <w:rFonts w:cs="Arial"/>
          <w:iCs/>
          <w:snapToGrid/>
          <w:sz w:val="20"/>
        </w:rPr>
        <w:t>Antibiograma (En cultivo y tinción de Gram)</w:t>
      </w:r>
    </w:p>
    <w:p w14:paraId="4C2E2E58" w14:textId="77777777" w:rsidR="00F94CC2" w:rsidRPr="00A605B6" w:rsidRDefault="00F94CC2" w:rsidP="00F94CC2">
      <w:pPr>
        <w:numPr>
          <w:ilvl w:val="0"/>
          <w:numId w:val="34"/>
        </w:numPr>
        <w:tabs>
          <w:tab w:val="num" w:pos="0"/>
        </w:tabs>
        <w:autoSpaceDE w:val="0"/>
        <w:autoSpaceDN w:val="0"/>
        <w:adjustRightInd w:val="0"/>
        <w:spacing w:after="0"/>
        <w:ind w:left="0"/>
        <w:rPr>
          <w:rFonts w:cs="Arial"/>
          <w:snapToGrid/>
          <w:sz w:val="20"/>
        </w:rPr>
      </w:pPr>
      <w:bookmarkStart w:id="42" w:name="_Hlk167960450"/>
      <w:r w:rsidRPr="00A605B6">
        <w:rPr>
          <w:rFonts w:cs="Arial"/>
          <w:b/>
          <w:bCs/>
          <w:iCs/>
          <w:snapToGrid/>
          <w:sz w:val="20"/>
        </w:rPr>
        <w:t>Análisis de Accidentes Biológicos (pinchazos accidentales):</w:t>
      </w:r>
    </w:p>
    <w:p w14:paraId="22B4D5B0" w14:textId="77777777" w:rsidR="00F94CC2" w:rsidRPr="00A605B6" w:rsidRDefault="00F94CC2" w:rsidP="00F94CC2">
      <w:pPr>
        <w:numPr>
          <w:ilvl w:val="0"/>
          <w:numId w:val="36"/>
        </w:numPr>
        <w:spacing w:before="100" w:beforeAutospacing="1" w:after="100" w:afterAutospacing="1"/>
        <w:ind w:left="426"/>
        <w:jc w:val="left"/>
        <w:rPr>
          <w:rFonts w:cs="Arial"/>
          <w:snapToGrid/>
          <w:sz w:val="20"/>
        </w:rPr>
      </w:pPr>
      <w:bookmarkStart w:id="43" w:name="_Hlk170378441"/>
      <w:r w:rsidRPr="00A605B6">
        <w:rPr>
          <w:rFonts w:cs="Arial"/>
          <w:iCs/>
          <w:snapToGrid/>
          <w:sz w:val="20"/>
          <w:u w:val="single"/>
        </w:rPr>
        <w:t>Atención urgencias:</w:t>
      </w:r>
      <w:r w:rsidRPr="00A605B6">
        <w:rPr>
          <w:rFonts w:cs="Arial"/>
          <w:iCs/>
          <w:snapToGrid/>
          <w:sz w:val="20"/>
        </w:rPr>
        <w:t xml:space="preserve"> </w:t>
      </w:r>
      <w:r w:rsidRPr="00A605B6">
        <w:rPr>
          <w:rFonts w:cs="Arial"/>
          <w:snapToGrid/>
          <w:sz w:val="20"/>
        </w:rPr>
        <w:t>Las atenciones sanitarias de carácter urgente, incluye los honorarios médicos, procedimientos terapéuticos básicos y material en caso de ser necesario.</w:t>
      </w:r>
    </w:p>
    <w:p w14:paraId="0E76941C" w14:textId="77777777" w:rsidR="00F94CC2" w:rsidRPr="00A605B6" w:rsidRDefault="00F94CC2" w:rsidP="00F94CC2">
      <w:pPr>
        <w:numPr>
          <w:ilvl w:val="0"/>
          <w:numId w:val="36"/>
        </w:numPr>
        <w:spacing w:before="100" w:beforeAutospacing="1" w:after="100" w:afterAutospacing="1"/>
        <w:ind w:left="426"/>
        <w:jc w:val="left"/>
        <w:rPr>
          <w:rFonts w:cs="Arial"/>
          <w:iCs/>
          <w:snapToGrid/>
          <w:sz w:val="20"/>
        </w:rPr>
      </w:pPr>
      <w:r w:rsidRPr="00A605B6">
        <w:rPr>
          <w:rFonts w:cs="Arial"/>
          <w:iCs/>
          <w:snapToGrid/>
          <w:sz w:val="20"/>
          <w:u w:val="single"/>
        </w:rPr>
        <w:t>Visitas sucesivas</w:t>
      </w:r>
      <w:r w:rsidRPr="00A605B6">
        <w:rPr>
          <w:rFonts w:cs="Arial"/>
          <w:iCs/>
          <w:snapToGrid/>
          <w:sz w:val="20"/>
        </w:rPr>
        <w:t xml:space="preserve">: Las visitas sucesivas incluyen las visitas, los honorarios médicos, procedimientos terapéuticos básicos y material en caso de ser necesario. </w:t>
      </w:r>
    </w:p>
    <w:p w14:paraId="761CC179" w14:textId="77777777" w:rsidR="00F94CC2" w:rsidRPr="00A605B6" w:rsidRDefault="00F94CC2" w:rsidP="00F94CC2">
      <w:pPr>
        <w:numPr>
          <w:ilvl w:val="0"/>
          <w:numId w:val="36"/>
        </w:numPr>
        <w:spacing w:before="100" w:beforeAutospacing="1" w:after="100" w:afterAutospacing="1"/>
        <w:ind w:left="426"/>
        <w:jc w:val="left"/>
        <w:rPr>
          <w:rFonts w:cs="Arial"/>
          <w:iCs/>
          <w:snapToGrid/>
          <w:sz w:val="20"/>
        </w:rPr>
      </w:pPr>
      <w:r w:rsidRPr="00A605B6">
        <w:rPr>
          <w:rFonts w:cs="Arial"/>
          <w:iCs/>
          <w:snapToGrid/>
          <w:sz w:val="20"/>
          <w:u w:val="single"/>
        </w:rPr>
        <w:t>Analítica perfil accidente biológico</w:t>
      </w:r>
      <w:r w:rsidRPr="00A605B6">
        <w:rPr>
          <w:rFonts w:cs="Arial"/>
          <w:iCs/>
          <w:snapToGrid/>
          <w:sz w:val="20"/>
        </w:rPr>
        <w:t>: la serología pertinente, incluye toma de muestra y análisis.</w:t>
      </w:r>
    </w:p>
    <w:p w14:paraId="48372DDA" w14:textId="77777777" w:rsidR="00F94CC2" w:rsidRPr="00A605B6" w:rsidRDefault="00F94CC2" w:rsidP="00F94CC2">
      <w:pPr>
        <w:numPr>
          <w:ilvl w:val="0"/>
          <w:numId w:val="36"/>
        </w:numPr>
        <w:spacing w:before="100" w:beforeAutospacing="1" w:after="100" w:afterAutospacing="1"/>
        <w:ind w:left="426"/>
        <w:jc w:val="left"/>
        <w:rPr>
          <w:rFonts w:cs="Arial"/>
          <w:iCs/>
          <w:snapToGrid/>
          <w:sz w:val="20"/>
        </w:rPr>
      </w:pPr>
      <w:r w:rsidRPr="00A605B6">
        <w:rPr>
          <w:rFonts w:cs="Arial"/>
          <w:iCs/>
          <w:snapToGrid/>
          <w:sz w:val="20"/>
          <w:u w:val="single"/>
        </w:rPr>
        <w:t>Medicación en caso de resultado positivo:</w:t>
      </w:r>
      <w:r w:rsidRPr="00A605B6">
        <w:rPr>
          <w:rFonts w:cs="Arial"/>
          <w:iCs/>
          <w:snapToGrid/>
          <w:sz w:val="20"/>
        </w:rPr>
        <w:t xml:space="preserve"> El precio de la medicación en caso de resultar positivo o de manera profiláctica. </w:t>
      </w:r>
    </w:p>
    <w:bookmarkEnd w:id="42"/>
    <w:bookmarkEnd w:id="43"/>
    <w:p w14:paraId="07E6D772" w14:textId="77777777" w:rsidR="00F94CC2" w:rsidRPr="00A605B6" w:rsidRDefault="00F94CC2" w:rsidP="00F94CC2">
      <w:pPr>
        <w:numPr>
          <w:ilvl w:val="0"/>
          <w:numId w:val="34"/>
        </w:numPr>
        <w:tabs>
          <w:tab w:val="num" w:pos="0"/>
        </w:tabs>
        <w:autoSpaceDE w:val="0"/>
        <w:autoSpaceDN w:val="0"/>
        <w:adjustRightInd w:val="0"/>
        <w:spacing w:after="0"/>
        <w:ind w:left="0"/>
        <w:rPr>
          <w:rFonts w:cs="Arial"/>
          <w:b/>
          <w:bCs/>
          <w:iCs/>
          <w:snapToGrid/>
          <w:sz w:val="20"/>
        </w:rPr>
      </w:pPr>
      <w:r w:rsidRPr="00A605B6">
        <w:rPr>
          <w:rFonts w:cs="Arial"/>
          <w:b/>
          <w:bCs/>
          <w:iCs/>
          <w:snapToGrid/>
          <w:sz w:val="20"/>
        </w:rPr>
        <w:t>Otras pruebas Diagnósticas:</w:t>
      </w:r>
    </w:p>
    <w:p w14:paraId="3DE3DC53" w14:textId="77777777" w:rsidR="00F94CC2" w:rsidRPr="00A605B6" w:rsidRDefault="00F94CC2" w:rsidP="00F94CC2">
      <w:pPr>
        <w:numPr>
          <w:ilvl w:val="0"/>
          <w:numId w:val="36"/>
        </w:numPr>
        <w:spacing w:before="100" w:beforeAutospacing="1" w:after="100" w:afterAutospacing="1"/>
        <w:ind w:left="426"/>
        <w:jc w:val="left"/>
        <w:rPr>
          <w:rFonts w:cs="Arial"/>
          <w:iCs/>
          <w:snapToGrid/>
          <w:sz w:val="20"/>
        </w:rPr>
      </w:pPr>
      <w:r w:rsidRPr="00A605B6">
        <w:rPr>
          <w:rFonts w:cs="Arial"/>
          <w:iCs/>
          <w:snapToGrid/>
          <w:sz w:val="20"/>
        </w:rPr>
        <w:t>Test de antígenos</w:t>
      </w:r>
    </w:p>
    <w:p w14:paraId="6988208F" w14:textId="77777777" w:rsidR="00F94CC2" w:rsidRPr="00A605B6" w:rsidRDefault="00F94CC2" w:rsidP="00F94CC2">
      <w:pPr>
        <w:autoSpaceDE w:val="0"/>
        <w:autoSpaceDN w:val="0"/>
        <w:adjustRightInd w:val="0"/>
        <w:spacing w:after="0"/>
        <w:ind w:left="426"/>
        <w:rPr>
          <w:rFonts w:cs="Arial"/>
          <w:snapToGrid/>
          <w:sz w:val="20"/>
        </w:rPr>
      </w:pPr>
      <w:r w:rsidRPr="00A605B6">
        <w:rPr>
          <w:rFonts w:cs="Arial"/>
          <w:snapToGrid/>
          <w:sz w:val="20"/>
        </w:rPr>
        <w:t>Estas pruebas diagnósticas solo se realizarán a pacientes ingresados para tratamiento diagnóstico o terapéutico y previa autorización de MC Mutual o para la práctica de una intervención quirúrgica.</w:t>
      </w:r>
    </w:p>
    <w:p w14:paraId="265607EF" w14:textId="77777777" w:rsidR="00F94CC2" w:rsidRPr="00A605B6" w:rsidRDefault="00F94CC2" w:rsidP="00F94CC2">
      <w:pPr>
        <w:autoSpaceDE w:val="0"/>
        <w:autoSpaceDN w:val="0"/>
        <w:adjustRightInd w:val="0"/>
        <w:spacing w:after="0"/>
        <w:ind w:left="426"/>
        <w:rPr>
          <w:rFonts w:cs="Arial"/>
          <w:snapToGrid/>
          <w:sz w:val="20"/>
        </w:rPr>
      </w:pPr>
    </w:p>
    <w:p w14:paraId="4D7B2A93" w14:textId="77777777" w:rsidR="00F94CC2" w:rsidRPr="00A605B6" w:rsidRDefault="00F94CC2" w:rsidP="00F94CC2">
      <w:pPr>
        <w:autoSpaceDE w:val="0"/>
        <w:autoSpaceDN w:val="0"/>
        <w:adjustRightInd w:val="0"/>
        <w:spacing w:after="0"/>
        <w:ind w:left="426"/>
        <w:rPr>
          <w:rFonts w:cs="Arial"/>
          <w:snapToGrid/>
          <w:sz w:val="20"/>
        </w:rPr>
      </w:pPr>
    </w:p>
    <w:p w14:paraId="091D1F93" w14:textId="77777777" w:rsidR="00F94CC2" w:rsidRPr="00A605B6" w:rsidRDefault="00F94CC2" w:rsidP="00F94CC2">
      <w:pPr>
        <w:numPr>
          <w:ilvl w:val="0"/>
          <w:numId w:val="34"/>
        </w:numPr>
        <w:tabs>
          <w:tab w:val="num" w:pos="0"/>
        </w:tabs>
        <w:autoSpaceDE w:val="0"/>
        <w:autoSpaceDN w:val="0"/>
        <w:adjustRightInd w:val="0"/>
        <w:spacing w:after="0"/>
        <w:ind w:left="0"/>
        <w:rPr>
          <w:rFonts w:cs="Arial"/>
          <w:b/>
          <w:bCs/>
          <w:iCs/>
          <w:snapToGrid/>
          <w:sz w:val="20"/>
        </w:rPr>
      </w:pPr>
      <w:r w:rsidRPr="00A605B6">
        <w:rPr>
          <w:rFonts w:cs="Arial"/>
          <w:b/>
          <w:bCs/>
          <w:iCs/>
          <w:snapToGrid/>
          <w:sz w:val="20"/>
        </w:rPr>
        <w:lastRenderedPageBreak/>
        <w:t>Tratamiento del dolor:</w:t>
      </w:r>
      <w:r w:rsidRPr="00A605B6">
        <w:rPr>
          <w:rFonts w:cs="Arial"/>
          <w:iCs/>
          <w:snapToGrid/>
          <w:sz w:val="20"/>
        </w:rPr>
        <w:t xml:space="preserve"> Se realizará solo a petición expresa de MC Mutual.</w:t>
      </w:r>
      <w:r w:rsidRPr="00A605B6">
        <w:rPr>
          <w:rFonts w:cs="Arial"/>
          <w:b/>
          <w:bCs/>
          <w:iCs/>
          <w:snapToGrid/>
          <w:sz w:val="20"/>
        </w:rPr>
        <w:t xml:space="preserve"> </w:t>
      </w:r>
      <w:r w:rsidRPr="00A605B6">
        <w:rPr>
          <w:rFonts w:cs="Arial"/>
          <w:iCs/>
          <w:snapToGrid/>
          <w:sz w:val="20"/>
        </w:rPr>
        <w:t>Se incluye en el precio los honorarios médicos y de anestesia, derechos de quirófano y equipo si se precisara (centrifugadora, equipo de ecógrafo, etc.), ayudantía, actuaciones de enfermería, toma de muestra y preparación de PRP, todo material necesario (kit de PRP, fungibles, etc.) y medicación utilizada. El precio se entiende por región anatómica tratada (Por ejemplo: en caso de realizarse el procedimiento en hombro, se entiende una región anatómica con todos los nervios y estructuras tratadas en esa zona, en caso de ser en codo, se entiende como otra región anatómica.)</w:t>
      </w:r>
    </w:p>
    <w:p w14:paraId="3D50F988" w14:textId="77777777" w:rsidR="00F94CC2" w:rsidRPr="00A605B6" w:rsidRDefault="00F94CC2" w:rsidP="00F94CC2">
      <w:pPr>
        <w:autoSpaceDE w:val="0"/>
        <w:autoSpaceDN w:val="0"/>
        <w:adjustRightInd w:val="0"/>
        <w:spacing w:after="0"/>
        <w:rPr>
          <w:rFonts w:cs="Arial"/>
          <w:b/>
          <w:bCs/>
          <w:iCs/>
          <w:snapToGrid/>
          <w:sz w:val="20"/>
        </w:rPr>
      </w:pPr>
      <w:r w:rsidRPr="00A605B6">
        <w:rPr>
          <w:rFonts w:cs="Arial"/>
          <w:iCs/>
          <w:snapToGrid/>
          <w:sz w:val="20"/>
        </w:rPr>
        <w:t xml:space="preserve">Se incluye informe del procedimiento realizado. </w:t>
      </w:r>
    </w:p>
    <w:p w14:paraId="6681B9E9" w14:textId="77777777" w:rsidR="00F94CC2" w:rsidRDefault="00F94CC2" w:rsidP="00F94CC2">
      <w:pPr>
        <w:tabs>
          <w:tab w:val="num" w:pos="1440"/>
        </w:tabs>
        <w:spacing w:after="0"/>
        <w:rPr>
          <w:rFonts w:cs="Arial"/>
          <w:snapToGrid/>
          <w:sz w:val="20"/>
        </w:rPr>
      </w:pPr>
    </w:p>
    <w:bookmarkEnd w:id="37"/>
    <w:p w14:paraId="19C601E1" w14:textId="77777777" w:rsidR="00F94CC2" w:rsidRPr="007E453D" w:rsidRDefault="00F94CC2" w:rsidP="00F94CC2">
      <w:pPr>
        <w:tabs>
          <w:tab w:val="num" w:pos="1440"/>
        </w:tabs>
        <w:spacing w:after="0"/>
        <w:rPr>
          <w:rFonts w:cs="Arial"/>
          <w:snapToGrid/>
          <w:sz w:val="20"/>
        </w:rPr>
      </w:pPr>
    </w:p>
    <w:p w14:paraId="5C42CD3C" w14:textId="77777777" w:rsidR="00F94CC2" w:rsidRPr="007E453D" w:rsidRDefault="00F94CC2" w:rsidP="00F94CC2">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09C84EFE" w14:textId="77777777" w:rsidR="00F94CC2" w:rsidRPr="007E453D" w:rsidRDefault="00F94CC2" w:rsidP="00F94CC2">
      <w:pPr>
        <w:autoSpaceDE w:val="0"/>
        <w:autoSpaceDN w:val="0"/>
        <w:adjustRightInd w:val="0"/>
        <w:spacing w:after="0"/>
        <w:rPr>
          <w:rFonts w:cs="Arial"/>
          <w:snapToGrid/>
          <w:sz w:val="20"/>
        </w:rPr>
      </w:pPr>
    </w:p>
    <w:p w14:paraId="648B11BB" w14:textId="77777777" w:rsidR="00F94CC2" w:rsidRPr="007E453D" w:rsidRDefault="00F94CC2" w:rsidP="00F94CC2">
      <w:pPr>
        <w:autoSpaceDE w:val="0"/>
        <w:autoSpaceDN w:val="0"/>
        <w:adjustRightInd w:val="0"/>
        <w:spacing w:after="0"/>
        <w:rPr>
          <w:rFonts w:cs="Arial"/>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46341A42" w14:textId="77777777" w:rsidR="00F94CC2" w:rsidRDefault="00F94CC2" w:rsidP="00F94CC2">
      <w:pPr>
        <w:autoSpaceDE w:val="0"/>
        <w:autoSpaceDN w:val="0"/>
        <w:adjustRightInd w:val="0"/>
        <w:spacing w:after="0"/>
        <w:rPr>
          <w:rFonts w:cs="Arial"/>
          <w:snapToGrid/>
          <w:sz w:val="20"/>
        </w:rPr>
      </w:pPr>
    </w:p>
    <w:p w14:paraId="57E04252" w14:textId="77777777" w:rsidR="00F94CC2" w:rsidRPr="00870406" w:rsidRDefault="00F94CC2" w:rsidP="00F94CC2">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15D36A7" w14:textId="77777777" w:rsidR="00F94CC2" w:rsidRPr="00870406" w:rsidRDefault="00F94CC2" w:rsidP="00F94CC2">
      <w:pPr>
        <w:spacing w:line="240" w:lineRule="auto"/>
        <w:ind w:left="284" w:hanging="284"/>
        <w:rPr>
          <w:rFonts w:cs="Arial"/>
        </w:rPr>
      </w:pPr>
    </w:p>
    <w:p w14:paraId="00068FF8" w14:textId="77777777" w:rsidR="00F94CC2" w:rsidRDefault="00F94CC2" w:rsidP="00F94CC2">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6CDD4C5" w14:textId="77777777" w:rsidR="00F94CC2" w:rsidRPr="00D64B2D" w:rsidRDefault="00F94CC2" w:rsidP="00F94CC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F94CC2" w14:paraId="281AFC02" w14:textId="77777777" w:rsidTr="00BA5648">
        <w:trPr>
          <w:trHeight w:val="7738"/>
        </w:trPr>
        <w:tc>
          <w:tcPr>
            <w:tcW w:w="9071" w:type="dxa"/>
          </w:tcPr>
          <w:p w14:paraId="71683B78" w14:textId="77777777" w:rsidR="00F94CC2" w:rsidRDefault="00F94CC2" w:rsidP="00BA5648">
            <w:pPr>
              <w:snapToGrid w:val="0"/>
              <w:spacing w:after="0"/>
              <w:jc w:val="center"/>
              <w:rPr>
                <w:rFonts w:cs="Arial"/>
                <w:b/>
                <w:i/>
                <w:color w:val="000000"/>
                <w:u w:val="single"/>
              </w:rPr>
            </w:pPr>
          </w:p>
          <w:p w14:paraId="46BE510A" w14:textId="77777777" w:rsidR="00F94CC2" w:rsidRPr="000275DE" w:rsidRDefault="00F94CC2" w:rsidP="00BA5648">
            <w:pPr>
              <w:snapToGrid w:val="0"/>
              <w:spacing w:after="0"/>
              <w:jc w:val="center"/>
              <w:rPr>
                <w:rFonts w:cs="Arial"/>
                <w:b/>
                <w:i/>
                <w:snapToGrid/>
                <w:color w:val="000000"/>
                <w:sz w:val="22"/>
                <w:u w:val="single"/>
              </w:rPr>
            </w:pPr>
            <w:r w:rsidRPr="000275DE">
              <w:rPr>
                <w:rFonts w:cs="Arial"/>
                <w:b/>
                <w:i/>
                <w:color w:val="000000"/>
                <w:u w:val="single"/>
              </w:rPr>
              <w:t>AVISOS IMPORTANTES</w:t>
            </w:r>
          </w:p>
          <w:p w14:paraId="0E37CA5F" w14:textId="77777777" w:rsidR="00F94CC2" w:rsidRPr="008975B3" w:rsidRDefault="00F94CC2" w:rsidP="00BA564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D5B5AE8" w14:textId="77777777" w:rsidR="00F94CC2" w:rsidRPr="008975B3" w:rsidRDefault="00F94CC2" w:rsidP="00BA5648">
            <w:pPr>
              <w:snapToGrid w:val="0"/>
              <w:spacing w:after="0" w:line="240" w:lineRule="auto"/>
              <w:ind w:left="284" w:hanging="284"/>
              <w:rPr>
                <w:rFonts w:cs="Arial"/>
                <w:i/>
                <w:color w:val="000000"/>
                <w:szCs w:val="22"/>
              </w:rPr>
            </w:pPr>
          </w:p>
          <w:p w14:paraId="04BB3932" w14:textId="77777777" w:rsidR="00F94CC2" w:rsidRPr="008975B3" w:rsidRDefault="00F94CC2" w:rsidP="00BA564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D8DEE82" w14:textId="77777777" w:rsidR="00F94CC2" w:rsidRPr="008975B3" w:rsidRDefault="00F94CC2" w:rsidP="00BA5648">
            <w:pPr>
              <w:snapToGrid w:val="0"/>
              <w:spacing w:after="0" w:line="240" w:lineRule="auto"/>
              <w:rPr>
                <w:rFonts w:cs="Arial"/>
                <w:i/>
                <w:snapToGrid/>
                <w:color w:val="000000"/>
                <w:sz w:val="22"/>
              </w:rPr>
            </w:pPr>
          </w:p>
          <w:p w14:paraId="6903C5AB" w14:textId="77777777" w:rsidR="00F94CC2" w:rsidRPr="008975B3" w:rsidRDefault="00F94CC2" w:rsidP="00BA564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0C32629" w14:textId="77777777" w:rsidR="00F94CC2" w:rsidRPr="008975B3" w:rsidRDefault="00F94CC2" w:rsidP="00BA5648">
            <w:pPr>
              <w:snapToGrid w:val="0"/>
              <w:spacing w:after="0" w:line="240" w:lineRule="auto"/>
              <w:rPr>
                <w:rFonts w:cs="Arial"/>
                <w:i/>
                <w:snapToGrid/>
                <w:color w:val="000000"/>
                <w:sz w:val="22"/>
              </w:rPr>
            </w:pPr>
          </w:p>
          <w:p w14:paraId="699BC217" w14:textId="77777777" w:rsidR="00F94CC2" w:rsidRPr="008975B3" w:rsidRDefault="00F94CC2" w:rsidP="00BA564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771EC56" w14:textId="77777777" w:rsidR="00F94CC2" w:rsidRPr="008975B3" w:rsidRDefault="00F94CC2" w:rsidP="00BA5648">
            <w:pPr>
              <w:snapToGrid w:val="0"/>
              <w:spacing w:after="0" w:line="240" w:lineRule="auto"/>
              <w:ind w:left="284" w:hanging="284"/>
              <w:rPr>
                <w:rFonts w:cs="Arial"/>
                <w:i/>
                <w:snapToGrid/>
                <w:color w:val="FF0000"/>
                <w:sz w:val="22"/>
              </w:rPr>
            </w:pPr>
          </w:p>
          <w:p w14:paraId="08845C03" w14:textId="77777777" w:rsidR="00F94CC2" w:rsidRPr="008975B3" w:rsidRDefault="00F94CC2" w:rsidP="00BA564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8CA9E7A" w14:textId="77777777" w:rsidR="00F94CC2" w:rsidRPr="008975B3" w:rsidRDefault="00F94CC2" w:rsidP="00BA5648">
            <w:pPr>
              <w:snapToGrid w:val="0"/>
              <w:spacing w:after="0" w:line="240" w:lineRule="auto"/>
              <w:rPr>
                <w:rFonts w:cs="Arial"/>
                <w:i/>
                <w:snapToGrid/>
                <w:color w:val="000000"/>
                <w:sz w:val="22"/>
              </w:rPr>
            </w:pPr>
          </w:p>
          <w:p w14:paraId="702EA1C8" w14:textId="77777777" w:rsidR="00F94CC2" w:rsidRPr="008975B3" w:rsidRDefault="00F94CC2" w:rsidP="00BA564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A605B6">
                  <w:rPr>
                    <w:rFonts w:cs="Arial"/>
                    <w:i/>
                    <w:color w:val="000000"/>
                  </w:rPr>
                  <w:t>TRESCIENTOS MIL QUINIENTOS TREINTA Y CUATRO</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300.534,00</w:t>
                </w:r>
              </w:sdtContent>
            </w:sdt>
            <w:r w:rsidRPr="008975B3">
              <w:rPr>
                <w:rFonts w:cs="Arial"/>
                <w:i/>
                <w:color w:val="000000"/>
              </w:rPr>
              <w:t>€) (sin IVA, en su caso, IGIC o IPSI) o que cualquiera de los precios ofertados supere el precio máximo unitario marcado en la tabla, la oferta será RECHAZADA.</w:t>
            </w:r>
          </w:p>
          <w:p w14:paraId="48017256" w14:textId="77777777" w:rsidR="00F94CC2" w:rsidRPr="008975B3" w:rsidRDefault="00F94CC2" w:rsidP="00BA5648">
            <w:pPr>
              <w:snapToGrid w:val="0"/>
              <w:spacing w:after="0" w:line="240" w:lineRule="auto"/>
              <w:ind w:left="284" w:hanging="284"/>
              <w:rPr>
                <w:rFonts w:cs="Arial"/>
                <w:i/>
                <w:snapToGrid/>
                <w:color w:val="000000"/>
                <w:sz w:val="22"/>
              </w:rPr>
            </w:pPr>
          </w:p>
          <w:p w14:paraId="7A8C30AB" w14:textId="77777777" w:rsidR="00F94CC2" w:rsidRPr="008975B3" w:rsidRDefault="00F94CC2" w:rsidP="00BA564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F3411BF" w14:textId="77777777" w:rsidR="00F94CC2" w:rsidRPr="008975B3" w:rsidRDefault="00F94CC2" w:rsidP="00BA5648">
            <w:pPr>
              <w:snapToGrid w:val="0"/>
              <w:spacing w:after="0" w:line="240" w:lineRule="auto"/>
              <w:rPr>
                <w:rFonts w:cs="Arial"/>
                <w:i/>
                <w:snapToGrid/>
                <w:szCs w:val="22"/>
                <w:lang w:eastAsia="en-US"/>
              </w:rPr>
            </w:pPr>
          </w:p>
          <w:p w14:paraId="3B99AF84" w14:textId="77777777" w:rsidR="00F94CC2" w:rsidRDefault="00F94CC2" w:rsidP="00BA5648">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1EF40C9" w14:textId="77777777" w:rsidR="00F94CC2" w:rsidRDefault="00F94CC2" w:rsidP="00BA5648">
            <w:pPr>
              <w:snapToGrid w:val="0"/>
              <w:spacing w:after="0" w:line="240" w:lineRule="auto"/>
              <w:ind w:left="284" w:hanging="284"/>
              <w:rPr>
                <w:rFonts w:cs="Arial"/>
                <w:i/>
                <w:snapToGrid/>
                <w:szCs w:val="22"/>
                <w:lang w:eastAsia="en-US"/>
              </w:rPr>
            </w:pPr>
          </w:p>
          <w:p w14:paraId="22950CBA" w14:textId="77777777" w:rsidR="00F94CC2" w:rsidRDefault="00F94CC2" w:rsidP="00BA5648">
            <w:pPr>
              <w:snapToGrid w:val="0"/>
              <w:spacing w:after="0" w:line="240" w:lineRule="auto"/>
              <w:rPr>
                <w:i/>
                <w:snapToGrid/>
                <w:lang w:eastAsia="en-US"/>
              </w:rPr>
            </w:pPr>
            <w:r>
              <w:rPr>
                <w:i/>
                <w:snapToGrid/>
                <w:lang w:eastAsia="en-US"/>
              </w:rPr>
              <w:t>- Este documento deberá suscribirse mediante firma electrónica.</w:t>
            </w:r>
          </w:p>
          <w:p w14:paraId="4B160DC4" w14:textId="77777777" w:rsidR="00F94CC2" w:rsidRPr="00EA0CF3" w:rsidRDefault="00F94CC2" w:rsidP="00BA5648">
            <w:pPr>
              <w:snapToGrid w:val="0"/>
              <w:spacing w:after="0" w:line="240" w:lineRule="auto"/>
              <w:rPr>
                <w:i/>
                <w:snapToGrid/>
                <w:lang w:eastAsia="en-US"/>
              </w:rPr>
            </w:pPr>
          </w:p>
        </w:tc>
      </w:tr>
    </w:tbl>
    <w:p w14:paraId="2E42B078" w14:textId="77777777" w:rsidR="00F94CC2" w:rsidRDefault="00F94CC2" w:rsidP="00F94CC2">
      <w:pPr>
        <w:rPr>
          <w:i/>
        </w:rPr>
      </w:pPr>
      <w:r>
        <w:rPr>
          <w:i/>
        </w:rPr>
        <w:br w:type="page"/>
      </w:r>
    </w:p>
    <w:p w14:paraId="4F78B9F8" w14:textId="77777777" w:rsidR="00F94CC2" w:rsidRPr="00D64B2D" w:rsidRDefault="00F94CC2" w:rsidP="00F94CC2">
      <w:pPr>
        <w:pStyle w:val="Ttulo1"/>
        <w:numPr>
          <w:ilvl w:val="0"/>
          <w:numId w:val="0"/>
        </w:numPr>
        <w:spacing w:before="0" w:after="0" w:line="0" w:lineRule="atLeast"/>
        <w:ind w:left="852" w:hanging="852"/>
        <w:rPr>
          <w:b w:val="0"/>
          <w:sz w:val="20"/>
        </w:rPr>
      </w:pPr>
      <w:bookmarkStart w:id="44"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44"/>
    </w:p>
    <w:p w14:paraId="658338C8" w14:textId="77777777" w:rsidR="00F94CC2" w:rsidRDefault="00F94CC2" w:rsidP="00F94CC2"/>
    <w:p w14:paraId="76263AC0" w14:textId="77777777" w:rsidR="00F94CC2" w:rsidRDefault="00F94CC2" w:rsidP="00F94C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A8DFBF" w14:textId="77777777" w:rsidR="00F94CC2" w:rsidRDefault="00F94CC2" w:rsidP="00F94CC2">
      <w:pPr>
        <w:spacing w:after="0"/>
      </w:pPr>
    </w:p>
    <w:p w14:paraId="709C6FEF" w14:textId="77777777" w:rsidR="00F94CC2" w:rsidRDefault="00F94CC2" w:rsidP="00F94CC2">
      <w:pPr>
        <w:spacing w:after="0"/>
        <w:rPr>
          <w:rFonts w:cs="Arial"/>
          <w:b/>
          <w:szCs w:val="22"/>
        </w:rPr>
      </w:pPr>
    </w:p>
    <w:p w14:paraId="3C7F23F4" w14:textId="77777777" w:rsidR="00F94CC2" w:rsidRDefault="00F94CC2" w:rsidP="00F94CC2">
      <w:pPr>
        <w:spacing w:after="0"/>
        <w:rPr>
          <w:rFonts w:cs="Arial"/>
          <w:b/>
          <w:szCs w:val="22"/>
        </w:rPr>
      </w:pPr>
      <w:r>
        <w:rPr>
          <w:rFonts w:cs="Arial"/>
          <w:b/>
          <w:szCs w:val="22"/>
        </w:rPr>
        <w:t>COMUNICA, EN SU CONDICIÓN DE ADJUDICATARIA</w:t>
      </w:r>
      <w:r w:rsidRPr="005E17C5">
        <w:rPr>
          <w:rFonts w:cs="Arial"/>
          <w:b/>
          <w:szCs w:val="22"/>
        </w:rPr>
        <w:t>:</w:t>
      </w:r>
    </w:p>
    <w:p w14:paraId="7493127E" w14:textId="77777777" w:rsidR="00F94CC2" w:rsidRPr="005E17C5" w:rsidRDefault="00F94CC2" w:rsidP="00F94CC2">
      <w:pPr>
        <w:spacing w:after="0"/>
        <w:rPr>
          <w:rFonts w:cs="Arial"/>
          <w:b/>
          <w:szCs w:val="22"/>
        </w:rPr>
      </w:pPr>
    </w:p>
    <w:p w14:paraId="49395738" w14:textId="13B8166B" w:rsidR="00F94CC2" w:rsidRPr="0060107A" w:rsidRDefault="00F94CC2" w:rsidP="00F94CC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LA PROVINCIA DE GRANADA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N202600116</w:t>
          </w:r>
        </w:sdtContent>
      </w:sdt>
      <w:r w:rsidRPr="0060107A">
        <w:rPr>
          <w:rFonts w:ascii="Arial" w:hAnsi="Arial" w:cs="Arial"/>
        </w:rPr>
        <w:t>.</w:t>
      </w:r>
    </w:p>
    <w:p w14:paraId="37D3EB77" w14:textId="77777777" w:rsidR="00F94CC2" w:rsidRPr="0060107A" w:rsidRDefault="00F94CC2" w:rsidP="00F94CC2">
      <w:pPr>
        <w:pStyle w:val="Prrafodelista"/>
        <w:spacing w:after="0" w:line="360" w:lineRule="auto"/>
        <w:ind w:left="284" w:hanging="284"/>
        <w:contextualSpacing w:val="0"/>
        <w:rPr>
          <w:rFonts w:cs="Arial"/>
        </w:rPr>
      </w:pPr>
    </w:p>
    <w:p w14:paraId="57FD1230" w14:textId="77777777" w:rsidR="00F94CC2" w:rsidRPr="0000420F" w:rsidRDefault="00F94CC2" w:rsidP="00F94CC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2AFB31A" w14:textId="77777777" w:rsidR="00F94CC2" w:rsidRPr="006525CC" w:rsidRDefault="00F94CC2" w:rsidP="00F94CC2">
      <w:pPr>
        <w:pStyle w:val="Prrafodelista"/>
        <w:spacing w:after="0" w:line="360" w:lineRule="auto"/>
        <w:ind w:left="284" w:hanging="284"/>
        <w:contextualSpacing w:val="0"/>
        <w:rPr>
          <w:rFonts w:ascii="Arial" w:hAnsi="Arial" w:cs="Arial"/>
          <w:b/>
        </w:rPr>
      </w:pPr>
    </w:p>
    <w:p w14:paraId="4976A2FE" w14:textId="77777777" w:rsidR="00F94CC2" w:rsidRPr="0060107A" w:rsidRDefault="00F94CC2" w:rsidP="00F94CC2">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6757CD1A" w14:textId="77777777" w:rsidR="00F94CC2" w:rsidRPr="00CE3DCF" w:rsidRDefault="00F94CC2" w:rsidP="00F94CC2">
      <w:pPr>
        <w:spacing w:after="0"/>
        <w:ind w:left="426"/>
        <w:rPr>
          <w:rFonts w:cs="Arial"/>
          <w:i/>
          <w:sz w:val="20"/>
        </w:rPr>
      </w:pPr>
    </w:p>
    <w:p w14:paraId="2E644EB0" w14:textId="77777777" w:rsidR="00F94CC2" w:rsidRPr="00CE3DCF" w:rsidRDefault="00F94CC2" w:rsidP="00F94CC2">
      <w:pPr>
        <w:spacing w:after="0"/>
        <w:ind w:left="284" w:hanging="2"/>
        <w:rPr>
          <w:rFonts w:cs="Arial"/>
          <w:i/>
          <w:sz w:val="20"/>
        </w:rPr>
      </w:pPr>
      <w:r w:rsidRPr="00CE3DCF">
        <w:rPr>
          <w:rFonts w:cs="Arial"/>
          <w:i/>
          <w:sz w:val="20"/>
        </w:rPr>
        <w:t xml:space="preserve">Cumplimentar con los siguientes datos: </w:t>
      </w:r>
    </w:p>
    <w:p w14:paraId="592B9386" w14:textId="77777777" w:rsidR="00F94CC2" w:rsidRPr="00CE3DCF" w:rsidRDefault="00F94CC2" w:rsidP="00F94CC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7C7507F" w14:textId="77777777" w:rsidR="00F94CC2" w:rsidRPr="00CE3DCF" w:rsidRDefault="00F94CC2" w:rsidP="00F94CC2">
      <w:pPr>
        <w:spacing w:after="0"/>
        <w:ind w:left="851" w:hanging="284"/>
        <w:rPr>
          <w:rFonts w:cs="Arial"/>
          <w:i/>
          <w:sz w:val="20"/>
        </w:rPr>
      </w:pPr>
    </w:p>
    <w:p w14:paraId="346809A7" w14:textId="77777777" w:rsidR="00F94CC2" w:rsidRPr="00CE3DCF" w:rsidRDefault="00F94CC2" w:rsidP="00F94CC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6472CB4" w14:textId="77777777" w:rsidR="00F94CC2" w:rsidRPr="00CE3DCF" w:rsidRDefault="00F94CC2" w:rsidP="00F94CC2">
      <w:pPr>
        <w:spacing w:after="0"/>
        <w:ind w:left="851" w:hanging="284"/>
        <w:rPr>
          <w:rFonts w:cs="Arial"/>
          <w:i/>
          <w:sz w:val="20"/>
        </w:rPr>
      </w:pPr>
    </w:p>
    <w:p w14:paraId="438AB17C" w14:textId="77777777" w:rsidR="00F94CC2" w:rsidRDefault="00F94CC2" w:rsidP="00F94CC2">
      <w:pPr>
        <w:pStyle w:val="Prrafodelista"/>
        <w:ind w:left="0"/>
        <w:rPr>
          <w:rFonts w:ascii="Arial" w:hAnsi="Arial" w:cs="Arial"/>
        </w:rPr>
      </w:pPr>
      <w:r w:rsidRPr="00EE6A79">
        <w:rPr>
          <w:rFonts w:ascii="Arial" w:hAnsi="Arial" w:cs="Arial"/>
        </w:rPr>
        <w:t>Asimismo, DECLARA responsablemente:</w:t>
      </w:r>
    </w:p>
    <w:p w14:paraId="3AC7AF73" w14:textId="77777777" w:rsidR="00F94CC2" w:rsidRPr="00EE6A79" w:rsidRDefault="00F94CC2" w:rsidP="00F94CC2">
      <w:pPr>
        <w:pStyle w:val="Prrafodelista"/>
        <w:ind w:left="0"/>
        <w:rPr>
          <w:rFonts w:ascii="Arial" w:hAnsi="Arial" w:cs="Arial"/>
        </w:rPr>
      </w:pPr>
    </w:p>
    <w:p w14:paraId="19A29A9C" w14:textId="77777777" w:rsidR="00F94CC2" w:rsidRPr="0060177E" w:rsidRDefault="00F94CC2" w:rsidP="00F94CC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0E11FF42" w14:textId="77777777" w:rsidR="00F94CC2" w:rsidRPr="0060177E" w:rsidRDefault="00F94CC2" w:rsidP="00F94CC2">
      <w:pPr>
        <w:spacing w:after="0" w:line="276" w:lineRule="auto"/>
        <w:ind w:left="1134" w:hanging="283"/>
        <w:contextualSpacing/>
        <w:rPr>
          <w:rFonts w:eastAsia="Calibri" w:cs="Arial"/>
          <w:snapToGrid/>
          <w:szCs w:val="22"/>
          <w:lang w:eastAsia="en-US"/>
        </w:rPr>
      </w:pPr>
    </w:p>
    <w:p w14:paraId="637A3D5F" w14:textId="77777777" w:rsidR="00F94CC2" w:rsidRPr="0060177E" w:rsidRDefault="00F94CC2" w:rsidP="00F94CC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39160C4" w14:textId="77777777" w:rsidR="00F94CC2" w:rsidRPr="0060177E" w:rsidRDefault="00F94CC2" w:rsidP="00F94CC2">
      <w:pPr>
        <w:spacing w:after="200" w:line="276" w:lineRule="auto"/>
        <w:ind w:left="720"/>
        <w:contextualSpacing/>
        <w:jc w:val="left"/>
        <w:rPr>
          <w:rFonts w:eastAsia="Calibri" w:cs="Arial"/>
          <w:snapToGrid/>
          <w:szCs w:val="22"/>
          <w:lang w:eastAsia="en-US"/>
        </w:rPr>
      </w:pPr>
    </w:p>
    <w:p w14:paraId="5B3A37B0" w14:textId="77777777" w:rsidR="00F94CC2" w:rsidRPr="0060177E" w:rsidRDefault="00F94CC2" w:rsidP="00F94CC2">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37737C6" w14:textId="77777777" w:rsidR="00F94CC2" w:rsidRPr="0060177E" w:rsidRDefault="00F94CC2" w:rsidP="00F94CC2">
      <w:pPr>
        <w:spacing w:after="200" w:line="276" w:lineRule="auto"/>
        <w:ind w:left="720"/>
        <w:contextualSpacing/>
        <w:jc w:val="left"/>
        <w:rPr>
          <w:rFonts w:eastAsia="Calibri" w:cs="Arial"/>
          <w:snapToGrid/>
          <w:szCs w:val="22"/>
          <w:lang w:eastAsia="en-US"/>
        </w:rPr>
      </w:pPr>
    </w:p>
    <w:p w14:paraId="6FA382CA" w14:textId="77777777" w:rsidR="00F94CC2" w:rsidRPr="0060177E" w:rsidRDefault="00F94CC2" w:rsidP="00F94CC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EDD73BE" w14:textId="77777777" w:rsidR="00F94CC2" w:rsidRPr="0060177E" w:rsidRDefault="00F94CC2" w:rsidP="00F94CC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0AE43AC" w14:textId="77777777" w:rsidR="00F94CC2" w:rsidRPr="0060177E" w:rsidRDefault="00F94CC2" w:rsidP="00F94CC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866FCDD" w14:textId="77777777" w:rsidR="00F94CC2" w:rsidRPr="0060177E" w:rsidRDefault="00F94CC2" w:rsidP="00F94CC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1FFB342" w14:textId="77777777" w:rsidR="00F94CC2" w:rsidRPr="0060177E" w:rsidRDefault="00F94CC2" w:rsidP="00F94CC2">
      <w:pPr>
        <w:spacing w:after="200" w:line="276" w:lineRule="auto"/>
        <w:ind w:left="1418"/>
        <w:contextualSpacing/>
        <w:jc w:val="left"/>
        <w:rPr>
          <w:rFonts w:eastAsia="Calibri" w:cs="Arial"/>
          <w:snapToGrid/>
          <w:szCs w:val="22"/>
          <w:lang w:eastAsia="en-US"/>
        </w:rPr>
      </w:pPr>
    </w:p>
    <w:p w14:paraId="698C9FF3" w14:textId="77777777" w:rsidR="00F94CC2" w:rsidRPr="0060177E" w:rsidRDefault="00F94CC2" w:rsidP="00F94CC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2E1173A" w14:textId="77777777" w:rsidR="00F94CC2" w:rsidRPr="0060177E" w:rsidRDefault="00F94CC2" w:rsidP="00F94CC2">
      <w:pPr>
        <w:spacing w:after="0" w:line="276" w:lineRule="auto"/>
        <w:ind w:left="1418" w:hanging="414"/>
        <w:contextualSpacing/>
        <w:rPr>
          <w:rFonts w:eastAsia="Calibri" w:cs="Arial"/>
          <w:snapToGrid/>
          <w:szCs w:val="22"/>
          <w:lang w:eastAsia="en-US"/>
        </w:rPr>
      </w:pPr>
    </w:p>
    <w:p w14:paraId="2044DFC4" w14:textId="77777777" w:rsidR="00F94CC2" w:rsidRPr="00EA0CF3" w:rsidRDefault="00F94CC2" w:rsidP="00F94CC2">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0D4937ED" w14:textId="77777777" w:rsidR="00F94CC2" w:rsidRPr="00EA0CF3" w:rsidRDefault="00F94CC2" w:rsidP="00F94CC2">
      <w:pPr>
        <w:spacing w:after="0" w:line="276" w:lineRule="auto"/>
        <w:ind w:left="1418"/>
        <w:contextualSpacing/>
        <w:rPr>
          <w:rFonts w:eastAsia="Calibri" w:cs="Arial"/>
          <w:snapToGrid/>
          <w:szCs w:val="22"/>
          <w:lang w:eastAsia="en-US"/>
        </w:rPr>
      </w:pPr>
    </w:p>
    <w:p w14:paraId="4CF32AC8" w14:textId="77777777" w:rsidR="00F94CC2" w:rsidRDefault="00F94CC2" w:rsidP="00F94CC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7BD1087" w14:textId="77777777" w:rsidR="00F94CC2" w:rsidRDefault="00F94CC2" w:rsidP="00F94CC2">
      <w:pPr>
        <w:spacing w:after="0" w:line="240" w:lineRule="auto"/>
        <w:contextualSpacing/>
        <w:rPr>
          <w:rFonts w:eastAsia="Calibri" w:cs="Arial"/>
          <w:snapToGrid/>
          <w:szCs w:val="22"/>
          <w:lang w:eastAsia="en-US"/>
        </w:rPr>
      </w:pPr>
    </w:p>
    <w:p w14:paraId="1B2FC4AA" w14:textId="77777777" w:rsidR="00F94CC2" w:rsidRDefault="00F94CC2" w:rsidP="00F94CC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2987B63" w14:textId="77777777" w:rsidR="00F94CC2" w:rsidRPr="00EA0CF3" w:rsidRDefault="00F94CC2" w:rsidP="00F94CC2">
      <w:pPr>
        <w:spacing w:after="0" w:line="276" w:lineRule="auto"/>
        <w:contextualSpacing/>
        <w:rPr>
          <w:rFonts w:eastAsia="Calibri" w:cs="Arial"/>
          <w:snapToGrid/>
          <w:szCs w:val="22"/>
          <w:lang w:eastAsia="en-US"/>
        </w:rPr>
      </w:pPr>
    </w:p>
    <w:p w14:paraId="7EC23F55" w14:textId="77777777" w:rsidR="00F94CC2" w:rsidRPr="003670F6" w:rsidRDefault="00F94CC2" w:rsidP="00F94CC2">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D048CD2" w14:textId="77777777" w:rsidR="00F94CC2" w:rsidRPr="003670F6" w:rsidRDefault="00F94CC2" w:rsidP="00F94CC2">
      <w:pPr>
        <w:spacing w:after="0"/>
        <w:ind w:left="567" w:hanging="283"/>
        <w:rPr>
          <w:rFonts w:asciiTheme="minorHAnsi" w:hAnsiTheme="minorHAnsi" w:cstheme="minorHAnsi"/>
          <w:i/>
          <w:szCs w:val="22"/>
        </w:rPr>
      </w:pPr>
    </w:p>
    <w:p w14:paraId="329B58B0" w14:textId="77777777" w:rsidR="00F94CC2" w:rsidRPr="003670F6" w:rsidRDefault="00F94CC2" w:rsidP="00F94CC2">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CA63048" w14:textId="77777777" w:rsidR="00F94CC2" w:rsidRPr="003670F6" w:rsidRDefault="00F94CC2" w:rsidP="00F94CC2">
      <w:pPr>
        <w:spacing w:after="0"/>
        <w:ind w:left="1134" w:hanging="284"/>
        <w:rPr>
          <w:rFonts w:cs="Arial"/>
          <w:i/>
          <w:szCs w:val="22"/>
        </w:rPr>
      </w:pPr>
    </w:p>
    <w:p w14:paraId="5E96F38D" w14:textId="77777777" w:rsidR="00F94CC2" w:rsidRPr="003670F6" w:rsidRDefault="00F94CC2" w:rsidP="00F94CC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600A474E" w14:textId="77777777" w:rsidR="00F94CC2" w:rsidRPr="00CE3DCF" w:rsidRDefault="00F94CC2" w:rsidP="00F94CC2">
      <w:pPr>
        <w:spacing w:after="0"/>
        <w:ind w:left="1134" w:hanging="284"/>
        <w:rPr>
          <w:rFonts w:cs="Arial"/>
          <w:i/>
          <w:sz w:val="20"/>
        </w:rPr>
      </w:pPr>
    </w:p>
    <w:p w14:paraId="055E686F" w14:textId="77777777" w:rsidR="00F94CC2" w:rsidRDefault="00F94CC2" w:rsidP="00F94CC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1D92FC9" w14:textId="77777777" w:rsidR="00F94CC2" w:rsidRDefault="00F94CC2" w:rsidP="00F94CC2">
      <w:pPr>
        <w:spacing w:after="0"/>
        <w:ind w:left="1134" w:hanging="284"/>
        <w:rPr>
          <w:rFonts w:cs="Arial"/>
          <w:i/>
          <w:szCs w:val="22"/>
        </w:rPr>
      </w:pPr>
    </w:p>
    <w:p w14:paraId="540AF41B" w14:textId="77777777" w:rsidR="00F94CC2" w:rsidRDefault="00F94CC2" w:rsidP="00F94CC2">
      <w:pPr>
        <w:spacing w:after="0"/>
        <w:ind w:left="1134" w:hanging="284"/>
        <w:rPr>
          <w:rFonts w:cs="Arial"/>
          <w:i/>
          <w:szCs w:val="22"/>
        </w:rPr>
      </w:pPr>
      <w:r w:rsidRPr="0029340B">
        <w:rPr>
          <w:rFonts w:cs="Arial"/>
          <w:szCs w:val="22"/>
        </w:rPr>
        <w:t xml:space="preserve">- </w:t>
      </w:r>
      <w:r w:rsidRPr="0029340B">
        <w:rPr>
          <w:rFonts w:cs="Arial"/>
          <w:szCs w:val="22"/>
        </w:rPr>
        <w:tab/>
      </w:r>
      <w:r w:rsidRPr="00A605B6">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2062737098"/>
        </w:sdtPr>
        <w:sdtContent>
          <w:r w:rsidRPr="00A605B6">
            <w:rPr>
              <w:rFonts w:cs="Arial"/>
              <w:i/>
              <w:szCs w:val="22"/>
            </w:rPr>
            <w:t>600.000</w:t>
          </w:r>
        </w:sdtContent>
      </w:sdt>
      <w:r w:rsidRPr="00A605B6">
        <w:rPr>
          <w:rFonts w:cs="Arial"/>
          <w:i/>
          <w:szCs w:val="22"/>
        </w:rPr>
        <w:t xml:space="preserve"> € </w:t>
      </w:r>
      <w:sdt>
        <w:sdtPr>
          <w:rPr>
            <w:rFonts w:cs="Arial"/>
            <w:i/>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A605B6">
            <w:rPr>
              <w:rFonts w:cs="Arial"/>
              <w:i/>
              <w:szCs w:val="22"/>
            </w:rPr>
            <w:t>por víctima,</w:t>
          </w:r>
        </w:sdtContent>
      </w:sdt>
      <w:r w:rsidRPr="00A605B6">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3439197" w14:textId="77777777" w:rsidR="00F94CC2" w:rsidRPr="003871F1" w:rsidRDefault="00F94CC2" w:rsidP="00F94CC2">
      <w:pPr>
        <w:spacing w:after="0"/>
        <w:ind w:left="1134" w:hanging="284"/>
        <w:rPr>
          <w:rFonts w:cs="Arial"/>
          <w:sz w:val="20"/>
        </w:rPr>
      </w:pPr>
    </w:p>
    <w:p w14:paraId="12352945" w14:textId="77777777" w:rsidR="00F94CC2" w:rsidRDefault="00F94CC2" w:rsidP="00F94CC2">
      <w:pPr>
        <w:pStyle w:val="Prrafodelista"/>
        <w:numPr>
          <w:ilvl w:val="0"/>
          <w:numId w:val="39"/>
        </w:numPr>
        <w:spacing w:before="120" w:after="120" w:line="360" w:lineRule="auto"/>
        <w:ind w:left="1134"/>
        <w:contextualSpacing w:val="0"/>
        <w:jc w:val="both"/>
        <w:rPr>
          <w:rFonts w:ascii="Arial" w:eastAsia="Times New Roman" w:hAnsi="Arial" w:cs="Arial"/>
          <w:i/>
          <w:snapToGrid w:val="0"/>
          <w:lang w:eastAsia="es-ES"/>
        </w:rPr>
      </w:pPr>
      <w:r w:rsidRPr="00A605B6">
        <w:rPr>
          <w:rFonts w:ascii="Arial" w:eastAsia="Times New Roman" w:hAnsi="Arial" w:cs="Arial"/>
          <w:i/>
          <w:snapToGrid w:val="0"/>
          <w:lang w:eastAsia="es-ES"/>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1C7D069F" w14:textId="77777777" w:rsidR="00F94CC2" w:rsidRPr="00214AAD" w:rsidRDefault="00F94CC2" w:rsidP="00F94CC2">
      <w:pPr>
        <w:pStyle w:val="Prrafodelista"/>
        <w:spacing w:before="120" w:after="120" w:line="360" w:lineRule="auto"/>
        <w:ind w:left="1134"/>
        <w:contextualSpacing w:val="0"/>
        <w:jc w:val="both"/>
        <w:rPr>
          <w:rFonts w:ascii="Arial" w:eastAsia="Times New Roman" w:hAnsi="Arial" w:cs="Arial"/>
          <w:i/>
          <w:snapToGrid w:val="0"/>
          <w:lang w:eastAsia="es-ES"/>
        </w:rPr>
      </w:pPr>
    </w:p>
    <w:p w14:paraId="0373D157" w14:textId="77777777" w:rsidR="00F94CC2" w:rsidRPr="00A605B6" w:rsidRDefault="00F94CC2" w:rsidP="00F94CC2">
      <w:pPr>
        <w:pStyle w:val="Prrafodelista"/>
        <w:numPr>
          <w:ilvl w:val="0"/>
          <w:numId w:val="39"/>
        </w:numPr>
        <w:spacing w:before="120" w:after="120" w:line="360" w:lineRule="auto"/>
        <w:ind w:left="1134"/>
        <w:contextualSpacing w:val="0"/>
        <w:jc w:val="both"/>
        <w:rPr>
          <w:rFonts w:ascii="Arial" w:eastAsia="Times New Roman" w:hAnsi="Arial" w:cs="Arial"/>
          <w:i/>
          <w:snapToGrid w:val="0"/>
          <w:lang w:eastAsia="es-ES"/>
        </w:rPr>
      </w:pPr>
      <w:r w:rsidRPr="00A605B6">
        <w:rPr>
          <w:rFonts w:ascii="Arial" w:eastAsia="Times New Roman" w:hAnsi="Arial" w:cs="Arial"/>
          <w:i/>
          <w:snapToGrid w:val="0"/>
          <w:lang w:eastAsia="es-ES"/>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w:t>
      </w:r>
      <w:r w:rsidRPr="00A605B6">
        <w:rPr>
          <w:rFonts w:ascii="Arial" w:eastAsia="Times New Roman" w:hAnsi="Arial" w:cs="Arial"/>
          <w:i/>
          <w:snapToGrid w:val="0"/>
          <w:lang w:eastAsia="es-ES"/>
        </w:rPr>
        <w:lastRenderedPageBreak/>
        <w:t>circunstancia se acreditará mediante documentación justificativa que acredite la disponibilidad de dicha guía o plan de actuación</w:t>
      </w:r>
    </w:p>
    <w:p w14:paraId="0D32A657" w14:textId="77777777" w:rsidR="00F94CC2" w:rsidRPr="00A551F5" w:rsidRDefault="00F94CC2" w:rsidP="00F94CC2">
      <w:pPr>
        <w:jc w:val="left"/>
        <w:rPr>
          <w:rFonts w:cs="Arial"/>
          <w:sz w:val="20"/>
        </w:rPr>
      </w:pPr>
    </w:p>
    <w:p w14:paraId="6B23FFC4" w14:textId="77777777" w:rsidR="00F94CC2" w:rsidRDefault="00F94CC2" w:rsidP="00F94CC2">
      <w:pPr>
        <w:ind w:left="705"/>
        <w:rPr>
          <w:rFonts w:cs="Arial"/>
          <w:i/>
          <w:sz w:val="20"/>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5F17E9D4" w14:textId="77777777" w:rsidR="00F94CC2" w:rsidRDefault="00F94CC2" w:rsidP="00F94CC2">
      <w:pPr>
        <w:spacing w:after="0"/>
        <w:ind w:left="1134" w:hanging="284"/>
        <w:rPr>
          <w:rFonts w:cs="Arial"/>
          <w:szCs w:val="22"/>
        </w:rPr>
      </w:pPr>
    </w:p>
    <w:p w14:paraId="33724BF3" w14:textId="77777777" w:rsidR="00F94CC2" w:rsidRDefault="00F94CC2" w:rsidP="00F94CC2">
      <w:pPr>
        <w:spacing w:after="0"/>
        <w:ind w:left="1134" w:hanging="284"/>
        <w:rPr>
          <w:rFonts w:cs="Arial"/>
          <w:szCs w:val="22"/>
        </w:rPr>
      </w:pPr>
    </w:p>
    <w:p w14:paraId="42D86C43" w14:textId="77777777" w:rsidR="00F94CC2" w:rsidRDefault="00F94CC2" w:rsidP="00F94CC2">
      <w:pPr>
        <w:spacing w:after="0"/>
        <w:ind w:left="1134" w:hanging="284"/>
        <w:rPr>
          <w:rFonts w:cs="Arial"/>
          <w:szCs w:val="22"/>
        </w:rPr>
      </w:pPr>
    </w:p>
    <w:p w14:paraId="03BE2F05" w14:textId="77777777" w:rsidR="00F94CC2" w:rsidRDefault="00F94CC2" w:rsidP="00F94CC2">
      <w:pPr>
        <w:spacing w:after="0"/>
        <w:ind w:left="1134" w:hanging="284"/>
        <w:rPr>
          <w:rFonts w:cs="Arial"/>
          <w:szCs w:val="22"/>
        </w:rPr>
      </w:pPr>
    </w:p>
    <w:p w14:paraId="321E7CC7" w14:textId="77777777" w:rsidR="00F94CC2" w:rsidRDefault="00F94CC2" w:rsidP="00F94CC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F94CC2" w14:paraId="09D9EBBC" w14:textId="77777777" w:rsidTr="00BA5648">
        <w:tc>
          <w:tcPr>
            <w:tcW w:w="9071" w:type="dxa"/>
          </w:tcPr>
          <w:p w14:paraId="56A5AD57" w14:textId="77777777" w:rsidR="00F94CC2" w:rsidRDefault="00F94CC2" w:rsidP="00BA5648">
            <w:pPr>
              <w:snapToGrid w:val="0"/>
              <w:spacing w:after="0" w:line="240" w:lineRule="auto"/>
              <w:jc w:val="center"/>
              <w:rPr>
                <w:rFonts w:cs="Arial"/>
                <w:b/>
                <w:i/>
                <w:color w:val="000000"/>
                <w:u w:val="single"/>
              </w:rPr>
            </w:pPr>
          </w:p>
          <w:p w14:paraId="2CF7D4A6" w14:textId="77777777" w:rsidR="00F94CC2" w:rsidRDefault="00F94CC2" w:rsidP="00BA564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AA5A950" w14:textId="77777777" w:rsidR="00F94CC2" w:rsidRPr="000275DE" w:rsidRDefault="00F94CC2" w:rsidP="00BA5648">
            <w:pPr>
              <w:snapToGrid w:val="0"/>
              <w:spacing w:after="0" w:line="240" w:lineRule="auto"/>
              <w:jc w:val="center"/>
              <w:rPr>
                <w:rFonts w:cs="Arial"/>
                <w:b/>
                <w:i/>
                <w:snapToGrid/>
                <w:color w:val="000000"/>
                <w:sz w:val="22"/>
                <w:u w:val="single"/>
              </w:rPr>
            </w:pPr>
          </w:p>
          <w:p w14:paraId="005D4712" w14:textId="77777777" w:rsidR="00F94CC2" w:rsidRDefault="00F94CC2" w:rsidP="00BA564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57C2B53" w14:textId="77777777" w:rsidR="00F94CC2" w:rsidRDefault="00F94CC2" w:rsidP="00BA5648">
            <w:pPr>
              <w:snapToGrid w:val="0"/>
              <w:spacing w:after="0" w:line="240" w:lineRule="auto"/>
              <w:rPr>
                <w:rFonts w:cs="Arial"/>
                <w:i/>
                <w:snapToGrid/>
                <w:color w:val="000000"/>
                <w:sz w:val="22"/>
              </w:rPr>
            </w:pPr>
          </w:p>
          <w:p w14:paraId="5796C1F4" w14:textId="77777777" w:rsidR="00F94CC2" w:rsidRDefault="00F94CC2" w:rsidP="00BA564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4D9B9BB1" w14:textId="77777777" w:rsidR="00F94CC2" w:rsidRDefault="00F94CC2" w:rsidP="00BA5648">
            <w:pPr>
              <w:snapToGrid w:val="0"/>
              <w:spacing w:after="0" w:line="240" w:lineRule="auto"/>
              <w:rPr>
                <w:rFonts w:cs="Arial"/>
                <w:i/>
                <w:color w:val="000000"/>
              </w:rPr>
            </w:pPr>
          </w:p>
          <w:p w14:paraId="65B0B07D" w14:textId="77777777" w:rsidR="00F94CC2" w:rsidRDefault="00F94CC2" w:rsidP="00BA564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66F876C" w14:textId="77777777" w:rsidR="00F94CC2" w:rsidRDefault="00F94CC2" w:rsidP="00BA5648">
            <w:pPr>
              <w:snapToGrid w:val="0"/>
              <w:spacing w:after="0" w:line="240" w:lineRule="auto"/>
              <w:rPr>
                <w:i/>
                <w:snapToGrid/>
                <w:szCs w:val="22"/>
                <w:lang w:eastAsia="en-US"/>
              </w:rPr>
            </w:pPr>
          </w:p>
          <w:p w14:paraId="3FAB162C" w14:textId="77777777" w:rsidR="00F94CC2" w:rsidRDefault="00F94CC2" w:rsidP="00BA5648">
            <w:pPr>
              <w:snapToGrid w:val="0"/>
              <w:spacing w:after="0" w:line="240" w:lineRule="auto"/>
              <w:rPr>
                <w:i/>
                <w:snapToGrid/>
                <w:lang w:eastAsia="en-US"/>
              </w:rPr>
            </w:pPr>
            <w:r>
              <w:rPr>
                <w:i/>
                <w:snapToGrid/>
                <w:lang w:eastAsia="en-US"/>
              </w:rPr>
              <w:t>- Este documento deberá suscribirse mediante firma electrónica.</w:t>
            </w:r>
          </w:p>
          <w:p w14:paraId="217E6AF5" w14:textId="77777777" w:rsidR="00F94CC2" w:rsidRDefault="00F94CC2" w:rsidP="00BA5648">
            <w:pPr>
              <w:snapToGrid w:val="0"/>
              <w:spacing w:after="0" w:line="240" w:lineRule="auto"/>
              <w:rPr>
                <w:rFonts w:cs="Arial"/>
                <w:b/>
                <w:i/>
                <w:snapToGrid/>
                <w:color w:val="000000"/>
                <w:sz w:val="22"/>
                <w:u w:val="single"/>
              </w:rPr>
            </w:pPr>
          </w:p>
        </w:tc>
      </w:tr>
    </w:tbl>
    <w:p w14:paraId="08353DA7" w14:textId="77777777" w:rsidR="00F94CC2" w:rsidRDefault="00F94CC2" w:rsidP="00F94CC2">
      <w:pPr>
        <w:spacing w:after="0"/>
        <w:rPr>
          <w:rFonts w:cs="Arial"/>
          <w:b/>
          <w:kern w:val="28"/>
          <w:u w:val="single"/>
          <w:lang w:val="es-ES_tradnl"/>
        </w:rPr>
      </w:pPr>
      <w:r>
        <w:rPr>
          <w:rFonts w:cs="Arial"/>
          <w:b/>
          <w:kern w:val="28"/>
          <w:u w:val="single"/>
          <w:lang w:val="es-ES_tradnl"/>
        </w:rPr>
        <w:br w:type="page"/>
      </w:r>
    </w:p>
    <w:p w14:paraId="7D8AE58A" w14:textId="77777777" w:rsidR="00F94CC2" w:rsidRPr="001B68BC" w:rsidRDefault="00F94CC2" w:rsidP="00F94CC2">
      <w:pPr>
        <w:keepNext/>
        <w:keepLines/>
        <w:tabs>
          <w:tab w:val="left" w:pos="964"/>
        </w:tabs>
        <w:spacing w:after="0"/>
        <w:outlineLvl w:val="0"/>
        <w:rPr>
          <w:rFonts w:cs="Arial"/>
          <w:b/>
          <w:kern w:val="28"/>
          <w:lang w:val="es-ES_tradnl"/>
        </w:rPr>
      </w:pPr>
      <w:bookmarkStart w:id="45"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45"/>
    </w:p>
    <w:p w14:paraId="5494CFF9" w14:textId="77777777" w:rsidR="00F94CC2" w:rsidRPr="001B68BC" w:rsidRDefault="00F94CC2" w:rsidP="00F94CC2">
      <w:pPr>
        <w:spacing w:after="0"/>
        <w:ind w:left="600" w:hanging="600"/>
        <w:rPr>
          <w:rFonts w:cs="Arial"/>
          <w:szCs w:val="22"/>
        </w:rPr>
      </w:pPr>
    </w:p>
    <w:p w14:paraId="6BFB7293" w14:textId="77777777" w:rsidR="00F94CC2" w:rsidRDefault="00F94CC2" w:rsidP="00F94C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867598E" w14:textId="77777777" w:rsidR="00F94CC2" w:rsidRDefault="00F94CC2" w:rsidP="00F94CC2">
      <w:pPr>
        <w:spacing w:after="0"/>
      </w:pPr>
    </w:p>
    <w:p w14:paraId="1FE362A5" w14:textId="77777777" w:rsidR="00F94CC2" w:rsidRDefault="00F94CC2" w:rsidP="00F94CC2">
      <w:pPr>
        <w:spacing w:after="0"/>
      </w:pPr>
      <w:r>
        <w:t xml:space="preserve">Dirección de internet (dirección del página web, en su caso </w:t>
      </w:r>
      <w:r w:rsidRPr="00BB4639">
        <w:t>____________________</w:t>
      </w:r>
    </w:p>
    <w:p w14:paraId="714C2769" w14:textId="77777777" w:rsidR="00F94CC2" w:rsidRDefault="00F94CC2" w:rsidP="00F94CC2">
      <w:pPr>
        <w:spacing w:after="0"/>
      </w:pPr>
      <w:r w:rsidRPr="00BB4639">
        <w:t>Correo electrónico: _________________________</w:t>
      </w:r>
    </w:p>
    <w:p w14:paraId="1190CE53" w14:textId="77777777" w:rsidR="00F94CC2" w:rsidRDefault="00F94CC2" w:rsidP="00F94CC2">
      <w:pPr>
        <w:spacing w:after="0"/>
      </w:pPr>
      <w:r w:rsidRPr="00BB4639">
        <w:t>Teléfono: ________________</w:t>
      </w:r>
    </w:p>
    <w:p w14:paraId="7B47FE45" w14:textId="77777777" w:rsidR="00F94CC2" w:rsidRDefault="00F94CC2" w:rsidP="00F94CC2">
      <w:pPr>
        <w:spacing w:after="0"/>
        <w:rPr>
          <w:rFonts w:cs="Arial"/>
          <w:szCs w:val="22"/>
        </w:rPr>
      </w:pPr>
    </w:p>
    <w:p w14:paraId="13F29F25" w14:textId="77777777" w:rsidR="00F94CC2" w:rsidRDefault="00F94CC2" w:rsidP="00F94CC2"/>
    <w:p w14:paraId="5DD00E81" w14:textId="77777777" w:rsidR="00F94CC2" w:rsidRPr="001B68BC" w:rsidRDefault="00F94CC2" w:rsidP="00F94CC2">
      <w:pPr>
        <w:rPr>
          <w:b/>
        </w:rPr>
      </w:pPr>
      <w:r w:rsidRPr="001B68BC">
        <w:rPr>
          <w:b/>
        </w:rPr>
        <w:t>EXPONE</w:t>
      </w:r>
      <w:r>
        <w:rPr>
          <w:b/>
        </w:rPr>
        <w:t xml:space="preserve"> Y DECLARA</w:t>
      </w:r>
      <w:r w:rsidRPr="001B68BC">
        <w:rPr>
          <w:b/>
        </w:rPr>
        <w:t>:</w:t>
      </w:r>
    </w:p>
    <w:p w14:paraId="11C95052" w14:textId="210A26DB" w:rsidR="00F94CC2" w:rsidRDefault="00F94CC2" w:rsidP="00F94CC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GRANADA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N202600116</w:t>
          </w:r>
        </w:sdtContent>
      </w:sdt>
      <w:r>
        <w:rPr>
          <w:b/>
        </w:rPr>
        <w:t>.</w:t>
      </w:r>
    </w:p>
    <w:p w14:paraId="731B0B04" w14:textId="77777777" w:rsidR="00F94CC2" w:rsidRPr="001B68BC" w:rsidRDefault="00F94CC2" w:rsidP="00F94CC2">
      <w:pPr>
        <w:ind w:left="284"/>
        <w:rPr>
          <w:b/>
          <w:bCs/>
        </w:rPr>
      </w:pPr>
    </w:p>
    <w:p w14:paraId="6F827F41" w14:textId="77777777" w:rsidR="00F94CC2" w:rsidRPr="00C46E72" w:rsidRDefault="00F94CC2" w:rsidP="00F94CC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7C58C28B" w14:textId="77777777" w:rsidR="00F94CC2" w:rsidRDefault="00F94CC2" w:rsidP="00F94CC2">
      <w:pPr>
        <w:spacing w:after="0"/>
        <w:rPr>
          <w:b/>
        </w:rPr>
      </w:pPr>
    </w:p>
    <w:p w14:paraId="742C37EB" w14:textId="77777777" w:rsidR="00F94CC2" w:rsidRDefault="00F94CC2" w:rsidP="00F94CC2">
      <w:pPr>
        <w:spacing w:after="0"/>
        <w:ind w:left="426"/>
        <w:rPr>
          <w:b/>
        </w:rPr>
      </w:pPr>
      <w:r w:rsidRPr="001B68BC">
        <w:rPr>
          <w:b/>
        </w:rPr>
        <w:t>DECLARA:</w:t>
      </w:r>
    </w:p>
    <w:p w14:paraId="5F6A2216" w14:textId="77777777" w:rsidR="00F94CC2" w:rsidRPr="001B68BC" w:rsidRDefault="00F94CC2" w:rsidP="00F94CC2">
      <w:pPr>
        <w:spacing w:after="0"/>
        <w:rPr>
          <w:b/>
        </w:rPr>
      </w:pPr>
    </w:p>
    <w:p w14:paraId="05AA9F9B" w14:textId="77777777" w:rsidR="00F94CC2" w:rsidRPr="00EC3792" w:rsidRDefault="00F94CC2" w:rsidP="00F94CC2">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DB9A937" w14:textId="77777777" w:rsidR="00F94CC2" w:rsidRPr="00EC3792" w:rsidRDefault="00F94CC2" w:rsidP="00F94CC2">
      <w:pPr>
        <w:pStyle w:val="Prrafodelista"/>
        <w:spacing w:after="0"/>
        <w:ind w:left="567" w:hanging="283"/>
        <w:jc w:val="both"/>
        <w:rPr>
          <w:bCs/>
          <w:u w:val="single"/>
        </w:rPr>
      </w:pPr>
    </w:p>
    <w:p w14:paraId="569D8DC1" w14:textId="77777777" w:rsidR="00F94CC2" w:rsidRDefault="00F94CC2" w:rsidP="00F94CC2">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7553F8CE" w14:textId="77777777" w:rsidR="00F94CC2" w:rsidRPr="00EC3792" w:rsidRDefault="00F94CC2" w:rsidP="00F94CC2">
      <w:pPr>
        <w:pStyle w:val="Prrafodelista"/>
        <w:ind w:left="567" w:hanging="283"/>
        <w:rPr>
          <w:rFonts w:ascii="Arial" w:hAnsi="Arial" w:cs="Arial"/>
        </w:rPr>
      </w:pPr>
    </w:p>
    <w:p w14:paraId="317CF2EB" w14:textId="77777777" w:rsidR="00F94CC2" w:rsidRDefault="00F94CC2" w:rsidP="00F94CC2">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17FF36B" w14:textId="77777777" w:rsidR="00F94CC2" w:rsidRPr="007248EA" w:rsidRDefault="00F94CC2" w:rsidP="00F94CC2">
      <w:pPr>
        <w:pStyle w:val="Prrafodelista"/>
        <w:rPr>
          <w:rFonts w:ascii="Arial" w:hAnsi="Arial" w:cs="Arial"/>
        </w:rPr>
      </w:pPr>
    </w:p>
    <w:p w14:paraId="44AA25BD" w14:textId="77777777" w:rsidR="00F94CC2" w:rsidRPr="00E64A7A" w:rsidRDefault="00F94CC2" w:rsidP="00F94CC2">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E76A3A5" w14:textId="77777777" w:rsidR="00F94CC2" w:rsidRPr="00E64A7A" w:rsidRDefault="00F94CC2" w:rsidP="00F94CC2">
      <w:pPr>
        <w:pStyle w:val="Prrafodelista"/>
        <w:spacing w:after="0"/>
        <w:ind w:left="567" w:hanging="283"/>
        <w:jc w:val="both"/>
        <w:rPr>
          <w:rFonts w:ascii="Arial" w:hAnsi="Arial" w:cs="Arial"/>
          <w:bCs/>
          <w:color w:val="000000" w:themeColor="text1"/>
        </w:rPr>
      </w:pPr>
    </w:p>
    <w:p w14:paraId="3870BE91" w14:textId="77777777" w:rsidR="00F94CC2" w:rsidRPr="00E64A7A" w:rsidRDefault="00F94CC2" w:rsidP="00F94CC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84BA168" w14:textId="77777777" w:rsidR="00F94CC2" w:rsidRPr="00E2657A" w:rsidRDefault="00F94CC2" w:rsidP="00F94CC2">
      <w:pPr>
        <w:pStyle w:val="Prrafodelista"/>
        <w:ind w:left="567" w:hanging="283"/>
        <w:rPr>
          <w:rFonts w:ascii="Arial" w:hAnsi="Arial" w:cs="Arial"/>
        </w:rPr>
      </w:pPr>
    </w:p>
    <w:p w14:paraId="687BFFBA" w14:textId="77777777" w:rsidR="00F94CC2" w:rsidRPr="00687AF0" w:rsidRDefault="00F94CC2" w:rsidP="00F94CC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80E6074" w14:textId="77777777" w:rsidR="00F94CC2" w:rsidRPr="00687AF0" w:rsidRDefault="00F94CC2" w:rsidP="00F94CC2">
      <w:pPr>
        <w:pStyle w:val="Prrafodelista"/>
        <w:ind w:left="567"/>
        <w:rPr>
          <w:rFonts w:ascii="Arial" w:eastAsia="Times New Roman" w:hAnsi="Arial" w:cs="Arial"/>
          <w:snapToGrid w:val="0"/>
          <w:lang w:eastAsia="es-ES"/>
        </w:rPr>
      </w:pPr>
    </w:p>
    <w:p w14:paraId="5A9732D5" w14:textId="77777777" w:rsidR="00F94CC2" w:rsidRDefault="00F94CC2" w:rsidP="00F94CC2">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585F668" w14:textId="77777777" w:rsidR="00F94CC2" w:rsidRPr="00E2657A" w:rsidRDefault="00F94CC2" w:rsidP="00F94CC2">
      <w:pPr>
        <w:pStyle w:val="Prrafodelista"/>
        <w:ind w:left="567" w:hanging="283"/>
        <w:rPr>
          <w:rFonts w:ascii="Arial" w:hAnsi="Arial" w:cs="Arial"/>
        </w:rPr>
      </w:pPr>
    </w:p>
    <w:p w14:paraId="2F4AFC9A" w14:textId="77777777" w:rsidR="00F94CC2" w:rsidRDefault="00F94CC2" w:rsidP="00F94CC2">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AC96D7E" w14:textId="77777777" w:rsidR="00F94CC2" w:rsidRPr="00BB4639" w:rsidRDefault="00F94CC2" w:rsidP="00F94CC2">
      <w:pPr>
        <w:spacing w:after="200"/>
        <w:ind w:left="567" w:hanging="283"/>
        <w:contextualSpacing/>
        <w:jc w:val="left"/>
        <w:rPr>
          <w:rFonts w:eastAsia="Calibri" w:cs="Arial"/>
          <w:snapToGrid/>
          <w:szCs w:val="22"/>
          <w:lang w:eastAsia="en-US"/>
        </w:rPr>
      </w:pPr>
    </w:p>
    <w:p w14:paraId="4C7A7AE7" w14:textId="77777777" w:rsidR="00F94CC2" w:rsidRPr="000A4071" w:rsidRDefault="00F94CC2" w:rsidP="00F94CC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11C9BAC6" w14:textId="77777777" w:rsidR="00F94CC2" w:rsidRPr="000A4071" w:rsidRDefault="00F94CC2" w:rsidP="00F94CC2">
      <w:pPr>
        <w:spacing w:after="0"/>
        <w:ind w:left="284" w:hanging="284"/>
        <w:rPr>
          <w:rFonts w:cs="Arial"/>
        </w:rPr>
      </w:pPr>
    </w:p>
    <w:p w14:paraId="030F0305" w14:textId="77777777" w:rsidR="00F94CC2" w:rsidRPr="00BB4639" w:rsidRDefault="00F94CC2" w:rsidP="00F94CC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1F3760F" w14:textId="77777777" w:rsidR="00F94CC2" w:rsidRPr="00BB4639" w:rsidRDefault="00F94CC2" w:rsidP="00F94CC2">
      <w:pPr>
        <w:ind w:left="284"/>
        <w:rPr>
          <w:b/>
        </w:rPr>
      </w:pPr>
    </w:p>
    <w:p w14:paraId="240513D7" w14:textId="77777777" w:rsidR="00F94CC2" w:rsidRPr="00BB4639" w:rsidRDefault="00F94CC2" w:rsidP="00F94CC2">
      <w:pPr>
        <w:ind w:left="426"/>
        <w:rPr>
          <w:b/>
        </w:rPr>
      </w:pPr>
      <w:r w:rsidRPr="00BB4639">
        <w:rPr>
          <w:b/>
        </w:rPr>
        <w:t>DECLARA:</w:t>
      </w:r>
    </w:p>
    <w:p w14:paraId="71D6E95B" w14:textId="77777777" w:rsidR="00F94CC2" w:rsidRPr="00C46E72" w:rsidRDefault="00F94CC2" w:rsidP="00F94CC2">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5CC3487C" w14:textId="77777777" w:rsidR="00F94CC2" w:rsidRPr="00BB4639" w:rsidRDefault="00F94CC2" w:rsidP="00F94CC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AC0A3C6" w14:textId="77777777" w:rsidR="00F94CC2" w:rsidRPr="00BB4639" w:rsidRDefault="00F94CC2" w:rsidP="00F94CC2">
      <w:pPr>
        <w:spacing w:after="0" w:line="276" w:lineRule="auto"/>
        <w:ind w:left="1134"/>
        <w:contextualSpacing/>
        <w:rPr>
          <w:rFonts w:eastAsia="Calibri" w:cs="Arial"/>
          <w:snapToGrid/>
          <w:szCs w:val="22"/>
          <w:lang w:eastAsia="en-US"/>
        </w:rPr>
      </w:pPr>
    </w:p>
    <w:p w14:paraId="5B57BDE4" w14:textId="77777777" w:rsidR="00F94CC2" w:rsidRPr="00BB4639" w:rsidRDefault="00F94CC2" w:rsidP="00F94CC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01CC14C" w14:textId="77777777" w:rsidR="00F94CC2" w:rsidRPr="00BB4639" w:rsidRDefault="00F94CC2" w:rsidP="00F94CC2">
      <w:pPr>
        <w:spacing w:after="0" w:line="276" w:lineRule="auto"/>
        <w:ind w:left="1134"/>
        <w:contextualSpacing/>
        <w:rPr>
          <w:rFonts w:eastAsia="Calibri" w:cs="Arial"/>
          <w:snapToGrid/>
          <w:szCs w:val="22"/>
          <w:lang w:eastAsia="en-US"/>
        </w:rPr>
      </w:pPr>
    </w:p>
    <w:p w14:paraId="7A3068E8" w14:textId="77777777" w:rsidR="00F94CC2" w:rsidRPr="00BB4639" w:rsidRDefault="00F94CC2" w:rsidP="00F94CC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E35867E" w14:textId="77777777" w:rsidR="00F94CC2" w:rsidRPr="00BB4639" w:rsidRDefault="00F94CC2" w:rsidP="00F94CC2">
      <w:pPr>
        <w:spacing w:line="240" w:lineRule="auto"/>
        <w:ind w:left="1276" w:right="709"/>
      </w:pPr>
    </w:p>
    <w:p w14:paraId="56754D23" w14:textId="77777777" w:rsidR="00F94CC2" w:rsidRPr="00BB4639" w:rsidRDefault="00F94CC2" w:rsidP="00F94CC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D1D2ED9" w14:textId="77777777" w:rsidR="00F94CC2" w:rsidRPr="00BB4639" w:rsidRDefault="00F94CC2" w:rsidP="00F94CC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39B33B2" w14:textId="77777777" w:rsidR="00F94CC2" w:rsidRPr="00BB4639" w:rsidRDefault="00F94CC2" w:rsidP="00F94CC2">
      <w:pPr>
        <w:spacing w:line="240" w:lineRule="auto"/>
        <w:ind w:left="1276" w:right="709"/>
        <w:rPr>
          <w:i/>
        </w:rPr>
      </w:pPr>
      <w:r w:rsidRPr="00BB4639">
        <w:rPr>
          <w:i/>
        </w:rPr>
        <w:t xml:space="preserve">c) Tener amistad íntima o enemistad manifiesta con alguna de las personas mencionadas en el apartado anterior. </w:t>
      </w:r>
    </w:p>
    <w:p w14:paraId="441AE6B1" w14:textId="77777777" w:rsidR="00F94CC2" w:rsidRPr="00BB4639" w:rsidRDefault="00F94CC2" w:rsidP="00F94CC2">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5710E286" w14:textId="77777777" w:rsidR="00F94CC2" w:rsidRPr="00BB4639" w:rsidRDefault="00F94CC2" w:rsidP="00F94CC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DCF20CC" w14:textId="77777777" w:rsidR="00F94CC2" w:rsidRPr="00BB4639" w:rsidRDefault="00F94CC2" w:rsidP="00F94CC2">
      <w:pPr>
        <w:spacing w:line="240" w:lineRule="auto"/>
        <w:ind w:left="1276" w:right="709"/>
        <w:rPr>
          <w:i/>
        </w:rPr>
      </w:pPr>
    </w:p>
    <w:p w14:paraId="4E29FE16" w14:textId="77777777" w:rsidR="00F94CC2" w:rsidRPr="00BB4639" w:rsidRDefault="00F94CC2" w:rsidP="00F94CC2">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3C0572E0" w14:textId="77777777" w:rsidR="00F94CC2" w:rsidRPr="00BB4639" w:rsidRDefault="00F94CC2" w:rsidP="00F94CC2">
      <w:pPr>
        <w:spacing w:after="0"/>
        <w:ind w:left="851"/>
        <w:contextualSpacing/>
        <w:rPr>
          <w:rFonts w:eastAsia="Calibri" w:cs="Arial"/>
          <w:snapToGrid/>
          <w:szCs w:val="22"/>
          <w:lang w:eastAsia="en-US"/>
        </w:rPr>
      </w:pPr>
    </w:p>
    <w:p w14:paraId="3814CFE5" w14:textId="77777777" w:rsidR="00F94CC2" w:rsidRPr="00BB4639" w:rsidRDefault="00F94CC2" w:rsidP="00F94CC2">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17859D6" w14:textId="77777777" w:rsidR="00F94CC2" w:rsidRPr="00BB4639" w:rsidRDefault="00F94CC2" w:rsidP="00F94CC2">
      <w:pPr>
        <w:spacing w:after="200" w:line="276" w:lineRule="auto"/>
        <w:ind w:left="1276" w:right="708"/>
        <w:contextualSpacing/>
        <w:rPr>
          <w:rFonts w:eastAsia="Calibri" w:cs="Arial"/>
          <w:snapToGrid/>
          <w:szCs w:val="22"/>
          <w:lang w:eastAsia="en-US"/>
        </w:rPr>
      </w:pPr>
    </w:p>
    <w:p w14:paraId="511B31D2" w14:textId="77777777" w:rsidR="00F94CC2" w:rsidRPr="00BB4639" w:rsidRDefault="00F94CC2" w:rsidP="00F94CC2">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B531F48" w14:textId="77777777" w:rsidR="00F94CC2" w:rsidRPr="000A4071" w:rsidRDefault="00F94CC2" w:rsidP="00F94CC2">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EE3C666" w14:textId="77777777" w:rsidR="00F94CC2" w:rsidRDefault="00F94CC2" w:rsidP="00F94CC2">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33F2E90" w14:textId="77777777" w:rsidR="00F94CC2" w:rsidRPr="000A4071" w:rsidRDefault="00F94CC2" w:rsidP="00F94CC2">
      <w:pPr>
        <w:pStyle w:val="Prrafodelista"/>
        <w:ind w:left="1080"/>
        <w:jc w:val="both"/>
        <w:rPr>
          <w:rFonts w:ascii="Arial" w:hAnsi="Arial" w:cs="Arial"/>
        </w:rPr>
      </w:pPr>
    </w:p>
    <w:p w14:paraId="09EA3FA7" w14:textId="77777777" w:rsidR="00F94CC2" w:rsidRPr="000A4071" w:rsidRDefault="00F94CC2" w:rsidP="00F94CC2">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A98AE60" w14:textId="77777777" w:rsidR="00F94CC2" w:rsidRPr="00BB4639" w:rsidRDefault="00F94CC2" w:rsidP="00F94CC2">
      <w:pPr>
        <w:spacing w:after="200"/>
        <w:ind w:left="567" w:hanging="283"/>
        <w:contextualSpacing/>
        <w:jc w:val="left"/>
        <w:rPr>
          <w:rFonts w:eastAsia="Calibri" w:cs="Arial"/>
          <w:snapToGrid/>
          <w:szCs w:val="22"/>
          <w:lang w:eastAsia="en-US"/>
        </w:rPr>
      </w:pPr>
    </w:p>
    <w:p w14:paraId="4E66885E" w14:textId="77777777" w:rsidR="00F94CC2" w:rsidRPr="00C46E72" w:rsidRDefault="00F94CC2" w:rsidP="00F94CC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4E8A62C7" w14:textId="77777777" w:rsidR="00F94CC2" w:rsidRPr="00BB4639" w:rsidRDefault="00F94CC2" w:rsidP="00F94CC2">
      <w:pPr>
        <w:ind w:left="426"/>
        <w:rPr>
          <w:b/>
        </w:rPr>
      </w:pPr>
      <w:r w:rsidRPr="00BB4639">
        <w:rPr>
          <w:b/>
        </w:rPr>
        <w:t>DECLARA:</w:t>
      </w:r>
    </w:p>
    <w:p w14:paraId="2DFC43F6" w14:textId="77777777" w:rsidR="00F94CC2" w:rsidRPr="00D26CEC" w:rsidRDefault="00F94CC2" w:rsidP="00F94CC2">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1C7FBC6" w14:textId="77777777" w:rsidR="00F94CC2" w:rsidRPr="00BB4639" w:rsidRDefault="00F94CC2" w:rsidP="00F94CC2">
      <w:pPr>
        <w:spacing w:after="0" w:line="276" w:lineRule="auto"/>
        <w:ind w:left="851" w:hanging="425"/>
        <w:rPr>
          <w:b/>
        </w:rPr>
      </w:pPr>
    </w:p>
    <w:p w14:paraId="3012B8BE" w14:textId="77777777" w:rsidR="00F94CC2" w:rsidRPr="00BB4639" w:rsidRDefault="00F94CC2" w:rsidP="00F94CC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9461462" w14:textId="77777777" w:rsidR="00F94CC2" w:rsidRPr="00BB4639" w:rsidRDefault="00F94CC2" w:rsidP="00F94CC2">
      <w:pPr>
        <w:spacing w:after="0" w:line="276" w:lineRule="auto"/>
        <w:ind w:left="426"/>
        <w:rPr>
          <w:rFonts w:cs="Arial"/>
          <w:b/>
        </w:rPr>
      </w:pPr>
    </w:p>
    <w:p w14:paraId="7088D8C1" w14:textId="77777777" w:rsidR="00F94CC2" w:rsidRPr="00BB4639" w:rsidRDefault="00F94CC2" w:rsidP="00F94CC2">
      <w:pPr>
        <w:spacing w:after="0"/>
        <w:ind w:left="426"/>
        <w:rPr>
          <w:rFonts w:cs="Arial"/>
          <w:i/>
        </w:rPr>
      </w:pPr>
      <w:r w:rsidRPr="00BB4639">
        <w:rPr>
          <w:rFonts w:cs="Arial"/>
          <w:b/>
        </w:rPr>
        <w:t>MANIFIESTA:</w:t>
      </w:r>
      <w:r w:rsidRPr="00BB4639">
        <w:rPr>
          <w:rFonts w:cs="Arial"/>
          <w:i/>
        </w:rPr>
        <w:t xml:space="preserve"> (marcar lo que proceda)</w:t>
      </w:r>
    </w:p>
    <w:p w14:paraId="4CF04632" w14:textId="77777777" w:rsidR="00F94CC2" w:rsidRPr="00BB4639" w:rsidRDefault="00F94CC2" w:rsidP="00F94CC2">
      <w:pPr>
        <w:spacing w:after="0"/>
        <w:ind w:right="1133"/>
        <w:rPr>
          <w:rFonts w:cs="Arial"/>
          <w:b/>
        </w:rPr>
      </w:pPr>
    </w:p>
    <w:p w14:paraId="38C1BD2A" w14:textId="77777777" w:rsidR="00F94CC2" w:rsidRPr="00BB4639" w:rsidRDefault="00F94CC2" w:rsidP="00F94CC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7B82B54B" w14:textId="77777777" w:rsidR="00F94CC2" w:rsidRPr="00BB4639" w:rsidRDefault="00F94CC2" w:rsidP="00F94CC2">
      <w:pPr>
        <w:spacing w:after="0"/>
        <w:ind w:left="1134" w:right="1133"/>
        <w:rPr>
          <w:b/>
        </w:rPr>
      </w:pPr>
    </w:p>
    <w:p w14:paraId="6071F18F" w14:textId="77777777" w:rsidR="00F94CC2" w:rsidRPr="00BB4639" w:rsidRDefault="00F94CC2" w:rsidP="00F94CC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E4CE9C6" w14:textId="77777777" w:rsidR="00F94CC2" w:rsidRPr="00BB4639" w:rsidRDefault="00F94CC2" w:rsidP="00F94CC2">
      <w:pPr>
        <w:spacing w:after="0" w:line="276" w:lineRule="auto"/>
        <w:ind w:left="1559" w:hanging="425"/>
        <w:rPr>
          <w:rFonts w:cs="Arial"/>
        </w:rPr>
      </w:pPr>
    </w:p>
    <w:p w14:paraId="37B0F6D8" w14:textId="77777777" w:rsidR="00F94CC2" w:rsidRPr="00BB4639" w:rsidRDefault="00F94CC2" w:rsidP="00F94CC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AFA92DD" w14:textId="77777777" w:rsidR="00F94CC2" w:rsidRPr="00BB4639" w:rsidRDefault="00F94CC2" w:rsidP="00F94CC2">
      <w:pPr>
        <w:autoSpaceDE w:val="0"/>
        <w:autoSpaceDN w:val="0"/>
        <w:adjustRightInd w:val="0"/>
        <w:spacing w:after="0" w:line="23" w:lineRule="atLeast"/>
        <w:ind w:left="1134" w:right="567"/>
        <w:rPr>
          <w:rFonts w:cs="Arial"/>
          <w:noProof/>
          <w:snapToGrid/>
          <w:color w:val="000000"/>
        </w:rPr>
      </w:pPr>
    </w:p>
    <w:p w14:paraId="19E0EC53" w14:textId="77777777" w:rsidR="00F94CC2" w:rsidRPr="00BB4639" w:rsidRDefault="00F94CC2" w:rsidP="00F94CC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4D6DCEE" w14:textId="77777777" w:rsidR="00F94CC2" w:rsidRPr="00BB4639" w:rsidRDefault="00F94CC2" w:rsidP="00F94CC2">
      <w:pPr>
        <w:autoSpaceDE w:val="0"/>
        <w:autoSpaceDN w:val="0"/>
        <w:adjustRightInd w:val="0"/>
        <w:spacing w:after="0" w:line="23" w:lineRule="atLeast"/>
        <w:ind w:left="1560" w:right="566"/>
        <w:rPr>
          <w:rFonts w:cs="Arial"/>
          <w:noProof/>
          <w:snapToGrid/>
          <w:color w:val="000000"/>
        </w:rPr>
      </w:pPr>
    </w:p>
    <w:p w14:paraId="21E679D1" w14:textId="77777777" w:rsidR="00F94CC2" w:rsidRPr="00BB4639" w:rsidRDefault="00F94CC2" w:rsidP="00F94CC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1DC1B39" w14:textId="77777777" w:rsidR="00F94CC2" w:rsidRDefault="00F94CC2" w:rsidP="00F94CC2">
      <w:pPr>
        <w:autoSpaceDE w:val="0"/>
        <w:autoSpaceDN w:val="0"/>
        <w:adjustRightInd w:val="0"/>
        <w:spacing w:after="0"/>
        <w:ind w:left="1134" w:right="566"/>
        <w:rPr>
          <w:rFonts w:cs="Arial"/>
          <w:noProof/>
          <w:snapToGrid/>
          <w:color w:val="000000"/>
        </w:rPr>
      </w:pPr>
    </w:p>
    <w:p w14:paraId="140D1A73" w14:textId="77777777" w:rsidR="00F94CC2" w:rsidRPr="00BB4639" w:rsidRDefault="00F94CC2" w:rsidP="00F94CC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5BC5EDB" w14:textId="77777777" w:rsidR="00F94CC2" w:rsidRPr="00BB4639" w:rsidRDefault="00F94CC2" w:rsidP="00F94CC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F94CC2" w14:paraId="5D885532" w14:textId="77777777" w:rsidTr="00BA5648">
        <w:tc>
          <w:tcPr>
            <w:tcW w:w="9004" w:type="dxa"/>
          </w:tcPr>
          <w:p w14:paraId="368FD06D" w14:textId="77777777" w:rsidR="00F94CC2" w:rsidRDefault="00F94CC2" w:rsidP="00BA5648">
            <w:pPr>
              <w:snapToGrid w:val="0"/>
              <w:spacing w:after="0" w:line="240" w:lineRule="auto"/>
              <w:rPr>
                <w:rFonts w:cs="Arial"/>
                <w:b/>
                <w:i/>
                <w:color w:val="000000"/>
                <w:u w:val="single"/>
              </w:rPr>
            </w:pPr>
          </w:p>
          <w:p w14:paraId="463BA968" w14:textId="77777777" w:rsidR="00F94CC2" w:rsidRDefault="00F94CC2" w:rsidP="00BA5648">
            <w:pPr>
              <w:snapToGrid w:val="0"/>
              <w:spacing w:after="0"/>
              <w:jc w:val="center"/>
              <w:rPr>
                <w:rFonts w:cs="Arial"/>
                <w:b/>
                <w:i/>
                <w:color w:val="000000"/>
                <w:u w:val="single"/>
              </w:rPr>
            </w:pPr>
            <w:r w:rsidRPr="000275DE">
              <w:rPr>
                <w:rFonts w:cs="Arial"/>
                <w:b/>
                <w:i/>
                <w:color w:val="000000"/>
                <w:u w:val="single"/>
              </w:rPr>
              <w:t>AVISOS IMPORTANTES</w:t>
            </w:r>
          </w:p>
          <w:p w14:paraId="79DEE361" w14:textId="77777777" w:rsidR="00F94CC2" w:rsidRPr="000275DE" w:rsidRDefault="00F94CC2" w:rsidP="00BA5648">
            <w:pPr>
              <w:snapToGrid w:val="0"/>
              <w:spacing w:after="0"/>
              <w:jc w:val="center"/>
              <w:rPr>
                <w:rFonts w:cs="Arial"/>
                <w:b/>
                <w:i/>
                <w:snapToGrid/>
                <w:color w:val="000000"/>
                <w:sz w:val="22"/>
                <w:u w:val="single"/>
              </w:rPr>
            </w:pPr>
          </w:p>
          <w:p w14:paraId="76C5EFF4" w14:textId="77777777" w:rsidR="00F94CC2" w:rsidRPr="006A02F9" w:rsidRDefault="00F94CC2" w:rsidP="00BA5648">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22935D40" w14:textId="77777777" w:rsidR="00F94CC2" w:rsidRPr="006A02F9" w:rsidRDefault="00F94CC2" w:rsidP="00BA5648">
            <w:pPr>
              <w:snapToGrid w:val="0"/>
              <w:spacing w:after="0" w:line="240" w:lineRule="auto"/>
              <w:ind w:left="284" w:hanging="284"/>
              <w:rPr>
                <w:rFonts w:cs="Arial"/>
                <w:i/>
                <w:snapToGrid/>
                <w:color w:val="000000"/>
                <w:sz w:val="22"/>
              </w:rPr>
            </w:pPr>
          </w:p>
          <w:p w14:paraId="0A6D329A" w14:textId="77777777" w:rsidR="00F94CC2" w:rsidRPr="006603AC" w:rsidRDefault="00F94CC2" w:rsidP="00BA5648">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A3AE2F6" w14:textId="77777777" w:rsidR="00F94CC2" w:rsidRDefault="00F94CC2" w:rsidP="00BA5648">
            <w:pPr>
              <w:snapToGrid w:val="0"/>
              <w:spacing w:after="0" w:line="240" w:lineRule="auto"/>
              <w:rPr>
                <w:rFonts w:cs="Arial"/>
                <w:b/>
                <w:i/>
                <w:color w:val="000000"/>
                <w:u w:val="single"/>
              </w:rPr>
            </w:pPr>
          </w:p>
          <w:p w14:paraId="6021C6DD" w14:textId="77777777" w:rsidR="00F94CC2" w:rsidRDefault="00F94CC2" w:rsidP="00BA5648">
            <w:pPr>
              <w:snapToGrid w:val="0"/>
              <w:spacing w:after="0" w:line="240" w:lineRule="auto"/>
              <w:rPr>
                <w:i/>
                <w:snapToGrid/>
                <w:szCs w:val="22"/>
                <w:lang w:eastAsia="en-US"/>
              </w:rPr>
            </w:pPr>
            <w:r>
              <w:rPr>
                <w:i/>
                <w:snapToGrid/>
                <w:szCs w:val="22"/>
                <w:lang w:eastAsia="en-US"/>
              </w:rPr>
              <w:t>- No podrá alterarse o modificarse el contenido de este formulario.</w:t>
            </w:r>
          </w:p>
          <w:p w14:paraId="0AD701C7" w14:textId="77777777" w:rsidR="00F94CC2" w:rsidRDefault="00F94CC2" w:rsidP="00BA5648">
            <w:pPr>
              <w:snapToGrid w:val="0"/>
              <w:spacing w:after="0" w:line="240" w:lineRule="auto"/>
              <w:rPr>
                <w:i/>
                <w:snapToGrid/>
                <w:szCs w:val="22"/>
                <w:lang w:eastAsia="en-US"/>
              </w:rPr>
            </w:pPr>
          </w:p>
          <w:p w14:paraId="45D37DA7" w14:textId="08E2974C" w:rsidR="00F94CC2" w:rsidRDefault="00F94CC2" w:rsidP="00F94CC2">
            <w:pPr>
              <w:snapToGrid w:val="0"/>
              <w:spacing w:after="0" w:line="240" w:lineRule="auto"/>
              <w:rPr>
                <w:rFonts w:cs="Arial"/>
                <w:b/>
                <w:i/>
                <w:color w:val="000000"/>
                <w:u w:val="single"/>
              </w:rPr>
            </w:pPr>
            <w:r>
              <w:rPr>
                <w:i/>
                <w:snapToGrid/>
                <w:lang w:eastAsia="en-US"/>
              </w:rPr>
              <w:t>- Este documento deberá suscribirse mediante firma electrónica.</w:t>
            </w:r>
          </w:p>
        </w:tc>
      </w:tr>
    </w:tbl>
    <w:p w14:paraId="52393DB9" w14:textId="77777777" w:rsidR="00F94CC2" w:rsidRDefault="00F94CC2" w:rsidP="00F94CC2">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7901C4E2" w14:textId="77777777" w:rsidR="00F94CC2" w:rsidRDefault="00F94CC2" w:rsidP="00F94CC2">
      <w:pPr>
        <w:pStyle w:val="Ttulo1"/>
        <w:numPr>
          <w:ilvl w:val="0"/>
          <w:numId w:val="0"/>
        </w:numPr>
        <w:spacing w:before="0" w:after="0" w:line="0" w:lineRule="atLeast"/>
        <w:ind w:left="852" w:hanging="852"/>
        <w:rPr>
          <w:rFonts w:cs="Arial"/>
          <w:szCs w:val="22"/>
          <w:u w:val="single"/>
        </w:rPr>
      </w:pPr>
      <w:bookmarkStart w:id="46" w:name="_Toc148698798"/>
      <w:r w:rsidRPr="00BC334D">
        <w:rPr>
          <w:rFonts w:cs="Arial"/>
          <w:szCs w:val="22"/>
          <w:u w:val="single"/>
        </w:rPr>
        <w:lastRenderedPageBreak/>
        <w:t>FORMULARIO DE</w:t>
      </w:r>
      <w:r>
        <w:rPr>
          <w:rFonts w:cs="Arial"/>
          <w:szCs w:val="22"/>
          <w:u w:val="single"/>
        </w:rPr>
        <w:t xml:space="preserve"> JUSTIFICACIÓN DE OTROS REQUISITOS</w:t>
      </w:r>
      <w:bookmarkEnd w:id="46"/>
    </w:p>
    <w:p w14:paraId="53EB1AC5" w14:textId="77777777" w:rsidR="00F94CC2" w:rsidRDefault="00F94CC2" w:rsidP="00F94CC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F94CC2" w:rsidRPr="00817C6A" w14:paraId="21303FC3" w14:textId="77777777" w:rsidTr="00BA564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6EDD64" w14:textId="77777777" w:rsidR="00F94CC2" w:rsidRPr="00817C6A" w:rsidRDefault="00F94CC2" w:rsidP="00BA5648">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F94CC2" w:rsidRPr="00817C6A" w14:paraId="656072D0" w14:textId="77777777" w:rsidTr="00BA564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30AEE2F" w14:textId="77777777" w:rsidR="00F94CC2" w:rsidRDefault="00F94CC2" w:rsidP="00BA564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0218B6D" w14:textId="77777777" w:rsidR="00F94CC2" w:rsidRDefault="00F94CC2" w:rsidP="00F94CC2">
      <w:pPr>
        <w:spacing w:after="200" w:line="276" w:lineRule="auto"/>
        <w:jc w:val="left"/>
        <w:rPr>
          <w:rFonts w:cs="Arial"/>
          <w:szCs w:val="22"/>
          <w:u w:val="single"/>
        </w:rPr>
      </w:pPr>
    </w:p>
    <w:p w14:paraId="61EEA3B8" w14:textId="77777777" w:rsidR="00F94CC2" w:rsidRDefault="00F94CC2" w:rsidP="00F94C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0BC2DB" w14:textId="77777777" w:rsidR="00F94CC2" w:rsidRPr="00BC334D" w:rsidRDefault="00F94CC2" w:rsidP="00F94CC2">
      <w:pPr>
        <w:spacing w:after="0"/>
        <w:rPr>
          <w:rFonts w:cs="Arial"/>
          <w:b/>
          <w:color w:val="000080"/>
          <w:szCs w:val="22"/>
        </w:rPr>
      </w:pPr>
    </w:p>
    <w:p w14:paraId="2D3F0C73" w14:textId="77777777" w:rsidR="00F94CC2" w:rsidRDefault="00F94CC2" w:rsidP="00F94CC2">
      <w:pPr>
        <w:spacing w:after="0"/>
        <w:rPr>
          <w:rFonts w:cs="Arial"/>
          <w:b/>
          <w:szCs w:val="22"/>
        </w:rPr>
      </w:pPr>
      <w:r w:rsidRPr="00BC334D">
        <w:rPr>
          <w:rFonts w:cs="Arial"/>
          <w:b/>
          <w:szCs w:val="22"/>
        </w:rPr>
        <w:t>EXPONE:</w:t>
      </w:r>
    </w:p>
    <w:p w14:paraId="66CD56CA" w14:textId="77777777" w:rsidR="00F94CC2" w:rsidRPr="00BC334D" w:rsidRDefault="00F94CC2" w:rsidP="00F94CC2">
      <w:pPr>
        <w:spacing w:after="0"/>
        <w:rPr>
          <w:rFonts w:cs="Arial"/>
          <w:b/>
          <w:szCs w:val="22"/>
        </w:rPr>
      </w:pPr>
    </w:p>
    <w:p w14:paraId="6E877A5E" w14:textId="2E599EBA" w:rsidR="00F94CC2" w:rsidRDefault="00F94CC2" w:rsidP="00F94CC2">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GRANADA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N202600116</w:t>
          </w:r>
        </w:sdtContent>
      </w:sdt>
      <w:r w:rsidRPr="00BC334D">
        <w:rPr>
          <w:rFonts w:cs="Arial"/>
          <w:szCs w:val="22"/>
        </w:rPr>
        <w:t>,</w:t>
      </w:r>
    </w:p>
    <w:p w14:paraId="5E6E5312" w14:textId="77777777" w:rsidR="00F94CC2" w:rsidRDefault="00F94CC2" w:rsidP="00F94CC2">
      <w:pPr>
        <w:keepLines/>
        <w:spacing w:after="0"/>
        <w:rPr>
          <w:rFonts w:cs="Arial"/>
          <w:szCs w:val="22"/>
        </w:rPr>
      </w:pPr>
    </w:p>
    <w:p w14:paraId="449A5476" w14:textId="77777777" w:rsidR="00F94CC2" w:rsidRDefault="00F94CC2" w:rsidP="00F94CC2">
      <w:pPr>
        <w:autoSpaceDE w:val="0"/>
        <w:autoSpaceDN w:val="0"/>
        <w:adjustRightInd w:val="0"/>
        <w:spacing w:after="0"/>
        <w:rPr>
          <w:rFonts w:cs="Arial"/>
          <w:b/>
          <w:szCs w:val="22"/>
        </w:rPr>
      </w:pPr>
    </w:p>
    <w:p w14:paraId="6FA705A9" w14:textId="77777777" w:rsidR="00F94CC2" w:rsidRDefault="00F94CC2" w:rsidP="00F94CC2">
      <w:pPr>
        <w:autoSpaceDE w:val="0"/>
        <w:autoSpaceDN w:val="0"/>
        <w:adjustRightInd w:val="0"/>
        <w:spacing w:after="0"/>
        <w:rPr>
          <w:rFonts w:cs="Arial"/>
          <w:b/>
          <w:szCs w:val="22"/>
        </w:rPr>
      </w:pPr>
      <w:r>
        <w:rPr>
          <w:rFonts w:cs="Arial"/>
          <w:b/>
          <w:szCs w:val="22"/>
        </w:rPr>
        <w:t xml:space="preserve">DECLARA: </w:t>
      </w:r>
    </w:p>
    <w:p w14:paraId="75911994" w14:textId="77777777" w:rsidR="00F94CC2" w:rsidRDefault="00F94CC2" w:rsidP="00F94CC2">
      <w:pPr>
        <w:autoSpaceDE w:val="0"/>
        <w:autoSpaceDN w:val="0"/>
        <w:adjustRightInd w:val="0"/>
        <w:spacing w:after="0"/>
        <w:rPr>
          <w:rFonts w:cs="Arial"/>
          <w:b/>
          <w:szCs w:val="22"/>
        </w:rPr>
      </w:pPr>
    </w:p>
    <w:p w14:paraId="5A8F4643" w14:textId="77777777" w:rsidR="00F94CC2" w:rsidRPr="003D47F7" w:rsidRDefault="00F94CC2" w:rsidP="00F94CC2">
      <w:pPr>
        <w:rPr>
          <w:rFonts w:cs="Arial"/>
          <w:sz w:val="20"/>
        </w:rPr>
      </w:pPr>
      <w:r w:rsidRPr="003D47F7">
        <w:rPr>
          <w:rFonts w:cs="Arial"/>
          <w:sz w:val="20"/>
        </w:rPr>
        <w:t>El adjudicatario deberá cumplir los requisitos de los medios sanitarios y recuperadores exigidos en el Pliego de Prescripciones Técnicas.</w:t>
      </w:r>
    </w:p>
    <w:p w14:paraId="45877026" w14:textId="77777777" w:rsidR="00F94CC2" w:rsidRDefault="00F94CC2" w:rsidP="00F94CC2">
      <w:pPr>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77E64CA6" w14:textId="77777777" w:rsidR="00F94CC2" w:rsidRPr="007E453D" w:rsidRDefault="00F94CC2" w:rsidP="00F94CC2">
      <w:pPr>
        <w:ind w:firstLine="426"/>
        <w:rPr>
          <w:rFonts w:cs="Arial"/>
          <w:sz w:val="20"/>
          <w:lang w:val="es-ES_tradnl"/>
        </w:rPr>
      </w:pPr>
    </w:p>
    <w:p w14:paraId="59177D41" w14:textId="77777777" w:rsidR="00F94CC2" w:rsidRPr="00414AC9" w:rsidRDefault="00F94CC2" w:rsidP="00F94CC2">
      <w:pPr>
        <w:pStyle w:val="Prrafodelista"/>
        <w:numPr>
          <w:ilvl w:val="0"/>
          <w:numId w:val="40"/>
        </w:numPr>
        <w:snapToGrid w:val="0"/>
        <w:spacing w:after="0" w:line="360" w:lineRule="auto"/>
        <w:contextualSpacing w:val="0"/>
        <w:jc w:val="both"/>
        <w:rPr>
          <w:rFonts w:ascii="Arial" w:hAnsi="Arial" w:cs="Arial"/>
          <w:i/>
          <w:sz w:val="20"/>
        </w:rPr>
      </w:pPr>
      <w:r w:rsidRPr="00414AC9">
        <w:rPr>
          <w:rFonts w:ascii="Arial" w:hAnsi="Arial" w:cs="Arial"/>
          <w:sz w:val="20"/>
        </w:rPr>
        <w:t xml:space="preserve">Que </w:t>
      </w:r>
      <w:r w:rsidRPr="00214AAD">
        <w:rPr>
          <w:rFonts w:ascii="Arial" w:hAnsi="Arial" w:cs="Arial"/>
          <w:sz w:val="20"/>
        </w:rPr>
        <w:t xml:space="preserve">dispone de, AL MENOS, UN (1) TITULADO/A EN CADA UNA DE LAS ESPECIALIDADES EXIGIDAS, a excepción de las especialidades destinadas a urgencias 24h, que se exigen TRES (3) TITULADOS/AS, tal como se indica en el Pliego </w:t>
      </w:r>
      <w:r w:rsidRPr="00414AC9">
        <w:rPr>
          <w:rFonts w:ascii="Arial" w:hAnsi="Arial" w:cs="Arial"/>
          <w:sz w:val="20"/>
        </w:rPr>
        <w:t xml:space="preserve">de Prescripciones Técnicas, para su </w:t>
      </w:r>
      <w:r w:rsidRPr="00214AAD">
        <w:rPr>
          <w:rFonts w:ascii="Arial" w:hAnsi="Arial" w:cs="Arial"/>
          <w:sz w:val="20"/>
        </w:rPr>
        <w:t xml:space="preserve">adscripción a la prestación del Servicio de Asistencia Sanitaria Hospitalaria y Ambulatoria para </w:t>
      </w:r>
      <w:r w:rsidRPr="00214AAD">
        <w:rPr>
          <w:rFonts w:ascii="Arial" w:hAnsi="Arial" w:cs="Arial"/>
          <w:sz w:val="20"/>
        </w:rPr>
        <w:lastRenderedPageBreak/>
        <w:t>la población protegida de la Mutua en el ámbito territorial de la provincia de Granada, y cuya relación es la que a continuación se indica:</w:t>
      </w: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59"/>
        <w:gridCol w:w="1904"/>
        <w:gridCol w:w="1174"/>
        <w:gridCol w:w="1708"/>
      </w:tblGrid>
      <w:tr w:rsidR="00F94CC2" w:rsidRPr="0035120B" w14:paraId="148525CB" w14:textId="77777777" w:rsidTr="00BA5648">
        <w:trPr>
          <w:trHeight w:val="380"/>
          <w:tblHeader/>
          <w:jc w:val="center"/>
        </w:trPr>
        <w:tc>
          <w:tcPr>
            <w:tcW w:w="215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752D17AD" w14:textId="77777777" w:rsidR="00F94CC2" w:rsidRPr="0035120B" w:rsidRDefault="00F94CC2" w:rsidP="00BA5648">
            <w:pPr>
              <w:snapToGrid w:val="0"/>
              <w:spacing w:after="0" w:line="240" w:lineRule="auto"/>
              <w:jc w:val="center"/>
              <w:rPr>
                <w:rFonts w:cs="Arial"/>
                <w:b/>
                <w:snapToGrid/>
                <w:sz w:val="16"/>
                <w:szCs w:val="16"/>
                <w:lang w:eastAsia="en-US"/>
              </w:rPr>
            </w:pPr>
            <w:r w:rsidRPr="0035120B">
              <w:rPr>
                <w:rFonts w:cs="Arial"/>
                <w:b/>
                <w:snapToGrid/>
                <w:sz w:val="16"/>
                <w:szCs w:val="16"/>
                <w:lang w:eastAsia="en-US"/>
              </w:rPr>
              <w:t>NOMBRE Y APELLIDOS</w:t>
            </w:r>
          </w:p>
        </w:tc>
        <w:tc>
          <w:tcPr>
            <w:tcW w:w="1904"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5DF24BB8" w14:textId="77777777" w:rsidR="00F94CC2" w:rsidRPr="0035120B" w:rsidRDefault="00F94CC2" w:rsidP="00BA5648">
            <w:pPr>
              <w:snapToGrid w:val="0"/>
              <w:spacing w:after="0" w:line="240" w:lineRule="auto"/>
              <w:jc w:val="center"/>
              <w:rPr>
                <w:rFonts w:cs="Arial"/>
                <w:b/>
                <w:snapToGrid/>
                <w:sz w:val="16"/>
                <w:szCs w:val="16"/>
                <w:lang w:eastAsia="en-US"/>
              </w:rPr>
            </w:pPr>
            <w:r w:rsidRPr="0035120B">
              <w:rPr>
                <w:rFonts w:cs="Arial"/>
                <w:b/>
                <w:snapToGrid/>
                <w:sz w:val="16"/>
                <w:szCs w:val="16"/>
                <w:lang w:eastAsia="en-US"/>
              </w:rPr>
              <w:t>ESPECIALIDAD</w:t>
            </w:r>
          </w:p>
        </w:tc>
        <w:tc>
          <w:tcPr>
            <w:tcW w:w="1174"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334FC60F" w14:textId="77777777" w:rsidR="00F94CC2" w:rsidRPr="0035120B" w:rsidRDefault="00F94CC2" w:rsidP="00BA5648">
            <w:pPr>
              <w:snapToGrid w:val="0"/>
              <w:spacing w:after="0" w:line="240" w:lineRule="auto"/>
              <w:jc w:val="center"/>
              <w:rPr>
                <w:rFonts w:cs="Arial"/>
                <w:b/>
                <w:snapToGrid/>
                <w:sz w:val="16"/>
                <w:szCs w:val="16"/>
                <w:lang w:eastAsia="en-US"/>
              </w:rPr>
            </w:pPr>
            <w:r w:rsidRPr="0035120B">
              <w:rPr>
                <w:rFonts w:cs="Arial"/>
                <w:b/>
                <w:snapToGrid/>
                <w:sz w:val="16"/>
                <w:szCs w:val="16"/>
                <w:lang w:eastAsia="en-US"/>
              </w:rPr>
              <w:t>D.N.I. COMPLETO</w:t>
            </w:r>
          </w:p>
        </w:tc>
        <w:tc>
          <w:tcPr>
            <w:tcW w:w="1708"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166DFCBA" w14:textId="77777777" w:rsidR="00F94CC2" w:rsidRPr="0035120B" w:rsidRDefault="00F94CC2" w:rsidP="00BA5648">
            <w:pPr>
              <w:snapToGrid w:val="0"/>
              <w:spacing w:after="0" w:line="240" w:lineRule="auto"/>
              <w:jc w:val="center"/>
              <w:rPr>
                <w:rFonts w:cs="Arial"/>
                <w:b/>
                <w:snapToGrid/>
                <w:sz w:val="16"/>
                <w:szCs w:val="16"/>
                <w:lang w:eastAsia="en-US"/>
              </w:rPr>
            </w:pPr>
            <w:r w:rsidRPr="0035120B">
              <w:rPr>
                <w:rFonts w:cs="Arial"/>
                <w:b/>
                <w:snapToGrid/>
                <w:sz w:val="16"/>
                <w:szCs w:val="16"/>
                <w:lang w:eastAsia="en-US"/>
              </w:rPr>
              <w:t>FIRMA (*)</w:t>
            </w:r>
          </w:p>
        </w:tc>
      </w:tr>
      <w:tr w:rsidR="00F94CC2" w:rsidRPr="0035120B" w14:paraId="398208B2" w14:textId="77777777" w:rsidTr="00BA5648">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53079564" w14:textId="77777777" w:rsidR="00F94CC2" w:rsidRPr="0035120B" w:rsidRDefault="00F94CC2" w:rsidP="00BA5648">
            <w:pPr>
              <w:snapToGrid w:val="0"/>
              <w:spacing w:after="0" w:line="240" w:lineRule="auto"/>
              <w:jc w:val="center"/>
              <w:rPr>
                <w:rFonts w:cs="Arial"/>
                <w:snapToGrid/>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64FB0374" w14:textId="77777777" w:rsidR="00F94CC2" w:rsidRPr="0035120B" w:rsidRDefault="00F94CC2" w:rsidP="00BA5648">
            <w:pPr>
              <w:snapToGrid w:val="0"/>
              <w:spacing w:after="0" w:line="240" w:lineRule="auto"/>
              <w:jc w:val="center"/>
              <w:rPr>
                <w:rFonts w:cs="Arial"/>
                <w:snapToGrid/>
                <w:sz w:val="16"/>
                <w:szCs w:val="16"/>
                <w:lang w:eastAsia="en-US"/>
              </w:rPr>
            </w:pPr>
            <w:r w:rsidRPr="0035120B">
              <w:rPr>
                <w:rFonts w:cs="Arial"/>
                <w:snapToGrid/>
                <w:sz w:val="16"/>
                <w:szCs w:val="16"/>
                <w:lang w:eastAsia="en-US"/>
              </w:rPr>
              <w:t>Medicina General</w:t>
            </w:r>
            <w:r w:rsidRPr="0035120B">
              <w:rPr>
                <w:rStyle w:val="Refdecomentario"/>
              </w:rPr>
              <w:t xml:space="preserve"> </w:t>
            </w:r>
          </w:p>
        </w:tc>
        <w:tc>
          <w:tcPr>
            <w:tcW w:w="1174" w:type="dxa"/>
            <w:tcBorders>
              <w:top w:val="single" w:sz="6" w:space="0" w:color="000000"/>
              <w:left w:val="single" w:sz="6" w:space="0" w:color="000000"/>
              <w:bottom w:val="single" w:sz="6" w:space="0" w:color="000000"/>
              <w:right w:val="single" w:sz="6" w:space="0" w:color="000000"/>
            </w:tcBorders>
            <w:vAlign w:val="center"/>
          </w:tcPr>
          <w:p w14:paraId="0CC06916" w14:textId="77777777" w:rsidR="00F94CC2" w:rsidRPr="0035120B" w:rsidRDefault="00F94CC2" w:rsidP="00BA5648">
            <w:pPr>
              <w:snapToGrid w:val="0"/>
              <w:spacing w:after="0" w:line="240" w:lineRule="auto"/>
              <w:jc w:val="center"/>
              <w:rPr>
                <w:rFonts w:cs="Arial"/>
                <w:snapToGrid/>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4C8C32B4" w14:textId="77777777" w:rsidR="00F94CC2" w:rsidRPr="0035120B" w:rsidRDefault="00F94CC2" w:rsidP="00BA5648">
            <w:pPr>
              <w:snapToGrid w:val="0"/>
              <w:spacing w:after="0" w:line="240" w:lineRule="auto"/>
              <w:jc w:val="center"/>
              <w:rPr>
                <w:rFonts w:cs="Arial"/>
                <w:snapToGrid/>
                <w:sz w:val="16"/>
                <w:szCs w:val="16"/>
                <w:lang w:eastAsia="en-US"/>
              </w:rPr>
            </w:pPr>
          </w:p>
        </w:tc>
      </w:tr>
      <w:tr w:rsidR="00F94CC2" w:rsidRPr="0035120B" w14:paraId="6EE59541" w14:textId="77777777" w:rsidTr="00BA5648">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4C945E51" w14:textId="77777777" w:rsidR="00F94CC2" w:rsidRPr="0035120B" w:rsidRDefault="00F94CC2" w:rsidP="00BA5648">
            <w:pPr>
              <w:snapToGrid w:val="0"/>
              <w:spacing w:after="0" w:line="240" w:lineRule="auto"/>
              <w:jc w:val="center"/>
              <w:rPr>
                <w:rFonts w:cs="Arial"/>
                <w:snapToGrid/>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72F33877" w14:textId="77777777" w:rsidR="00F94CC2" w:rsidRPr="0035120B" w:rsidRDefault="00F94CC2" w:rsidP="00BA5648">
            <w:pPr>
              <w:snapToGrid w:val="0"/>
              <w:spacing w:after="0" w:line="240" w:lineRule="auto"/>
              <w:jc w:val="center"/>
              <w:rPr>
                <w:rFonts w:cs="Arial"/>
                <w:snapToGrid/>
                <w:sz w:val="16"/>
                <w:szCs w:val="16"/>
                <w:lang w:eastAsia="en-US"/>
              </w:rPr>
            </w:pPr>
            <w:r w:rsidRPr="0035120B">
              <w:rPr>
                <w:rFonts w:cs="Arial"/>
                <w:snapToGrid/>
                <w:sz w:val="16"/>
                <w:szCs w:val="16"/>
                <w:lang w:eastAsia="en-US"/>
              </w:rPr>
              <w:t>Medicina General</w:t>
            </w:r>
            <w:r w:rsidRPr="0035120B">
              <w:rPr>
                <w:rStyle w:val="Refdecomentario"/>
              </w:rPr>
              <w:t xml:space="preserve"> </w:t>
            </w:r>
          </w:p>
        </w:tc>
        <w:tc>
          <w:tcPr>
            <w:tcW w:w="1174" w:type="dxa"/>
            <w:tcBorders>
              <w:top w:val="single" w:sz="6" w:space="0" w:color="000000"/>
              <w:left w:val="single" w:sz="6" w:space="0" w:color="000000"/>
              <w:bottom w:val="single" w:sz="6" w:space="0" w:color="000000"/>
              <w:right w:val="single" w:sz="6" w:space="0" w:color="000000"/>
            </w:tcBorders>
            <w:vAlign w:val="center"/>
          </w:tcPr>
          <w:p w14:paraId="77CA34C6" w14:textId="77777777" w:rsidR="00F94CC2" w:rsidRPr="0035120B" w:rsidRDefault="00F94CC2" w:rsidP="00BA5648">
            <w:pPr>
              <w:snapToGrid w:val="0"/>
              <w:spacing w:after="0" w:line="240" w:lineRule="auto"/>
              <w:jc w:val="center"/>
              <w:rPr>
                <w:rFonts w:cs="Arial"/>
                <w:snapToGrid/>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23578066" w14:textId="77777777" w:rsidR="00F94CC2" w:rsidRPr="0035120B" w:rsidRDefault="00F94CC2" w:rsidP="00BA5648">
            <w:pPr>
              <w:snapToGrid w:val="0"/>
              <w:spacing w:after="0" w:line="240" w:lineRule="auto"/>
              <w:jc w:val="center"/>
              <w:rPr>
                <w:rFonts w:cs="Arial"/>
                <w:snapToGrid/>
                <w:sz w:val="16"/>
                <w:szCs w:val="16"/>
                <w:lang w:eastAsia="en-US"/>
              </w:rPr>
            </w:pPr>
          </w:p>
        </w:tc>
      </w:tr>
      <w:tr w:rsidR="00F94CC2" w:rsidRPr="0035120B" w14:paraId="7DCCC7EC" w14:textId="77777777" w:rsidTr="00BA5648">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789BD466" w14:textId="77777777" w:rsidR="00F94CC2" w:rsidRPr="0035120B" w:rsidRDefault="00F94CC2" w:rsidP="00BA5648">
            <w:pPr>
              <w:snapToGrid w:val="0"/>
              <w:spacing w:after="0" w:line="240" w:lineRule="auto"/>
              <w:jc w:val="center"/>
              <w:rPr>
                <w:rFonts w:cs="Arial"/>
                <w:snapToGrid/>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0D303B94" w14:textId="77777777" w:rsidR="00F94CC2" w:rsidRPr="0035120B" w:rsidRDefault="00F94CC2" w:rsidP="00BA5648">
            <w:pPr>
              <w:snapToGrid w:val="0"/>
              <w:spacing w:after="0" w:line="240" w:lineRule="auto"/>
              <w:jc w:val="center"/>
              <w:rPr>
                <w:rFonts w:cs="Arial"/>
                <w:snapToGrid/>
                <w:sz w:val="16"/>
                <w:szCs w:val="16"/>
                <w:lang w:eastAsia="en-US"/>
              </w:rPr>
            </w:pPr>
            <w:r w:rsidRPr="0035120B">
              <w:rPr>
                <w:rFonts w:cs="Arial"/>
                <w:snapToGrid/>
                <w:sz w:val="16"/>
                <w:szCs w:val="16"/>
                <w:lang w:eastAsia="en-US"/>
              </w:rPr>
              <w:t>Medicina General</w:t>
            </w:r>
            <w:r w:rsidRPr="0035120B">
              <w:rPr>
                <w:rStyle w:val="Refdecomentario"/>
              </w:rPr>
              <w:t xml:space="preserve"> </w:t>
            </w:r>
          </w:p>
        </w:tc>
        <w:tc>
          <w:tcPr>
            <w:tcW w:w="1174" w:type="dxa"/>
            <w:tcBorders>
              <w:top w:val="single" w:sz="6" w:space="0" w:color="000000"/>
              <w:left w:val="single" w:sz="6" w:space="0" w:color="000000"/>
              <w:bottom w:val="single" w:sz="6" w:space="0" w:color="000000"/>
              <w:right w:val="single" w:sz="6" w:space="0" w:color="000000"/>
            </w:tcBorders>
            <w:vAlign w:val="center"/>
          </w:tcPr>
          <w:p w14:paraId="0E6A4D3F" w14:textId="77777777" w:rsidR="00F94CC2" w:rsidRPr="0035120B" w:rsidRDefault="00F94CC2" w:rsidP="00BA5648">
            <w:pPr>
              <w:snapToGrid w:val="0"/>
              <w:spacing w:after="0" w:line="240" w:lineRule="auto"/>
              <w:jc w:val="center"/>
              <w:rPr>
                <w:rFonts w:cs="Arial"/>
                <w:snapToGrid/>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1F22315F" w14:textId="77777777" w:rsidR="00F94CC2" w:rsidRPr="0035120B" w:rsidRDefault="00F94CC2" w:rsidP="00BA5648">
            <w:pPr>
              <w:snapToGrid w:val="0"/>
              <w:spacing w:after="0" w:line="240" w:lineRule="auto"/>
              <w:jc w:val="center"/>
              <w:rPr>
                <w:rFonts w:cs="Arial"/>
                <w:snapToGrid/>
                <w:sz w:val="16"/>
                <w:szCs w:val="16"/>
                <w:lang w:eastAsia="en-US"/>
              </w:rPr>
            </w:pPr>
          </w:p>
        </w:tc>
      </w:tr>
      <w:tr w:rsidR="00F94CC2" w:rsidRPr="0035120B" w14:paraId="29F8DF92" w14:textId="77777777" w:rsidTr="00BA5648">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341EB4B4" w14:textId="77777777" w:rsidR="00F94CC2" w:rsidRPr="0035120B" w:rsidRDefault="00F94CC2" w:rsidP="00BA5648">
            <w:pPr>
              <w:snapToGrid w:val="0"/>
              <w:spacing w:after="0" w:line="240" w:lineRule="auto"/>
              <w:jc w:val="center"/>
              <w:rPr>
                <w:rFonts w:cs="Arial"/>
                <w:snapToGrid/>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19071C8F" w14:textId="77777777" w:rsidR="00F94CC2" w:rsidRPr="00DF6CCC" w:rsidRDefault="00F94CC2" w:rsidP="00BA5648">
            <w:pPr>
              <w:snapToGrid w:val="0"/>
              <w:spacing w:after="0" w:line="240" w:lineRule="auto"/>
              <w:jc w:val="center"/>
              <w:rPr>
                <w:rFonts w:cs="Arial"/>
                <w:snapToGrid/>
                <w:sz w:val="16"/>
                <w:szCs w:val="16"/>
                <w:lang w:eastAsia="en-US"/>
              </w:rPr>
            </w:pPr>
            <w:r w:rsidRPr="0035120B">
              <w:rPr>
                <w:rFonts w:cs="Arial"/>
                <w:snapToGrid/>
                <w:sz w:val="16"/>
                <w:szCs w:val="16"/>
                <w:lang w:eastAsia="en-US"/>
              </w:rPr>
              <w:t>Medicina Interna</w:t>
            </w:r>
          </w:p>
        </w:tc>
        <w:tc>
          <w:tcPr>
            <w:tcW w:w="1174" w:type="dxa"/>
            <w:tcBorders>
              <w:top w:val="single" w:sz="6" w:space="0" w:color="000000"/>
              <w:left w:val="single" w:sz="6" w:space="0" w:color="000000"/>
              <w:bottom w:val="single" w:sz="6" w:space="0" w:color="000000"/>
              <w:right w:val="single" w:sz="6" w:space="0" w:color="000000"/>
            </w:tcBorders>
            <w:vAlign w:val="center"/>
          </w:tcPr>
          <w:p w14:paraId="40DF5225" w14:textId="77777777" w:rsidR="00F94CC2" w:rsidRPr="00DF6CCC" w:rsidRDefault="00F94CC2" w:rsidP="00BA5648">
            <w:pPr>
              <w:snapToGrid w:val="0"/>
              <w:spacing w:after="0" w:line="240" w:lineRule="auto"/>
              <w:jc w:val="center"/>
              <w:rPr>
                <w:rFonts w:cs="Arial"/>
                <w:snapToGrid/>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525F381F" w14:textId="77777777" w:rsidR="00F94CC2" w:rsidRPr="0035120B" w:rsidRDefault="00F94CC2" w:rsidP="00BA5648">
            <w:pPr>
              <w:snapToGrid w:val="0"/>
              <w:spacing w:after="0" w:line="240" w:lineRule="auto"/>
              <w:jc w:val="center"/>
              <w:rPr>
                <w:rFonts w:cs="Arial"/>
                <w:snapToGrid/>
                <w:sz w:val="16"/>
                <w:szCs w:val="16"/>
                <w:lang w:eastAsia="en-US"/>
              </w:rPr>
            </w:pPr>
          </w:p>
        </w:tc>
      </w:tr>
      <w:tr w:rsidR="00F94CC2" w:rsidRPr="0035120B" w14:paraId="3981B881" w14:textId="77777777" w:rsidTr="00BA5648">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4BA5A381" w14:textId="77777777" w:rsidR="00F94CC2" w:rsidRPr="0035120B" w:rsidRDefault="00F94CC2" w:rsidP="00BA5648">
            <w:pPr>
              <w:snapToGrid w:val="0"/>
              <w:spacing w:after="0" w:line="240" w:lineRule="auto"/>
              <w:jc w:val="center"/>
              <w:rPr>
                <w:rFonts w:cs="Arial"/>
                <w:snapToGrid/>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2C7E5FEF" w14:textId="77777777" w:rsidR="00F94CC2" w:rsidRPr="00DF6CCC" w:rsidRDefault="00F94CC2" w:rsidP="00BA5648">
            <w:pPr>
              <w:snapToGrid w:val="0"/>
              <w:spacing w:after="0" w:line="240" w:lineRule="auto"/>
              <w:jc w:val="center"/>
              <w:rPr>
                <w:rFonts w:cs="Arial"/>
                <w:snapToGrid/>
                <w:sz w:val="16"/>
                <w:szCs w:val="16"/>
                <w:lang w:eastAsia="en-US"/>
              </w:rPr>
            </w:pPr>
            <w:r w:rsidRPr="00DF6CCC">
              <w:rPr>
                <w:rFonts w:cs="Arial"/>
                <w:snapToGrid/>
                <w:sz w:val="16"/>
                <w:szCs w:val="16"/>
                <w:lang w:eastAsia="en-US"/>
              </w:rPr>
              <w:t>Otorrinolaringología</w:t>
            </w:r>
          </w:p>
        </w:tc>
        <w:tc>
          <w:tcPr>
            <w:tcW w:w="1174" w:type="dxa"/>
            <w:tcBorders>
              <w:top w:val="single" w:sz="6" w:space="0" w:color="000000"/>
              <w:left w:val="single" w:sz="6" w:space="0" w:color="000000"/>
              <w:bottom w:val="single" w:sz="6" w:space="0" w:color="000000"/>
              <w:right w:val="single" w:sz="6" w:space="0" w:color="000000"/>
            </w:tcBorders>
            <w:vAlign w:val="center"/>
          </w:tcPr>
          <w:p w14:paraId="07332606" w14:textId="77777777" w:rsidR="00F94CC2" w:rsidRPr="00DF6CCC" w:rsidRDefault="00F94CC2" w:rsidP="00BA5648">
            <w:pPr>
              <w:snapToGrid w:val="0"/>
              <w:spacing w:after="0" w:line="240" w:lineRule="auto"/>
              <w:jc w:val="center"/>
              <w:rPr>
                <w:rFonts w:cs="Arial"/>
                <w:snapToGrid/>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5046719F" w14:textId="77777777" w:rsidR="00F94CC2" w:rsidRPr="0035120B" w:rsidRDefault="00F94CC2" w:rsidP="00BA5648">
            <w:pPr>
              <w:snapToGrid w:val="0"/>
              <w:spacing w:after="0" w:line="240" w:lineRule="auto"/>
              <w:jc w:val="center"/>
              <w:rPr>
                <w:rFonts w:cs="Arial"/>
                <w:snapToGrid/>
                <w:sz w:val="16"/>
                <w:szCs w:val="16"/>
                <w:lang w:eastAsia="en-US"/>
              </w:rPr>
            </w:pPr>
          </w:p>
        </w:tc>
      </w:tr>
      <w:tr w:rsidR="00F94CC2" w:rsidRPr="00414AC9" w14:paraId="62FB7C45" w14:textId="77777777" w:rsidTr="00BA5648">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408FFB3D"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6EA62CD9" w14:textId="77777777" w:rsidR="00F94CC2" w:rsidRPr="00414AC9" w:rsidRDefault="00F94CC2" w:rsidP="00BA5648">
            <w:pPr>
              <w:snapToGrid w:val="0"/>
              <w:spacing w:after="0" w:line="240" w:lineRule="auto"/>
              <w:jc w:val="center"/>
              <w:rPr>
                <w:rFonts w:cs="Arial"/>
                <w:snapToGrid/>
                <w:color w:val="00B050"/>
                <w:sz w:val="16"/>
                <w:szCs w:val="16"/>
                <w:lang w:eastAsia="en-US"/>
              </w:rPr>
            </w:pPr>
            <w:r w:rsidRPr="00DF6CCC">
              <w:rPr>
                <w:rFonts w:cs="Arial"/>
                <w:snapToGrid/>
                <w:sz w:val="16"/>
                <w:szCs w:val="16"/>
                <w:lang w:eastAsia="en-US"/>
              </w:rPr>
              <w:t>Cirugía General y digestivo</w:t>
            </w:r>
          </w:p>
        </w:tc>
        <w:tc>
          <w:tcPr>
            <w:tcW w:w="1174" w:type="dxa"/>
            <w:tcBorders>
              <w:top w:val="single" w:sz="6" w:space="0" w:color="000000"/>
              <w:left w:val="single" w:sz="6" w:space="0" w:color="000000"/>
              <w:bottom w:val="single" w:sz="6" w:space="0" w:color="000000"/>
              <w:right w:val="single" w:sz="6" w:space="0" w:color="000000"/>
            </w:tcBorders>
            <w:vAlign w:val="center"/>
          </w:tcPr>
          <w:p w14:paraId="78136AED"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1BFA0E18"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r>
      <w:tr w:rsidR="00F94CC2" w:rsidRPr="00414AC9" w14:paraId="773188CF" w14:textId="77777777" w:rsidTr="00BA5648">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64DB3CD4"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49B98215" w14:textId="77777777" w:rsidR="00F94CC2" w:rsidRPr="00DF6CCC" w:rsidRDefault="00F94CC2" w:rsidP="00BA5648">
            <w:pPr>
              <w:snapToGrid w:val="0"/>
              <w:spacing w:after="0" w:line="240" w:lineRule="auto"/>
              <w:jc w:val="center"/>
              <w:rPr>
                <w:rFonts w:cs="Arial"/>
                <w:snapToGrid/>
                <w:sz w:val="16"/>
                <w:szCs w:val="16"/>
                <w:lang w:eastAsia="en-US"/>
              </w:rPr>
            </w:pPr>
            <w:r w:rsidRPr="00DF6CCC">
              <w:rPr>
                <w:rFonts w:cs="Arial"/>
                <w:sz w:val="16"/>
                <w:szCs w:val="22"/>
              </w:rPr>
              <w:t>Cirugía Ortopédica y Traumatología</w:t>
            </w:r>
          </w:p>
        </w:tc>
        <w:tc>
          <w:tcPr>
            <w:tcW w:w="1174" w:type="dxa"/>
            <w:tcBorders>
              <w:top w:val="single" w:sz="6" w:space="0" w:color="000000"/>
              <w:left w:val="single" w:sz="6" w:space="0" w:color="000000"/>
              <w:bottom w:val="single" w:sz="6" w:space="0" w:color="000000"/>
              <w:right w:val="single" w:sz="6" w:space="0" w:color="000000"/>
            </w:tcBorders>
            <w:vAlign w:val="center"/>
          </w:tcPr>
          <w:p w14:paraId="6CC03D23"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25F65BEE"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r>
      <w:tr w:rsidR="00F94CC2" w:rsidRPr="00414AC9" w14:paraId="386FE8CB" w14:textId="77777777" w:rsidTr="00BA5648">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425A54C0"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1E7224CA" w14:textId="77777777" w:rsidR="00F94CC2" w:rsidRPr="00DF6CCC" w:rsidRDefault="00F94CC2" w:rsidP="00BA5648">
            <w:pPr>
              <w:snapToGrid w:val="0"/>
              <w:spacing w:after="0" w:line="240" w:lineRule="auto"/>
              <w:jc w:val="center"/>
              <w:rPr>
                <w:rFonts w:cs="Arial"/>
                <w:snapToGrid/>
                <w:sz w:val="16"/>
                <w:szCs w:val="16"/>
                <w:lang w:eastAsia="en-US"/>
              </w:rPr>
            </w:pPr>
            <w:r w:rsidRPr="00DF6CCC">
              <w:rPr>
                <w:rFonts w:cs="Arial"/>
                <w:snapToGrid/>
                <w:sz w:val="16"/>
                <w:szCs w:val="16"/>
                <w:lang w:eastAsia="en-US"/>
              </w:rPr>
              <w:t>Oftalmología</w:t>
            </w:r>
          </w:p>
        </w:tc>
        <w:tc>
          <w:tcPr>
            <w:tcW w:w="1174" w:type="dxa"/>
            <w:tcBorders>
              <w:top w:val="single" w:sz="6" w:space="0" w:color="000000"/>
              <w:left w:val="single" w:sz="6" w:space="0" w:color="000000"/>
              <w:bottom w:val="single" w:sz="6" w:space="0" w:color="000000"/>
              <w:right w:val="single" w:sz="6" w:space="0" w:color="000000"/>
            </w:tcBorders>
            <w:vAlign w:val="center"/>
          </w:tcPr>
          <w:p w14:paraId="1BFA2776"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66C897AE"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r>
      <w:tr w:rsidR="00F94CC2" w:rsidRPr="00414AC9" w14:paraId="102ACB07" w14:textId="77777777" w:rsidTr="00BA5648">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384293E1"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6D2FFA4C" w14:textId="77777777" w:rsidR="00F94CC2" w:rsidRPr="00414AC9" w:rsidRDefault="00F94CC2" w:rsidP="00BA5648">
            <w:pPr>
              <w:snapToGrid w:val="0"/>
              <w:spacing w:after="0" w:line="240" w:lineRule="auto"/>
              <w:jc w:val="center"/>
              <w:rPr>
                <w:rFonts w:cs="Arial"/>
                <w:snapToGrid/>
                <w:color w:val="00B050"/>
                <w:sz w:val="16"/>
                <w:szCs w:val="16"/>
                <w:lang w:eastAsia="en-US"/>
              </w:rPr>
            </w:pPr>
            <w:r w:rsidRPr="00DF6CCC">
              <w:rPr>
                <w:rFonts w:cs="Arial"/>
                <w:snapToGrid/>
                <w:sz w:val="16"/>
                <w:szCs w:val="16"/>
                <w:lang w:eastAsia="en-US"/>
              </w:rPr>
              <w:t>Neurocirugía</w:t>
            </w:r>
          </w:p>
        </w:tc>
        <w:tc>
          <w:tcPr>
            <w:tcW w:w="1174" w:type="dxa"/>
            <w:tcBorders>
              <w:top w:val="single" w:sz="6" w:space="0" w:color="000000"/>
              <w:left w:val="single" w:sz="6" w:space="0" w:color="000000"/>
              <w:bottom w:val="single" w:sz="6" w:space="0" w:color="000000"/>
              <w:right w:val="single" w:sz="6" w:space="0" w:color="000000"/>
            </w:tcBorders>
            <w:vAlign w:val="center"/>
          </w:tcPr>
          <w:p w14:paraId="64A23476"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3DC380A3"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r>
      <w:tr w:rsidR="00F94CC2" w:rsidRPr="00414AC9" w14:paraId="15D45F03" w14:textId="77777777" w:rsidTr="00BA5648">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54BB8EE7"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3A661912" w14:textId="77777777" w:rsidR="00F94CC2" w:rsidRPr="00DF6CCC" w:rsidRDefault="00F94CC2" w:rsidP="00BA5648">
            <w:pPr>
              <w:snapToGrid w:val="0"/>
              <w:spacing w:after="0" w:line="240" w:lineRule="auto"/>
              <w:jc w:val="center"/>
              <w:rPr>
                <w:rFonts w:cs="Arial"/>
                <w:snapToGrid/>
                <w:color w:val="00B050"/>
                <w:sz w:val="16"/>
                <w:szCs w:val="16"/>
                <w:lang w:eastAsia="en-US"/>
              </w:rPr>
            </w:pPr>
            <w:r w:rsidRPr="00DF6CCC">
              <w:rPr>
                <w:rFonts w:cs="Arial"/>
                <w:sz w:val="16"/>
                <w:szCs w:val="22"/>
              </w:rPr>
              <w:t>Cirugía Maxilofacial</w:t>
            </w:r>
          </w:p>
        </w:tc>
        <w:tc>
          <w:tcPr>
            <w:tcW w:w="1174" w:type="dxa"/>
            <w:tcBorders>
              <w:top w:val="single" w:sz="6" w:space="0" w:color="000000"/>
              <w:left w:val="single" w:sz="6" w:space="0" w:color="000000"/>
              <w:bottom w:val="single" w:sz="6" w:space="0" w:color="000000"/>
              <w:right w:val="single" w:sz="6" w:space="0" w:color="000000"/>
            </w:tcBorders>
            <w:vAlign w:val="center"/>
          </w:tcPr>
          <w:p w14:paraId="79DCA99E"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216409B0"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r>
      <w:tr w:rsidR="00F94CC2" w:rsidRPr="00414AC9" w14:paraId="6912A6E7" w14:textId="77777777" w:rsidTr="00BA5648">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0F4DA0CD"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301EA07B" w14:textId="77777777" w:rsidR="00F94CC2" w:rsidRPr="00DF6CCC" w:rsidRDefault="00F94CC2" w:rsidP="00BA5648">
            <w:pPr>
              <w:snapToGrid w:val="0"/>
              <w:spacing w:after="0" w:line="240" w:lineRule="auto"/>
              <w:jc w:val="center"/>
              <w:rPr>
                <w:rFonts w:cs="Arial"/>
                <w:color w:val="00B050"/>
                <w:sz w:val="16"/>
                <w:szCs w:val="16"/>
              </w:rPr>
            </w:pPr>
            <w:r w:rsidRPr="00DF6CCC">
              <w:rPr>
                <w:rFonts w:cs="Arial"/>
                <w:sz w:val="16"/>
                <w:szCs w:val="22"/>
              </w:rPr>
              <w:t>Alergología</w:t>
            </w:r>
          </w:p>
        </w:tc>
        <w:tc>
          <w:tcPr>
            <w:tcW w:w="1174" w:type="dxa"/>
            <w:tcBorders>
              <w:top w:val="single" w:sz="6" w:space="0" w:color="000000"/>
              <w:left w:val="single" w:sz="6" w:space="0" w:color="000000"/>
              <w:bottom w:val="single" w:sz="6" w:space="0" w:color="000000"/>
              <w:right w:val="single" w:sz="6" w:space="0" w:color="000000"/>
            </w:tcBorders>
            <w:vAlign w:val="center"/>
          </w:tcPr>
          <w:p w14:paraId="21FF5784"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5BCD2BB5"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r>
      <w:tr w:rsidR="00F94CC2" w:rsidRPr="00414AC9" w14:paraId="1F3EC4DB" w14:textId="77777777" w:rsidTr="00BA5648">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0B99D831"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28079556" w14:textId="77777777" w:rsidR="00F94CC2" w:rsidRPr="00DF6CCC" w:rsidRDefault="00F94CC2" w:rsidP="00BA5648">
            <w:pPr>
              <w:snapToGrid w:val="0"/>
              <w:spacing w:after="0" w:line="240" w:lineRule="auto"/>
              <w:jc w:val="center"/>
              <w:rPr>
                <w:rFonts w:cs="Arial"/>
                <w:snapToGrid/>
                <w:color w:val="00B050"/>
                <w:sz w:val="16"/>
                <w:szCs w:val="16"/>
                <w:lang w:eastAsia="en-US"/>
              </w:rPr>
            </w:pPr>
            <w:r w:rsidRPr="00DF6CCC">
              <w:rPr>
                <w:rFonts w:cs="Arial"/>
                <w:sz w:val="16"/>
                <w:szCs w:val="22"/>
              </w:rPr>
              <w:t>Neurología</w:t>
            </w:r>
          </w:p>
        </w:tc>
        <w:tc>
          <w:tcPr>
            <w:tcW w:w="1174" w:type="dxa"/>
            <w:tcBorders>
              <w:top w:val="single" w:sz="6" w:space="0" w:color="000000"/>
              <w:left w:val="single" w:sz="6" w:space="0" w:color="000000"/>
              <w:bottom w:val="single" w:sz="6" w:space="0" w:color="000000"/>
              <w:right w:val="single" w:sz="6" w:space="0" w:color="000000"/>
            </w:tcBorders>
            <w:vAlign w:val="center"/>
          </w:tcPr>
          <w:p w14:paraId="45F8CD4C"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74E8BA44"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r>
      <w:tr w:rsidR="00F94CC2" w:rsidRPr="00414AC9" w14:paraId="244C68B9" w14:textId="77777777" w:rsidTr="00BA5648">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4612CCAA"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5A427E0F" w14:textId="77777777" w:rsidR="00F94CC2" w:rsidRPr="00DF6CCC" w:rsidRDefault="00F94CC2" w:rsidP="00BA5648">
            <w:pPr>
              <w:snapToGrid w:val="0"/>
              <w:spacing w:after="0" w:line="240" w:lineRule="auto"/>
              <w:jc w:val="center"/>
              <w:rPr>
                <w:rFonts w:cs="Arial"/>
                <w:snapToGrid/>
                <w:sz w:val="16"/>
                <w:szCs w:val="16"/>
                <w:lang w:eastAsia="en-US"/>
              </w:rPr>
            </w:pPr>
            <w:r w:rsidRPr="00DF6CCC">
              <w:rPr>
                <w:rFonts w:cs="Arial"/>
                <w:sz w:val="16"/>
                <w:szCs w:val="16"/>
              </w:rPr>
              <w:t>Neurofisiología</w:t>
            </w:r>
          </w:p>
        </w:tc>
        <w:tc>
          <w:tcPr>
            <w:tcW w:w="1174" w:type="dxa"/>
            <w:tcBorders>
              <w:top w:val="single" w:sz="6" w:space="0" w:color="000000"/>
              <w:left w:val="single" w:sz="6" w:space="0" w:color="000000"/>
              <w:bottom w:val="single" w:sz="6" w:space="0" w:color="000000"/>
              <w:right w:val="single" w:sz="6" w:space="0" w:color="000000"/>
            </w:tcBorders>
            <w:vAlign w:val="center"/>
          </w:tcPr>
          <w:p w14:paraId="43EAD94B"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239EF5E7"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r>
      <w:tr w:rsidR="00F94CC2" w:rsidRPr="00414AC9" w14:paraId="713C0A5E" w14:textId="77777777" w:rsidTr="00BA5648">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225A57D4"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7EE81297" w14:textId="77777777" w:rsidR="00F94CC2" w:rsidRPr="00DF6CCC" w:rsidRDefault="00F94CC2" w:rsidP="00BA5648">
            <w:pPr>
              <w:snapToGrid w:val="0"/>
              <w:spacing w:after="0" w:line="240" w:lineRule="auto"/>
              <w:jc w:val="center"/>
              <w:rPr>
                <w:rFonts w:cs="Arial"/>
                <w:snapToGrid/>
                <w:sz w:val="16"/>
                <w:szCs w:val="16"/>
                <w:lang w:eastAsia="en-US"/>
              </w:rPr>
            </w:pPr>
            <w:r w:rsidRPr="00DF6CCC">
              <w:rPr>
                <w:rFonts w:cs="Arial"/>
                <w:sz w:val="16"/>
                <w:szCs w:val="16"/>
              </w:rPr>
              <w:t>Neumología</w:t>
            </w:r>
          </w:p>
        </w:tc>
        <w:tc>
          <w:tcPr>
            <w:tcW w:w="1174" w:type="dxa"/>
            <w:tcBorders>
              <w:top w:val="single" w:sz="6" w:space="0" w:color="000000"/>
              <w:left w:val="single" w:sz="6" w:space="0" w:color="000000"/>
              <w:bottom w:val="single" w:sz="6" w:space="0" w:color="000000"/>
              <w:right w:val="single" w:sz="6" w:space="0" w:color="000000"/>
            </w:tcBorders>
            <w:vAlign w:val="center"/>
          </w:tcPr>
          <w:p w14:paraId="281E1C00"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2624EA44"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r>
      <w:tr w:rsidR="00F94CC2" w:rsidRPr="00414AC9" w14:paraId="6C5A61AD" w14:textId="77777777" w:rsidTr="00BA5648">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2766A5EC"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27F80642" w14:textId="77777777" w:rsidR="00F94CC2" w:rsidRPr="00DF6CCC" w:rsidRDefault="00F94CC2" w:rsidP="00BA5648">
            <w:pPr>
              <w:snapToGrid w:val="0"/>
              <w:spacing w:after="0" w:line="240" w:lineRule="auto"/>
              <w:jc w:val="center"/>
              <w:rPr>
                <w:rFonts w:cs="Arial"/>
                <w:snapToGrid/>
                <w:sz w:val="16"/>
                <w:szCs w:val="16"/>
                <w:lang w:eastAsia="en-US"/>
              </w:rPr>
            </w:pPr>
            <w:r w:rsidRPr="00DF6CCC">
              <w:rPr>
                <w:rFonts w:cs="Arial"/>
                <w:sz w:val="16"/>
                <w:szCs w:val="16"/>
              </w:rPr>
              <w:t>Cardiología</w:t>
            </w:r>
          </w:p>
        </w:tc>
        <w:tc>
          <w:tcPr>
            <w:tcW w:w="1174" w:type="dxa"/>
            <w:tcBorders>
              <w:top w:val="single" w:sz="6" w:space="0" w:color="000000"/>
              <w:left w:val="single" w:sz="6" w:space="0" w:color="000000"/>
              <w:bottom w:val="single" w:sz="6" w:space="0" w:color="000000"/>
              <w:right w:val="single" w:sz="6" w:space="0" w:color="000000"/>
            </w:tcBorders>
            <w:vAlign w:val="center"/>
          </w:tcPr>
          <w:p w14:paraId="7114DC4E"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48547D5E"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r>
      <w:tr w:rsidR="00F94CC2" w:rsidRPr="00414AC9" w14:paraId="143F14C8" w14:textId="77777777" w:rsidTr="00BA5648">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62622494"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6A222FFC" w14:textId="77777777" w:rsidR="00F94CC2" w:rsidRPr="00DF6CCC" w:rsidRDefault="00F94CC2" w:rsidP="00BA5648">
            <w:pPr>
              <w:snapToGrid w:val="0"/>
              <w:spacing w:after="0" w:line="240" w:lineRule="auto"/>
              <w:jc w:val="center"/>
              <w:rPr>
                <w:rFonts w:cs="Arial"/>
                <w:snapToGrid/>
                <w:sz w:val="16"/>
                <w:szCs w:val="16"/>
                <w:lang w:eastAsia="en-US"/>
              </w:rPr>
            </w:pPr>
            <w:r w:rsidRPr="00DF6CCC">
              <w:rPr>
                <w:rFonts w:cs="Arial"/>
                <w:sz w:val="16"/>
                <w:szCs w:val="16"/>
              </w:rPr>
              <w:t>Cirugía Plástica y Reparadora</w:t>
            </w:r>
          </w:p>
        </w:tc>
        <w:tc>
          <w:tcPr>
            <w:tcW w:w="1174" w:type="dxa"/>
            <w:tcBorders>
              <w:top w:val="single" w:sz="6" w:space="0" w:color="000000"/>
              <w:left w:val="single" w:sz="6" w:space="0" w:color="000000"/>
              <w:bottom w:val="single" w:sz="6" w:space="0" w:color="000000"/>
              <w:right w:val="single" w:sz="6" w:space="0" w:color="000000"/>
            </w:tcBorders>
            <w:vAlign w:val="center"/>
          </w:tcPr>
          <w:p w14:paraId="3C97B7CE"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23732AD6"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r>
      <w:tr w:rsidR="00F94CC2" w:rsidRPr="00414AC9" w14:paraId="356011EA" w14:textId="77777777" w:rsidTr="00BA5648">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530D099B"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36366E0E" w14:textId="77777777" w:rsidR="00F94CC2" w:rsidRPr="00DF6CCC" w:rsidRDefault="00F94CC2" w:rsidP="00BA5648">
            <w:pPr>
              <w:snapToGrid w:val="0"/>
              <w:spacing w:after="0" w:line="240" w:lineRule="auto"/>
              <w:jc w:val="center"/>
              <w:rPr>
                <w:rFonts w:cs="Arial"/>
                <w:snapToGrid/>
                <w:sz w:val="16"/>
                <w:szCs w:val="16"/>
                <w:lang w:eastAsia="en-US"/>
              </w:rPr>
            </w:pPr>
            <w:r w:rsidRPr="00DF6CCC">
              <w:rPr>
                <w:rFonts w:cs="Arial"/>
                <w:sz w:val="16"/>
                <w:szCs w:val="16"/>
              </w:rPr>
              <w:t>Ginecología y Obstetricia</w:t>
            </w:r>
          </w:p>
        </w:tc>
        <w:tc>
          <w:tcPr>
            <w:tcW w:w="1174" w:type="dxa"/>
            <w:tcBorders>
              <w:top w:val="single" w:sz="6" w:space="0" w:color="000000"/>
              <w:left w:val="single" w:sz="6" w:space="0" w:color="000000"/>
              <w:bottom w:val="single" w:sz="6" w:space="0" w:color="000000"/>
              <w:right w:val="single" w:sz="6" w:space="0" w:color="000000"/>
            </w:tcBorders>
            <w:vAlign w:val="center"/>
          </w:tcPr>
          <w:p w14:paraId="6128D465"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76690134"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r>
      <w:tr w:rsidR="00F94CC2" w:rsidRPr="00414AC9" w14:paraId="0D862E4A" w14:textId="77777777" w:rsidTr="00BA5648">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419C18BF"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1C6E2FF4" w14:textId="77777777" w:rsidR="00F94CC2" w:rsidRPr="00DF6CCC" w:rsidRDefault="00F94CC2" w:rsidP="00BA5648">
            <w:pPr>
              <w:snapToGrid w:val="0"/>
              <w:spacing w:after="0" w:line="240" w:lineRule="auto"/>
              <w:jc w:val="center"/>
              <w:rPr>
                <w:rFonts w:cs="Arial"/>
                <w:snapToGrid/>
                <w:sz w:val="16"/>
                <w:szCs w:val="16"/>
                <w:lang w:eastAsia="en-US"/>
              </w:rPr>
            </w:pPr>
            <w:r w:rsidRPr="00DF6CCC">
              <w:rPr>
                <w:rFonts w:cs="Arial"/>
                <w:sz w:val="16"/>
                <w:szCs w:val="16"/>
              </w:rPr>
              <w:t>Angiología y Cirugía Vascular</w:t>
            </w:r>
          </w:p>
        </w:tc>
        <w:tc>
          <w:tcPr>
            <w:tcW w:w="1174" w:type="dxa"/>
            <w:tcBorders>
              <w:top w:val="single" w:sz="6" w:space="0" w:color="000000"/>
              <w:left w:val="single" w:sz="6" w:space="0" w:color="000000"/>
              <w:bottom w:val="single" w:sz="6" w:space="0" w:color="000000"/>
              <w:right w:val="single" w:sz="6" w:space="0" w:color="000000"/>
            </w:tcBorders>
            <w:vAlign w:val="center"/>
          </w:tcPr>
          <w:p w14:paraId="4A3271F1"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0C49FD46"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r>
      <w:tr w:rsidR="00F94CC2" w:rsidRPr="00414AC9" w14:paraId="3C28B11A" w14:textId="77777777" w:rsidTr="00BA5648">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6FAA87C6"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7C27AE4A" w14:textId="77777777" w:rsidR="00F94CC2" w:rsidRPr="00DF6CCC" w:rsidRDefault="00F94CC2" w:rsidP="00BA5648">
            <w:pPr>
              <w:snapToGrid w:val="0"/>
              <w:spacing w:after="0" w:line="240" w:lineRule="auto"/>
              <w:jc w:val="center"/>
              <w:rPr>
                <w:rFonts w:cs="Arial"/>
                <w:snapToGrid/>
                <w:sz w:val="16"/>
                <w:szCs w:val="16"/>
                <w:lang w:eastAsia="en-US"/>
              </w:rPr>
            </w:pPr>
            <w:r w:rsidRPr="00DF6CCC">
              <w:rPr>
                <w:rFonts w:cs="Arial"/>
                <w:sz w:val="16"/>
                <w:szCs w:val="16"/>
              </w:rPr>
              <w:t>Anestesia y Reanimación.</w:t>
            </w:r>
          </w:p>
        </w:tc>
        <w:tc>
          <w:tcPr>
            <w:tcW w:w="1174" w:type="dxa"/>
            <w:tcBorders>
              <w:top w:val="single" w:sz="6" w:space="0" w:color="000000"/>
              <w:left w:val="single" w:sz="6" w:space="0" w:color="000000"/>
              <w:bottom w:val="single" w:sz="6" w:space="0" w:color="000000"/>
              <w:right w:val="single" w:sz="6" w:space="0" w:color="000000"/>
            </w:tcBorders>
            <w:vAlign w:val="center"/>
          </w:tcPr>
          <w:p w14:paraId="1956345D"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1B23816B"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r>
      <w:tr w:rsidR="00F94CC2" w:rsidRPr="00414AC9" w14:paraId="5BD608E9" w14:textId="77777777" w:rsidTr="00BA5648">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001EF403"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3E83C818" w14:textId="77777777" w:rsidR="00F94CC2" w:rsidRPr="00214AAD" w:rsidRDefault="00F94CC2" w:rsidP="00BA5648">
            <w:pPr>
              <w:snapToGrid w:val="0"/>
              <w:spacing w:after="0" w:line="240" w:lineRule="auto"/>
              <w:jc w:val="center"/>
              <w:rPr>
                <w:rFonts w:cs="Arial"/>
                <w:snapToGrid/>
                <w:color w:val="00B050"/>
                <w:sz w:val="16"/>
                <w:szCs w:val="16"/>
                <w:lang w:eastAsia="en-US"/>
              </w:rPr>
            </w:pPr>
            <w:r w:rsidRPr="00202D54">
              <w:rPr>
                <w:rFonts w:cs="Arial"/>
                <w:snapToGrid/>
                <w:sz w:val="16"/>
                <w:szCs w:val="16"/>
                <w:lang w:eastAsia="en-US"/>
              </w:rPr>
              <w:t>Aparato digestivo.</w:t>
            </w:r>
          </w:p>
        </w:tc>
        <w:tc>
          <w:tcPr>
            <w:tcW w:w="1174" w:type="dxa"/>
            <w:tcBorders>
              <w:top w:val="single" w:sz="6" w:space="0" w:color="000000"/>
              <w:left w:val="single" w:sz="6" w:space="0" w:color="000000"/>
              <w:bottom w:val="single" w:sz="6" w:space="0" w:color="000000"/>
              <w:right w:val="single" w:sz="6" w:space="0" w:color="000000"/>
            </w:tcBorders>
            <w:vAlign w:val="center"/>
          </w:tcPr>
          <w:p w14:paraId="60A0129D"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77F70DB6"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r>
      <w:tr w:rsidR="00F94CC2" w:rsidRPr="00414AC9" w14:paraId="1F77D750" w14:textId="77777777" w:rsidTr="00BA5648">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3D20ADFC"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29BF6022" w14:textId="77777777" w:rsidR="00F94CC2" w:rsidRPr="00DF6CCC" w:rsidRDefault="00F94CC2" w:rsidP="00BA5648">
            <w:pPr>
              <w:snapToGrid w:val="0"/>
              <w:spacing w:after="0" w:line="240" w:lineRule="auto"/>
              <w:jc w:val="center"/>
              <w:rPr>
                <w:rFonts w:cs="Arial"/>
                <w:sz w:val="16"/>
                <w:szCs w:val="16"/>
              </w:rPr>
            </w:pPr>
            <w:r w:rsidRPr="00DF6CCC">
              <w:rPr>
                <w:rFonts w:cs="Arial"/>
                <w:sz w:val="16"/>
                <w:szCs w:val="22"/>
              </w:rPr>
              <w:t>Fisioterapia</w:t>
            </w:r>
          </w:p>
        </w:tc>
        <w:tc>
          <w:tcPr>
            <w:tcW w:w="1174" w:type="dxa"/>
            <w:tcBorders>
              <w:top w:val="single" w:sz="6" w:space="0" w:color="000000"/>
              <w:left w:val="single" w:sz="6" w:space="0" w:color="000000"/>
              <w:bottom w:val="single" w:sz="6" w:space="0" w:color="000000"/>
              <w:right w:val="single" w:sz="6" w:space="0" w:color="000000"/>
            </w:tcBorders>
            <w:vAlign w:val="center"/>
          </w:tcPr>
          <w:p w14:paraId="2DD7CC0C"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4ABBBE14"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r>
      <w:tr w:rsidR="00F94CC2" w:rsidRPr="00414AC9" w14:paraId="1CFC26BC" w14:textId="77777777" w:rsidTr="00BA5648">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538BEDEE"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3A33A372" w14:textId="77777777" w:rsidR="00F94CC2" w:rsidRPr="00DF6CCC" w:rsidRDefault="00F94CC2" w:rsidP="00BA5648">
            <w:pPr>
              <w:snapToGrid w:val="0"/>
              <w:spacing w:after="0" w:line="240" w:lineRule="auto"/>
              <w:jc w:val="center"/>
              <w:rPr>
                <w:rFonts w:cs="Arial"/>
                <w:snapToGrid/>
                <w:sz w:val="16"/>
                <w:szCs w:val="16"/>
                <w:lang w:eastAsia="en-US"/>
              </w:rPr>
            </w:pPr>
            <w:r w:rsidRPr="00DF6CCC">
              <w:rPr>
                <w:rFonts w:cs="Arial"/>
                <w:sz w:val="16"/>
                <w:szCs w:val="22"/>
              </w:rPr>
              <w:t>Dermatología</w:t>
            </w:r>
          </w:p>
        </w:tc>
        <w:tc>
          <w:tcPr>
            <w:tcW w:w="1174" w:type="dxa"/>
            <w:tcBorders>
              <w:top w:val="single" w:sz="6" w:space="0" w:color="000000"/>
              <w:left w:val="single" w:sz="6" w:space="0" w:color="000000"/>
              <w:bottom w:val="single" w:sz="6" w:space="0" w:color="000000"/>
              <w:right w:val="single" w:sz="6" w:space="0" w:color="000000"/>
            </w:tcBorders>
            <w:vAlign w:val="center"/>
          </w:tcPr>
          <w:p w14:paraId="6A121A0A"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537DD25D"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r>
      <w:tr w:rsidR="00F94CC2" w:rsidRPr="00414AC9" w14:paraId="65C04545" w14:textId="77777777" w:rsidTr="00BA5648">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1066B1D2"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4EC08F9E" w14:textId="77777777" w:rsidR="00F94CC2" w:rsidRPr="00DF6CCC" w:rsidRDefault="00F94CC2" w:rsidP="00BA5648">
            <w:pPr>
              <w:snapToGrid w:val="0"/>
              <w:spacing w:after="0" w:line="240" w:lineRule="auto"/>
              <w:jc w:val="center"/>
              <w:rPr>
                <w:rFonts w:cs="Arial"/>
                <w:snapToGrid/>
                <w:sz w:val="16"/>
                <w:szCs w:val="16"/>
                <w:lang w:eastAsia="en-US"/>
              </w:rPr>
            </w:pPr>
            <w:r w:rsidRPr="00DF6CCC">
              <w:rPr>
                <w:rFonts w:cs="Arial"/>
                <w:sz w:val="16"/>
                <w:szCs w:val="22"/>
              </w:rPr>
              <w:t>Intensiva</w:t>
            </w:r>
          </w:p>
        </w:tc>
        <w:tc>
          <w:tcPr>
            <w:tcW w:w="1174" w:type="dxa"/>
            <w:tcBorders>
              <w:top w:val="single" w:sz="6" w:space="0" w:color="000000"/>
              <w:left w:val="single" w:sz="6" w:space="0" w:color="000000"/>
              <w:bottom w:val="single" w:sz="6" w:space="0" w:color="000000"/>
              <w:right w:val="single" w:sz="6" w:space="0" w:color="000000"/>
            </w:tcBorders>
            <w:vAlign w:val="center"/>
          </w:tcPr>
          <w:p w14:paraId="4C52816E"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143C3B6B"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r>
      <w:tr w:rsidR="00F94CC2" w:rsidRPr="00414AC9" w14:paraId="19CDE008" w14:textId="77777777" w:rsidTr="00BA5648">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1C2E5A42"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394968EC" w14:textId="77777777" w:rsidR="00F94CC2" w:rsidRPr="00DF6CCC" w:rsidRDefault="00F94CC2" w:rsidP="00BA5648">
            <w:pPr>
              <w:snapToGrid w:val="0"/>
              <w:spacing w:after="0" w:line="240" w:lineRule="auto"/>
              <w:jc w:val="center"/>
              <w:rPr>
                <w:rFonts w:cs="Arial"/>
                <w:snapToGrid/>
                <w:color w:val="00B050"/>
                <w:sz w:val="16"/>
                <w:szCs w:val="16"/>
                <w:lang w:eastAsia="en-US"/>
              </w:rPr>
            </w:pPr>
            <w:r w:rsidRPr="00DF6CCC">
              <w:rPr>
                <w:rFonts w:cs="Arial"/>
                <w:sz w:val="16"/>
                <w:szCs w:val="22"/>
              </w:rPr>
              <w:t>Medicina Nuclear</w:t>
            </w:r>
          </w:p>
        </w:tc>
        <w:tc>
          <w:tcPr>
            <w:tcW w:w="1174" w:type="dxa"/>
            <w:tcBorders>
              <w:top w:val="single" w:sz="6" w:space="0" w:color="000000"/>
              <w:left w:val="single" w:sz="6" w:space="0" w:color="000000"/>
              <w:bottom w:val="single" w:sz="6" w:space="0" w:color="000000"/>
              <w:right w:val="single" w:sz="6" w:space="0" w:color="000000"/>
            </w:tcBorders>
            <w:vAlign w:val="center"/>
          </w:tcPr>
          <w:p w14:paraId="504B027F"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68AB9707"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r>
      <w:tr w:rsidR="00F94CC2" w:rsidRPr="00414AC9" w14:paraId="58D8D977" w14:textId="77777777" w:rsidTr="00BA5648">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0A184962"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60C3EA19" w14:textId="77777777" w:rsidR="00F94CC2" w:rsidRPr="00DF6CCC" w:rsidRDefault="00F94CC2" w:rsidP="00BA5648">
            <w:pPr>
              <w:snapToGrid w:val="0"/>
              <w:spacing w:after="0" w:line="240" w:lineRule="auto"/>
              <w:jc w:val="center"/>
              <w:rPr>
                <w:rFonts w:cs="Arial"/>
                <w:snapToGrid/>
                <w:color w:val="00B050"/>
                <w:sz w:val="16"/>
                <w:szCs w:val="16"/>
                <w:lang w:eastAsia="en-US"/>
              </w:rPr>
            </w:pPr>
            <w:r w:rsidRPr="00DF6CCC">
              <w:rPr>
                <w:rFonts w:cs="Arial"/>
                <w:sz w:val="16"/>
                <w:szCs w:val="22"/>
              </w:rPr>
              <w:t>Hematología</w:t>
            </w:r>
          </w:p>
        </w:tc>
        <w:tc>
          <w:tcPr>
            <w:tcW w:w="1174" w:type="dxa"/>
            <w:tcBorders>
              <w:top w:val="single" w:sz="6" w:space="0" w:color="000000"/>
              <w:left w:val="single" w:sz="6" w:space="0" w:color="000000"/>
              <w:bottom w:val="single" w:sz="6" w:space="0" w:color="000000"/>
              <w:right w:val="single" w:sz="6" w:space="0" w:color="000000"/>
            </w:tcBorders>
            <w:vAlign w:val="center"/>
          </w:tcPr>
          <w:p w14:paraId="56F8B572"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1E55B3A1"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r>
      <w:tr w:rsidR="00F94CC2" w:rsidRPr="00414AC9" w14:paraId="41D0D58B" w14:textId="77777777" w:rsidTr="00BA5648">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121B89FE"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45898DFF" w14:textId="77777777" w:rsidR="00F94CC2" w:rsidRPr="00DF6CCC" w:rsidRDefault="00F94CC2" w:rsidP="00BA5648">
            <w:pPr>
              <w:snapToGrid w:val="0"/>
              <w:spacing w:after="0" w:line="240" w:lineRule="auto"/>
              <w:jc w:val="center"/>
              <w:rPr>
                <w:rFonts w:cs="Arial"/>
                <w:sz w:val="16"/>
                <w:szCs w:val="16"/>
              </w:rPr>
            </w:pPr>
            <w:r w:rsidRPr="00202D54">
              <w:rPr>
                <w:rFonts w:cs="Arial"/>
                <w:sz w:val="16"/>
                <w:szCs w:val="22"/>
              </w:rPr>
              <w:t>Médico Radiodiagnóstico</w:t>
            </w:r>
          </w:p>
        </w:tc>
        <w:tc>
          <w:tcPr>
            <w:tcW w:w="1174" w:type="dxa"/>
            <w:tcBorders>
              <w:top w:val="single" w:sz="6" w:space="0" w:color="000000"/>
              <w:left w:val="single" w:sz="6" w:space="0" w:color="000000"/>
              <w:bottom w:val="single" w:sz="6" w:space="0" w:color="000000"/>
              <w:right w:val="single" w:sz="6" w:space="0" w:color="000000"/>
            </w:tcBorders>
            <w:vAlign w:val="center"/>
          </w:tcPr>
          <w:p w14:paraId="4919365E"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67479FF8"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r>
      <w:tr w:rsidR="00F94CC2" w:rsidRPr="00414AC9" w14:paraId="29129B06" w14:textId="77777777" w:rsidTr="00BA5648">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039D1748"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3C92DA35" w14:textId="77777777" w:rsidR="00F94CC2" w:rsidRPr="00DF6CCC" w:rsidRDefault="00F94CC2" w:rsidP="00BA5648">
            <w:pPr>
              <w:snapToGrid w:val="0"/>
              <w:spacing w:after="0" w:line="240" w:lineRule="auto"/>
              <w:jc w:val="center"/>
              <w:rPr>
                <w:rFonts w:cs="Arial"/>
                <w:snapToGrid/>
                <w:color w:val="00B050"/>
                <w:sz w:val="16"/>
                <w:szCs w:val="16"/>
                <w:lang w:eastAsia="en-US"/>
              </w:rPr>
            </w:pPr>
            <w:r w:rsidRPr="00DF6CCC">
              <w:rPr>
                <w:rFonts w:cs="Arial"/>
                <w:sz w:val="16"/>
                <w:szCs w:val="16"/>
              </w:rPr>
              <w:t>Técnico Especialista en Radiodiagnóstico</w:t>
            </w:r>
            <w:r>
              <w:rPr>
                <w:rFonts w:cs="Arial"/>
                <w:sz w:val="16"/>
                <w:szCs w:val="16"/>
              </w:rPr>
              <w:t xml:space="preserve"> y medicina nuclear</w:t>
            </w:r>
          </w:p>
        </w:tc>
        <w:tc>
          <w:tcPr>
            <w:tcW w:w="1174" w:type="dxa"/>
            <w:tcBorders>
              <w:top w:val="single" w:sz="6" w:space="0" w:color="000000"/>
              <w:left w:val="single" w:sz="6" w:space="0" w:color="000000"/>
              <w:bottom w:val="single" w:sz="6" w:space="0" w:color="000000"/>
              <w:right w:val="single" w:sz="6" w:space="0" w:color="000000"/>
            </w:tcBorders>
            <w:vAlign w:val="center"/>
          </w:tcPr>
          <w:p w14:paraId="68C9EDCE"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25B4EDC6"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r>
      <w:tr w:rsidR="00F94CC2" w:rsidRPr="00414AC9" w14:paraId="5B1E8C0F" w14:textId="77777777" w:rsidTr="00BA5648">
        <w:trPr>
          <w:trHeight w:val="359"/>
          <w:jc w:val="center"/>
        </w:trPr>
        <w:tc>
          <w:tcPr>
            <w:tcW w:w="2159" w:type="dxa"/>
            <w:tcBorders>
              <w:top w:val="single" w:sz="6" w:space="0" w:color="000000"/>
              <w:left w:val="single" w:sz="12" w:space="0" w:color="000000"/>
              <w:bottom w:val="single" w:sz="6" w:space="0" w:color="000000"/>
              <w:right w:val="single" w:sz="6" w:space="0" w:color="000000"/>
            </w:tcBorders>
            <w:vAlign w:val="center"/>
          </w:tcPr>
          <w:p w14:paraId="49D203B4"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904" w:type="dxa"/>
            <w:tcBorders>
              <w:top w:val="single" w:sz="6" w:space="0" w:color="000000"/>
              <w:left w:val="single" w:sz="6" w:space="0" w:color="000000"/>
              <w:bottom w:val="single" w:sz="6" w:space="0" w:color="000000"/>
              <w:right w:val="single" w:sz="6" w:space="0" w:color="000000"/>
            </w:tcBorders>
            <w:vAlign w:val="center"/>
          </w:tcPr>
          <w:p w14:paraId="18E4F805" w14:textId="77777777" w:rsidR="00F94CC2" w:rsidRPr="00DF6CCC" w:rsidRDefault="00F94CC2" w:rsidP="00BA5648">
            <w:pPr>
              <w:snapToGrid w:val="0"/>
              <w:spacing w:after="0" w:line="240" w:lineRule="auto"/>
              <w:jc w:val="center"/>
              <w:rPr>
                <w:rFonts w:cs="Arial"/>
                <w:snapToGrid/>
                <w:color w:val="00B050"/>
                <w:sz w:val="16"/>
                <w:szCs w:val="16"/>
                <w:lang w:eastAsia="en-US"/>
              </w:rPr>
            </w:pPr>
            <w:r w:rsidRPr="00202D54">
              <w:rPr>
                <w:rFonts w:cs="Arial"/>
                <w:sz w:val="16"/>
                <w:szCs w:val="22"/>
              </w:rPr>
              <w:t>Podología</w:t>
            </w:r>
          </w:p>
        </w:tc>
        <w:tc>
          <w:tcPr>
            <w:tcW w:w="1174" w:type="dxa"/>
            <w:tcBorders>
              <w:top w:val="single" w:sz="6" w:space="0" w:color="000000"/>
              <w:left w:val="single" w:sz="6" w:space="0" w:color="000000"/>
              <w:bottom w:val="single" w:sz="6" w:space="0" w:color="000000"/>
              <w:right w:val="single" w:sz="6" w:space="0" w:color="000000"/>
            </w:tcBorders>
            <w:vAlign w:val="center"/>
          </w:tcPr>
          <w:p w14:paraId="230B9350"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c>
          <w:tcPr>
            <w:tcW w:w="1708" w:type="dxa"/>
            <w:tcBorders>
              <w:top w:val="single" w:sz="6" w:space="0" w:color="000000"/>
              <w:left w:val="single" w:sz="6" w:space="0" w:color="000000"/>
              <w:bottom w:val="single" w:sz="6" w:space="0" w:color="000000"/>
              <w:right w:val="single" w:sz="12" w:space="0" w:color="000000"/>
            </w:tcBorders>
            <w:vAlign w:val="center"/>
          </w:tcPr>
          <w:p w14:paraId="0E1F2015" w14:textId="77777777" w:rsidR="00F94CC2" w:rsidRPr="00414AC9" w:rsidRDefault="00F94CC2" w:rsidP="00BA5648">
            <w:pPr>
              <w:snapToGrid w:val="0"/>
              <w:spacing w:after="0" w:line="240" w:lineRule="auto"/>
              <w:jc w:val="center"/>
              <w:rPr>
                <w:rFonts w:cs="Arial"/>
                <w:snapToGrid/>
                <w:color w:val="00B050"/>
                <w:sz w:val="16"/>
                <w:szCs w:val="16"/>
                <w:lang w:eastAsia="en-US"/>
              </w:rPr>
            </w:pPr>
          </w:p>
        </w:tc>
      </w:tr>
    </w:tbl>
    <w:p w14:paraId="3DF011C3" w14:textId="77777777" w:rsidR="00F94CC2" w:rsidRPr="007E453D" w:rsidRDefault="00F94CC2" w:rsidP="00F94CC2">
      <w:pPr>
        <w:snapToGrid w:val="0"/>
        <w:spacing w:after="0"/>
        <w:jc w:val="center"/>
        <w:rPr>
          <w:rFonts w:cs="Arial"/>
          <w:i/>
          <w:snapToGrid/>
          <w:sz w:val="20"/>
        </w:rPr>
      </w:pPr>
    </w:p>
    <w:p w14:paraId="3DE63869" w14:textId="77777777" w:rsidR="00F94CC2" w:rsidRPr="00202D54" w:rsidRDefault="00F94CC2" w:rsidP="00F94CC2">
      <w:pPr>
        <w:snapToGrid w:val="0"/>
        <w:spacing w:after="0"/>
        <w:ind w:left="705" w:hanging="705"/>
        <w:jc w:val="center"/>
        <w:rPr>
          <w:rFonts w:cs="Arial"/>
          <w:b/>
          <w:i/>
          <w:sz w:val="16"/>
          <w:szCs w:val="16"/>
        </w:rPr>
      </w:pPr>
      <w:r w:rsidRPr="00202D54">
        <w:rPr>
          <w:rFonts w:cs="Arial"/>
          <w:b/>
          <w:i/>
          <w:sz w:val="16"/>
          <w:szCs w:val="16"/>
          <w:u w:val="single"/>
        </w:rPr>
        <w:lastRenderedPageBreak/>
        <w:t>Nota IMPORTANTE</w:t>
      </w:r>
      <w:r w:rsidRPr="00202D54">
        <w:rPr>
          <w:rFonts w:cs="Arial"/>
          <w:b/>
          <w:i/>
          <w:sz w:val="16"/>
          <w:szCs w:val="16"/>
        </w:rPr>
        <w:t>:</w:t>
      </w:r>
    </w:p>
    <w:p w14:paraId="440EF46D" w14:textId="77777777" w:rsidR="00F94CC2" w:rsidRPr="00202D54" w:rsidRDefault="00F94CC2" w:rsidP="00F94CC2">
      <w:pPr>
        <w:pStyle w:val="Prrafodelista"/>
        <w:autoSpaceDE w:val="0"/>
        <w:autoSpaceDN w:val="0"/>
        <w:adjustRightInd w:val="0"/>
        <w:spacing w:after="0"/>
        <w:jc w:val="center"/>
        <w:rPr>
          <w:rFonts w:ascii="Arial" w:hAnsi="Arial" w:cs="Arial"/>
          <w:i/>
          <w:sz w:val="14"/>
          <w:szCs w:val="14"/>
        </w:rPr>
      </w:pPr>
      <w:r w:rsidRPr="00202D54">
        <w:rPr>
          <w:rFonts w:ascii="Arial" w:hAnsi="Arial" w:cs="Arial"/>
          <w:i/>
          <w:sz w:val="14"/>
          <w:szCs w:val="14"/>
        </w:rPr>
        <w:t>Será necesaria la firma de los titulados ofrecidos, si bien no será necesario que sea electrónica.</w:t>
      </w:r>
    </w:p>
    <w:p w14:paraId="0CC3E31A" w14:textId="77777777" w:rsidR="00F94CC2" w:rsidRPr="00202D54" w:rsidRDefault="00F94CC2" w:rsidP="00F94CC2">
      <w:pPr>
        <w:pStyle w:val="Prrafodelista"/>
        <w:autoSpaceDE w:val="0"/>
        <w:autoSpaceDN w:val="0"/>
        <w:adjustRightInd w:val="0"/>
        <w:spacing w:after="0"/>
        <w:jc w:val="center"/>
        <w:rPr>
          <w:rFonts w:ascii="Arial" w:hAnsi="Arial" w:cs="Arial"/>
          <w:i/>
          <w:sz w:val="14"/>
          <w:szCs w:val="14"/>
        </w:rPr>
      </w:pPr>
      <w:r w:rsidRPr="00202D54">
        <w:rPr>
          <w:rFonts w:ascii="Arial" w:hAnsi="Arial" w:cs="Arial"/>
          <w:i/>
          <w:sz w:val="14"/>
          <w:szCs w:val="14"/>
        </w:rPr>
        <w:t>En el caso de licitaciones por lotes, el licitador deberá asignar un profesional distinto para cada uno de ellos.</w:t>
      </w:r>
    </w:p>
    <w:p w14:paraId="51EC0654" w14:textId="77777777" w:rsidR="00F94CC2" w:rsidRPr="00202D54" w:rsidRDefault="00F94CC2" w:rsidP="00F94CC2">
      <w:pPr>
        <w:snapToGrid w:val="0"/>
        <w:spacing w:after="0"/>
        <w:jc w:val="center"/>
        <w:rPr>
          <w:rFonts w:cs="Arial"/>
          <w:i/>
          <w:snapToGrid/>
          <w:sz w:val="20"/>
        </w:rPr>
      </w:pPr>
      <w:r w:rsidRPr="00202D54">
        <w:rPr>
          <w:rFonts w:cs="Arial"/>
          <w:i/>
          <w:snapToGrid/>
          <w:sz w:val="20"/>
        </w:rPr>
        <w:t xml:space="preserve"> </w:t>
      </w:r>
    </w:p>
    <w:p w14:paraId="66BBB2F5" w14:textId="77777777" w:rsidR="00F94CC2" w:rsidRPr="00202D54" w:rsidRDefault="00F94CC2" w:rsidP="00F94CC2">
      <w:pPr>
        <w:pStyle w:val="Prrafodelista"/>
        <w:numPr>
          <w:ilvl w:val="0"/>
          <w:numId w:val="40"/>
        </w:numPr>
        <w:snapToGrid w:val="0"/>
        <w:spacing w:after="0" w:line="360" w:lineRule="auto"/>
        <w:contextualSpacing w:val="0"/>
        <w:jc w:val="both"/>
        <w:rPr>
          <w:rFonts w:ascii="Arial" w:hAnsi="Arial" w:cs="Arial"/>
          <w:sz w:val="20"/>
        </w:rPr>
      </w:pPr>
      <w:r w:rsidRPr="00202D54">
        <w:rPr>
          <w:rFonts w:ascii="Arial" w:hAnsi="Arial" w:cs="Arial"/>
          <w:sz w:val="20"/>
        </w:rPr>
        <w:t>Que para acreditar</w:t>
      </w:r>
      <w:r w:rsidRPr="00202D54">
        <w:rPr>
          <w:rFonts w:ascii="Arial" w:hAnsi="Arial" w:cs="Arial"/>
          <w:b/>
          <w:sz w:val="20"/>
        </w:rPr>
        <w:t xml:space="preserve"> </w:t>
      </w:r>
      <w:r w:rsidRPr="00202D54">
        <w:rPr>
          <w:rFonts w:ascii="Arial" w:hAnsi="Arial" w:cs="Arial"/>
          <w:sz w:val="20"/>
        </w:rPr>
        <w:t>la disponibilidad para la ejecución del contrato de como mínimo</w:t>
      </w:r>
      <w:r w:rsidRPr="00202D54">
        <w:rPr>
          <w:rFonts w:ascii="Arial" w:hAnsi="Arial" w:cs="Arial"/>
          <w:i/>
          <w:sz w:val="20"/>
        </w:rPr>
        <w:t xml:space="preserve"> </w:t>
      </w:r>
      <w:r w:rsidRPr="00202D54">
        <w:rPr>
          <w:rFonts w:ascii="Arial" w:hAnsi="Arial" w:cs="Arial"/>
          <w:b/>
          <w:sz w:val="20"/>
        </w:rPr>
        <w:t xml:space="preserve">UN (1) TITULADO/A, EN CADA UNA DE LAS ESPECIALIDADES EXIGIDAS, </w:t>
      </w:r>
      <w:r w:rsidRPr="00202D54">
        <w:rPr>
          <w:rFonts w:ascii="Arial" w:hAnsi="Arial" w:cs="Arial"/>
          <w:sz w:val="20"/>
        </w:rPr>
        <w:t>a excepción de las especialidades destinadas a urgencias 24h, que se exigen TRES (3) TITULADOS/AS, tal como se indica</w:t>
      </w:r>
      <w:r w:rsidRPr="00202D54">
        <w:rPr>
          <w:rFonts w:ascii="Arial" w:hAnsi="Arial" w:cs="Arial"/>
          <w:b/>
          <w:sz w:val="20"/>
        </w:rPr>
        <w:t xml:space="preserve"> </w:t>
      </w:r>
      <w:r w:rsidRPr="00202D54">
        <w:rPr>
          <w:rFonts w:ascii="Arial" w:hAnsi="Arial" w:cs="Arial"/>
          <w:sz w:val="20"/>
        </w:rPr>
        <w:t>en el Pliego de Prescripciones Técnicas</w:t>
      </w:r>
      <w:r w:rsidRPr="00202D54">
        <w:rPr>
          <w:rFonts w:ascii="Arial" w:hAnsi="Arial" w:cs="Arial"/>
          <w:i/>
          <w:sz w:val="20"/>
        </w:rPr>
        <w:t>,</w:t>
      </w:r>
      <w:r w:rsidRPr="00202D54">
        <w:rPr>
          <w:rFonts w:ascii="Arial" w:hAnsi="Arial" w:cs="Arial"/>
          <w:b/>
          <w:sz w:val="20"/>
        </w:rPr>
        <w:t xml:space="preserve"> </w:t>
      </w:r>
      <w:r w:rsidRPr="00202D54">
        <w:rPr>
          <w:rFonts w:ascii="Arial" w:hAnsi="Arial" w:cs="Arial"/>
          <w:sz w:val="20"/>
        </w:rPr>
        <w:t>aporta la siguiente documentación:</w:t>
      </w:r>
    </w:p>
    <w:p w14:paraId="49CD572A" w14:textId="77777777" w:rsidR="00F94CC2" w:rsidRPr="007E453D" w:rsidRDefault="00F94CC2" w:rsidP="00F94CC2">
      <w:pPr>
        <w:pStyle w:val="Prrafodelista"/>
        <w:snapToGrid w:val="0"/>
        <w:spacing w:after="0" w:line="360" w:lineRule="auto"/>
        <w:ind w:left="1004"/>
        <w:rPr>
          <w:rFonts w:ascii="Arial" w:hAnsi="Arial" w:cs="Arial"/>
          <w:color w:val="000000" w:themeColor="text1"/>
          <w:sz w:val="20"/>
        </w:rPr>
      </w:pPr>
    </w:p>
    <w:p w14:paraId="6595D141" w14:textId="77777777" w:rsidR="00F94CC2" w:rsidRPr="007E4A5A" w:rsidRDefault="00F94CC2" w:rsidP="00F94CC2">
      <w:pPr>
        <w:pStyle w:val="Prrafodelista"/>
        <w:numPr>
          <w:ilvl w:val="0"/>
          <w:numId w:val="40"/>
        </w:numPr>
        <w:spacing w:before="120" w:after="120" w:line="360" w:lineRule="auto"/>
        <w:ind w:left="1701"/>
        <w:contextualSpacing w:val="0"/>
        <w:jc w:val="both"/>
        <w:rPr>
          <w:rFonts w:ascii="Arial" w:hAnsi="Arial" w:cs="Arial"/>
          <w:b/>
          <w:color w:val="000000" w:themeColor="text1"/>
          <w:sz w:val="20"/>
          <w:u w:val="single"/>
        </w:rPr>
      </w:pPr>
      <w:r w:rsidRPr="007E453D">
        <w:rPr>
          <w:rFonts w:ascii="Arial" w:hAnsi="Arial" w:cs="Arial"/>
          <w:sz w:val="20"/>
        </w:rPr>
        <w:t>Título homologado, reconocido o convalidado por el Estado español</w:t>
      </w:r>
      <w:r w:rsidRPr="007E453D">
        <w:rPr>
          <w:rFonts w:ascii="Arial" w:hAnsi="Arial" w:cs="Arial"/>
          <w:color w:val="000000" w:themeColor="text1"/>
          <w:sz w:val="20"/>
        </w:rPr>
        <w:t>.</w:t>
      </w:r>
    </w:p>
    <w:p w14:paraId="3F899323" w14:textId="77777777" w:rsidR="00F94CC2" w:rsidRPr="00943CDA" w:rsidRDefault="00F94CC2" w:rsidP="00F94CC2">
      <w:pPr>
        <w:pStyle w:val="Prrafodelista"/>
        <w:numPr>
          <w:ilvl w:val="0"/>
          <w:numId w:val="40"/>
        </w:numPr>
        <w:spacing w:before="120" w:after="120" w:line="360" w:lineRule="auto"/>
        <w:ind w:left="1701"/>
        <w:contextualSpacing w:val="0"/>
        <w:jc w:val="both"/>
        <w:rPr>
          <w:rFonts w:ascii="Arial" w:hAnsi="Arial" w:cs="Arial"/>
          <w:sz w:val="20"/>
        </w:rPr>
      </w:pPr>
      <w:r w:rsidRPr="00BB555D">
        <w:rPr>
          <w:rFonts w:ascii="Arial" w:hAnsi="Arial"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r w:rsidRPr="00943CDA">
        <w:rPr>
          <w:rFonts w:ascii="Arial" w:hAnsi="Arial" w:cs="Arial"/>
          <w:sz w:val="20"/>
        </w:rPr>
        <w:t>.</w:t>
      </w:r>
    </w:p>
    <w:p w14:paraId="1BDE8E78" w14:textId="77777777" w:rsidR="00F94CC2" w:rsidRPr="007E4A5A" w:rsidRDefault="00F94CC2" w:rsidP="00F94CC2">
      <w:pPr>
        <w:pStyle w:val="Prrafodelista"/>
        <w:spacing w:line="360" w:lineRule="auto"/>
        <w:ind w:left="1134"/>
        <w:rPr>
          <w:rFonts w:ascii="Arial" w:hAnsi="Arial" w:cs="Arial"/>
          <w:b/>
          <w:color w:val="000000" w:themeColor="text1"/>
          <w:sz w:val="20"/>
          <w:u w:val="single"/>
        </w:rPr>
      </w:pPr>
    </w:p>
    <w:p w14:paraId="440C4286" w14:textId="77777777" w:rsidR="00F94CC2" w:rsidRDefault="00F94CC2" w:rsidP="00F94CC2">
      <w:pPr>
        <w:pStyle w:val="Prrafodelista"/>
        <w:numPr>
          <w:ilvl w:val="0"/>
          <w:numId w:val="40"/>
        </w:numPr>
        <w:snapToGrid w:val="0"/>
        <w:spacing w:after="0" w:line="360" w:lineRule="auto"/>
        <w:contextualSpacing w:val="0"/>
        <w:jc w:val="both"/>
        <w:rPr>
          <w:rFonts w:ascii="Arial" w:hAnsi="Arial" w:cs="Arial"/>
          <w:sz w:val="20"/>
          <w:lang w:val="es-ES_tradnl"/>
        </w:rPr>
      </w:pPr>
      <w:r w:rsidRPr="007E453D">
        <w:rPr>
          <w:rFonts w:ascii="Arial" w:hAnsi="Arial" w:cs="Arial"/>
          <w:sz w:val="20"/>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560D99C" w14:textId="77777777" w:rsidR="00F94CC2" w:rsidRDefault="00F94CC2" w:rsidP="00F94CC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F94CC2" w14:paraId="154E27E9" w14:textId="77777777" w:rsidTr="00BA5648">
        <w:tc>
          <w:tcPr>
            <w:tcW w:w="9212" w:type="dxa"/>
          </w:tcPr>
          <w:p w14:paraId="0F8901BA" w14:textId="77777777" w:rsidR="00F94CC2" w:rsidRDefault="00F94CC2" w:rsidP="00BA5648">
            <w:pPr>
              <w:spacing w:after="0" w:line="276" w:lineRule="auto"/>
              <w:jc w:val="center"/>
              <w:rPr>
                <w:b/>
                <w:i/>
                <w:u w:val="single"/>
              </w:rPr>
            </w:pPr>
          </w:p>
          <w:p w14:paraId="1613FE0F" w14:textId="77777777" w:rsidR="00F94CC2" w:rsidRDefault="00F94CC2" w:rsidP="00BA5648">
            <w:pPr>
              <w:spacing w:after="0" w:line="276" w:lineRule="auto"/>
              <w:jc w:val="center"/>
              <w:rPr>
                <w:b/>
                <w:i/>
              </w:rPr>
            </w:pPr>
            <w:r w:rsidRPr="00D964B3">
              <w:rPr>
                <w:b/>
                <w:i/>
                <w:u w:val="single"/>
              </w:rPr>
              <w:t>AVISOS IMPORTANTES</w:t>
            </w:r>
            <w:r w:rsidRPr="007B7714">
              <w:rPr>
                <w:b/>
                <w:i/>
              </w:rPr>
              <w:t>:</w:t>
            </w:r>
          </w:p>
          <w:p w14:paraId="180655DA" w14:textId="77777777" w:rsidR="00F94CC2" w:rsidRDefault="00F94CC2" w:rsidP="00BA5648">
            <w:pPr>
              <w:spacing w:after="0" w:line="276" w:lineRule="auto"/>
              <w:jc w:val="center"/>
              <w:rPr>
                <w:b/>
                <w:i/>
              </w:rPr>
            </w:pPr>
          </w:p>
          <w:p w14:paraId="46183BDA" w14:textId="77777777" w:rsidR="00F94CC2" w:rsidRDefault="00F94CC2" w:rsidP="00F94CC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ABCE1C1" w14:textId="77777777" w:rsidR="00F94CC2" w:rsidRPr="00387B13" w:rsidRDefault="00F94CC2" w:rsidP="00BA5648">
            <w:pPr>
              <w:pStyle w:val="Prrafodelista"/>
              <w:snapToGrid w:val="0"/>
              <w:spacing w:after="0" w:line="240" w:lineRule="auto"/>
              <w:ind w:left="142"/>
              <w:rPr>
                <w:rFonts w:ascii="Arial" w:eastAsia="Times New Roman" w:hAnsi="Arial" w:cs="Arial"/>
                <w:i/>
                <w:snapToGrid w:val="0"/>
                <w:color w:val="000000"/>
                <w:szCs w:val="20"/>
                <w:lang w:eastAsia="es-ES"/>
              </w:rPr>
            </w:pPr>
          </w:p>
          <w:p w14:paraId="2B2D6E80" w14:textId="77777777" w:rsidR="00F94CC2" w:rsidRDefault="00F94CC2" w:rsidP="00F94CC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08F4DF9F" w14:textId="77777777" w:rsidR="00F94CC2" w:rsidRPr="00387B13" w:rsidRDefault="00F94CC2" w:rsidP="00BA5648">
            <w:pPr>
              <w:pStyle w:val="Prrafodelista"/>
              <w:snapToGrid w:val="0"/>
              <w:spacing w:after="0" w:line="240" w:lineRule="auto"/>
              <w:ind w:left="142"/>
              <w:rPr>
                <w:rFonts w:ascii="Arial" w:eastAsia="Times New Roman" w:hAnsi="Arial" w:cs="Arial"/>
                <w:i/>
                <w:snapToGrid w:val="0"/>
                <w:color w:val="000000"/>
                <w:szCs w:val="20"/>
                <w:lang w:eastAsia="es-ES"/>
              </w:rPr>
            </w:pPr>
          </w:p>
          <w:p w14:paraId="3533964D" w14:textId="77777777" w:rsidR="00F94CC2" w:rsidRDefault="00F94CC2" w:rsidP="00F94CC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1719E303" w14:textId="77777777" w:rsidR="00F94CC2" w:rsidRDefault="00F94CC2" w:rsidP="00BA5648">
            <w:pPr>
              <w:snapToGrid w:val="0"/>
              <w:spacing w:after="0" w:line="240" w:lineRule="auto"/>
              <w:rPr>
                <w:i/>
                <w:snapToGrid/>
                <w:lang w:eastAsia="en-US"/>
              </w:rPr>
            </w:pPr>
          </w:p>
          <w:p w14:paraId="5726B82A" w14:textId="77777777" w:rsidR="00F94CC2" w:rsidRDefault="00F94CC2" w:rsidP="00BA5648">
            <w:pPr>
              <w:snapToGrid w:val="0"/>
              <w:spacing w:after="0" w:line="240" w:lineRule="auto"/>
              <w:rPr>
                <w:i/>
                <w:snapToGrid/>
                <w:lang w:eastAsia="en-US"/>
              </w:rPr>
            </w:pPr>
            <w:r>
              <w:rPr>
                <w:i/>
                <w:snapToGrid/>
                <w:lang w:eastAsia="en-US"/>
              </w:rPr>
              <w:t>- Este documento deberá suscribirse mediante firma electrónica.</w:t>
            </w:r>
          </w:p>
          <w:p w14:paraId="03740771" w14:textId="77777777" w:rsidR="00F94CC2" w:rsidRDefault="00F94CC2" w:rsidP="00BA5648">
            <w:pPr>
              <w:pStyle w:val="Prrafodelista"/>
              <w:snapToGrid w:val="0"/>
              <w:spacing w:after="0" w:line="288" w:lineRule="auto"/>
              <w:ind w:left="142"/>
              <w:rPr>
                <w:rFonts w:cs="Arial"/>
                <w:b/>
              </w:rPr>
            </w:pPr>
          </w:p>
        </w:tc>
      </w:tr>
    </w:tbl>
    <w:p w14:paraId="725DCF69" w14:textId="77777777" w:rsidR="00F94CC2" w:rsidRPr="00E2657A" w:rsidRDefault="00F94CC2" w:rsidP="00F94CC2">
      <w:pPr>
        <w:rPr>
          <w:rFonts w:cs="Arial"/>
          <w:iCs/>
          <w:snapToGrid/>
          <w:sz w:val="20"/>
        </w:rPr>
      </w:pPr>
      <w:r>
        <w:rPr>
          <w:i/>
        </w:rPr>
        <w:br w:type="page"/>
      </w:r>
    </w:p>
    <w:p w14:paraId="13EAF113" w14:textId="77777777" w:rsidR="00F94CC2" w:rsidRPr="00975F06" w:rsidRDefault="00F94CC2" w:rsidP="00F94CC2">
      <w:pPr>
        <w:keepNext/>
        <w:spacing w:after="0" w:line="0" w:lineRule="atLeast"/>
        <w:jc w:val="left"/>
        <w:outlineLvl w:val="0"/>
        <w:rPr>
          <w:rFonts w:cs="Arial"/>
          <w:b/>
          <w:kern w:val="28"/>
          <w:szCs w:val="22"/>
          <w:u w:val="single"/>
          <w:lang w:val="es-ES_tradnl"/>
        </w:rPr>
      </w:pPr>
      <w:bookmarkStart w:id="47" w:name="_Toc72222614"/>
      <w:bookmarkStart w:id="48" w:name="_Toc148698799"/>
      <w:r w:rsidRPr="00975F06">
        <w:rPr>
          <w:rFonts w:cs="Arial"/>
          <w:b/>
          <w:kern w:val="28"/>
          <w:szCs w:val="22"/>
          <w:u w:val="single"/>
          <w:lang w:val="es-ES_tradnl"/>
        </w:rPr>
        <w:lastRenderedPageBreak/>
        <w:t>FORMULARIO DE DECLARACIONES RESPONSABLES</w:t>
      </w:r>
      <w:bookmarkEnd w:id="4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48"/>
    </w:p>
    <w:p w14:paraId="372F182E" w14:textId="77777777" w:rsidR="00F94CC2" w:rsidRPr="00975F06" w:rsidRDefault="00F94CC2" w:rsidP="00F94CC2">
      <w:pPr>
        <w:jc w:val="center"/>
        <w:rPr>
          <w:rFonts w:cs="Arial"/>
          <w:szCs w:val="22"/>
          <w:lang w:val="es-ES_tradnl"/>
        </w:rPr>
      </w:pPr>
    </w:p>
    <w:p w14:paraId="24BF71FB" w14:textId="77777777" w:rsidR="00F94CC2" w:rsidRDefault="00F94CC2" w:rsidP="00F94C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F8478C8" w14:textId="77777777" w:rsidR="00F94CC2" w:rsidRPr="00975F06" w:rsidRDefault="00F94CC2" w:rsidP="00F94CC2">
      <w:pPr>
        <w:spacing w:after="0"/>
        <w:rPr>
          <w:rFonts w:cs="Arial"/>
          <w:szCs w:val="22"/>
        </w:rPr>
      </w:pPr>
    </w:p>
    <w:p w14:paraId="781A7F3F" w14:textId="77777777" w:rsidR="00F94CC2" w:rsidRPr="00975F06" w:rsidRDefault="00F94CC2" w:rsidP="00F94CC2">
      <w:pPr>
        <w:rPr>
          <w:b/>
        </w:rPr>
      </w:pPr>
    </w:p>
    <w:p w14:paraId="2B9097FD" w14:textId="77777777" w:rsidR="00F94CC2" w:rsidRPr="00975F06" w:rsidRDefault="00F94CC2" w:rsidP="00F94CC2">
      <w:pPr>
        <w:rPr>
          <w:b/>
        </w:rPr>
      </w:pPr>
      <w:r w:rsidRPr="00975F06">
        <w:rPr>
          <w:b/>
        </w:rPr>
        <w:t>EXPONE/N:</w:t>
      </w:r>
    </w:p>
    <w:p w14:paraId="65238160" w14:textId="226DD946" w:rsidR="00F94CC2" w:rsidRPr="00975F06" w:rsidRDefault="00F94CC2" w:rsidP="00F94CC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AMBITO TERRITORIAL DE LA PROVINCIA DE GRANADA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N202600116</w:t>
          </w:r>
        </w:sdtContent>
      </w:sdt>
      <w:r w:rsidRPr="00975F06">
        <w:t xml:space="preserve">, </w:t>
      </w:r>
      <w:r w:rsidRPr="00975F06">
        <w:rPr>
          <w:rFonts w:cs="Arial"/>
          <w:szCs w:val="22"/>
        </w:rPr>
        <w:t>f</w:t>
      </w:r>
      <w:r w:rsidRPr="00975F06">
        <w:t xml:space="preserve">ormula/n las siguientes </w:t>
      </w:r>
      <w:r w:rsidRPr="00975F06">
        <w:rPr>
          <w:b/>
        </w:rPr>
        <w:t>DECLARACIONES:</w:t>
      </w:r>
    </w:p>
    <w:p w14:paraId="1E27301F" w14:textId="77777777" w:rsidR="00F94CC2" w:rsidRPr="00975F06" w:rsidRDefault="00F94CC2" w:rsidP="00F94CC2">
      <w:pPr>
        <w:spacing w:after="0" w:line="276" w:lineRule="auto"/>
        <w:ind w:left="993"/>
        <w:rPr>
          <w:rFonts w:eastAsia="Calibri" w:cs="Arial"/>
          <w:snapToGrid/>
          <w:szCs w:val="22"/>
          <w:lang w:eastAsia="en-US"/>
        </w:rPr>
      </w:pPr>
    </w:p>
    <w:p w14:paraId="606DCC7B" w14:textId="77777777" w:rsidR="00F94CC2" w:rsidRPr="005F0264" w:rsidRDefault="00F94CC2" w:rsidP="00F94CC2">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F4A85DD" w14:textId="77777777" w:rsidR="00F94CC2" w:rsidRPr="00975F06" w:rsidRDefault="00F94CC2" w:rsidP="00F94CC2">
      <w:pPr>
        <w:spacing w:after="0"/>
        <w:rPr>
          <w:rFonts w:cs="Arial"/>
        </w:rPr>
      </w:pPr>
    </w:p>
    <w:p w14:paraId="18FE60CE" w14:textId="77777777" w:rsidR="00F94CC2" w:rsidRPr="00975F06" w:rsidRDefault="00F94CC2" w:rsidP="00F94CC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1D47981" w14:textId="77777777" w:rsidR="00F94CC2" w:rsidRPr="004711A1" w:rsidRDefault="00F94CC2" w:rsidP="00F94CC2">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F462C51" w14:textId="77777777" w:rsidR="00F94CC2" w:rsidRPr="00975F06" w:rsidRDefault="00F94CC2" w:rsidP="00F94CC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21F1357" w14:textId="77777777" w:rsidR="00F94CC2" w:rsidRPr="00975F06" w:rsidRDefault="00F94CC2" w:rsidP="00F94CC2">
      <w:pPr>
        <w:spacing w:after="0" w:line="276" w:lineRule="auto"/>
        <w:ind w:left="993"/>
        <w:contextualSpacing/>
        <w:rPr>
          <w:rFonts w:eastAsia="Calibri" w:cs="Arial"/>
          <w:snapToGrid/>
          <w:szCs w:val="22"/>
          <w:lang w:eastAsia="en-US"/>
        </w:rPr>
      </w:pPr>
    </w:p>
    <w:p w14:paraId="3D35CA72" w14:textId="77777777" w:rsidR="00F94CC2" w:rsidRPr="00975F06" w:rsidRDefault="00F94CC2" w:rsidP="00F94CC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3A44916" w14:textId="77777777" w:rsidR="00F94CC2" w:rsidRPr="00975F06" w:rsidRDefault="00F94CC2" w:rsidP="00F94CC2">
      <w:pPr>
        <w:spacing w:after="0" w:line="276" w:lineRule="auto"/>
        <w:ind w:left="993"/>
        <w:contextualSpacing/>
        <w:rPr>
          <w:rFonts w:eastAsia="Calibri" w:cs="Arial"/>
          <w:snapToGrid/>
          <w:szCs w:val="22"/>
          <w:lang w:eastAsia="en-US"/>
        </w:rPr>
      </w:pPr>
    </w:p>
    <w:p w14:paraId="6094AA61" w14:textId="77777777" w:rsidR="00F94CC2" w:rsidRPr="00975F06" w:rsidRDefault="00F94CC2" w:rsidP="00F94CC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2593FD4" w14:textId="77777777" w:rsidR="00F94CC2" w:rsidRPr="00975F06" w:rsidRDefault="00F94CC2" w:rsidP="00F94CC2">
      <w:pPr>
        <w:spacing w:line="240" w:lineRule="auto"/>
        <w:ind w:left="1276" w:right="709"/>
      </w:pPr>
    </w:p>
    <w:p w14:paraId="74F273C4" w14:textId="77777777" w:rsidR="00F94CC2" w:rsidRPr="00975F06" w:rsidRDefault="00F94CC2" w:rsidP="00F94CC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450188C" w14:textId="77777777" w:rsidR="00F94CC2" w:rsidRPr="00975F06" w:rsidRDefault="00F94CC2" w:rsidP="00F94CC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FCA6D87" w14:textId="77777777" w:rsidR="00F94CC2" w:rsidRPr="00975F06" w:rsidRDefault="00F94CC2" w:rsidP="00F94CC2">
      <w:pPr>
        <w:spacing w:line="240" w:lineRule="auto"/>
        <w:ind w:left="1276" w:right="709"/>
        <w:rPr>
          <w:i/>
        </w:rPr>
      </w:pPr>
      <w:r w:rsidRPr="00975F06">
        <w:rPr>
          <w:i/>
        </w:rPr>
        <w:t xml:space="preserve">c) Tener amistad íntima o enemistad manifiesta con alguna de las personas mencionadas en el apartado anterior. </w:t>
      </w:r>
    </w:p>
    <w:p w14:paraId="73D8B67F" w14:textId="77777777" w:rsidR="00F94CC2" w:rsidRPr="00975F06" w:rsidRDefault="00F94CC2" w:rsidP="00F94CC2">
      <w:pPr>
        <w:spacing w:line="240" w:lineRule="auto"/>
        <w:ind w:left="1276" w:right="709"/>
        <w:rPr>
          <w:i/>
        </w:rPr>
      </w:pPr>
      <w:r w:rsidRPr="00975F06">
        <w:t>d)</w:t>
      </w:r>
      <w:r w:rsidRPr="00975F06">
        <w:rPr>
          <w:i/>
        </w:rPr>
        <w:t xml:space="preserve"> Haber intervenido como perito o como testigo en el procedimiento de que se trate. </w:t>
      </w:r>
    </w:p>
    <w:p w14:paraId="5BDE19E6" w14:textId="77777777" w:rsidR="00F94CC2" w:rsidRPr="00975F06" w:rsidRDefault="00F94CC2" w:rsidP="00F94CC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2947ED1" w14:textId="77777777" w:rsidR="00F94CC2" w:rsidRPr="00975F06" w:rsidRDefault="00F94CC2" w:rsidP="00F94CC2">
      <w:pPr>
        <w:spacing w:line="240" w:lineRule="auto"/>
        <w:ind w:left="1276" w:right="709"/>
        <w:rPr>
          <w:i/>
        </w:rPr>
      </w:pPr>
    </w:p>
    <w:p w14:paraId="45D21834" w14:textId="77777777" w:rsidR="00F94CC2" w:rsidRPr="00975F06" w:rsidRDefault="00F94CC2" w:rsidP="00F94CC2">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27F75B88" w14:textId="77777777" w:rsidR="00F94CC2" w:rsidRPr="00975F06" w:rsidRDefault="00F94CC2" w:rsidP="00F94CC2">
      <w:pPr>
        <w:ind w:left="1211" w:right="708"/>
        <w:rPr>
          <w:rFonts w:cs="Arial"/>
          <w:b/>
        </w:rPr>
      </w:pPr>
    </w:p>
    <w:p w14:paraId="577F45AC" w14:textId="77777777" w:rsidR="00F94CC2" w:rsidRPr="00975F06" w:rsidRDefault="00F94CC2" w:rsidP="00F94CC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8A0CC72" w14:textId="77777777" w:rsidR="00F94CC2" w:rsidRPr="00975F06" w:rsidRDefault="00F94CC2" w:rsidP="00F94CC2">
      <w:pPr>
        <w:spacing w:after="200" w:line="276" w:lineRule="auto"/>
        <w:ind w:left="1276" w:right="708"/>
        <w:contextualSpacing/>
        <w:rPr>
          <w:rFonts w:eastAsia="Calibri" w:cs="Arial"/>
          <w:snapToGrid/>
          <w:szCs w:val="22"/>
          <w:lang w:eastAsia="en-US"/>
        </w:rPr>
      </w:pPr>
    </w:p>
    <w:p w14:paraId="5BD02002" w14:textId="77777777" w:rsidR="00F94CC2" w:rsidRDefault="00F94CC2" w:rsidP="00F94CC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A68CA76" w14:textId="77777777" w:rsidR="00F94CC2" w:rsidRPr="00975F06" w:rsidRDefault="00F94CC2" w:rsidP="00F94CC2">
      <w:pPr>
        <w:spacing w:after="200" w:line="276" w:lineRule="auto"/>
        <w:ind w:left="1276" w:right="708"/>
        <w:contextualSpacing/>
        <w:rPr>
          <w:rFonts w:eastAsia="Calibri" w:cs="Arial"/>
          <w:i/>
          <w:snapToGrid/>
          <w:szCs w:val="22"/>
          <w:lang w:eastAsia="en-US"/>
        </w:rPr>
      </w:pPr>
    </w:p>
    <w:p w14:paraId="012BF3A0" w14:textId="77777777" w:rsidR="00F94CC2" w:rsidRDefault="00F94CC2" w:rsidP="00F94CC2">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E2E040A" w14:textId="77777777" w:rsidR="00F94CC2" w:rsidRPr="004711A1" w:rsidRDefault="00F94CC2" w:rsidP="00F94CC2">
      <w:pPr>
        <w:pStyle w:val="Prrafodelista"/>
        <w:ind w:left="709"/>
        <w:jc w:val="both"/>
        <w:rPr>
          <w:rFonts w:ascii="Arial" w:hAnsi="Arial" w:cs="Arial"/>
          <w:b/>
        </w:rPr>
      </w:pPr>
    </w:p>
    <w:p w14:paraId="165DAEFB" w14:textId="77777777" w:rsidR="00F94CC2" w:rsidRPr="004711A1" w:rsidRDefault="00F94CC2" w:rsidP="00F94CC2">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30E8CC5" w14:textId="77777777" w:rsidR="00F94CC2" w:rsidRDefault="00F94CC2" w:rsidP="00F94CC2">
      <w:pPr>
        <w:pStyle w:val="Prrafodelista"/>
        <w:ind w:left="1146"/>
      </w:pPr>
    </w:p>
    <w:p w14:paraId="003B1888" w14:textId="77777777" w:rsidR="00F94CC2" w:rsidRDefault="00F94CC2" w:rsidP="00F94CC2">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628C2A7" w14:textId="77777777" w:rsidR="00F94CC2" w:rsidRPr="004711A1" w:rsidRDefault="00F94CC2" w:rsidP="00F94CC2">
      <w:pPr>
        <w:pStyle w:val="Prrafodelista"/>
        <w:rPr>
          <w:rFonts w:ascii="Arial" w:hAnsi="Arial" w:cs="Arial"/>
        </w:rPr>
      </w:pPr>
    </w:p>
    <w:p w14:paraId="14C06D6E" w14:textId="77777777" w:rsidR="00F94CC2" w:rsidRPr="005F0264" w:rsidRDefault="00F94CC2" w:rsidP="00F94CC2">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532DCAB" w14:textId="77777777" w:rsidR="00F94CC2" w:rsidRPr="005F0264" w:rsidRDefault="00F94CC2" w:rsidP="00F94CC2">
      <w:pPr>
        <w:spacing w:after="200"/>
        <w:ind w:left="426" w:hanging="426"/>
        <w:contextualSpacing/>
        <w:rPr>
          <w:rFonts w:eastAsia="Calibri" w:cs="Arial"/>
          <w:b/>
          <w:snapToGrid/>
          <w:szCs w:val="22"/>
          <w:u w:val="single"/>
          <w:lang w:eastAsia="en-US"/>
        </w:rPr>
      </w:pPr>
    </w:p>
    <w:p w14:paraId="7B485F70" w14:textId="77777777" w:rsidR="00F94CC2" w:rsidRPr="00975F06" w:rsidRDefault="00F94CC2" w:rsidP="00F94CC2">
      <w:pPr>
        <w:ind w:left="426"/>
      </w:pPr>
      <w:r w:rsidRPr="00975F06">
        <w:t>Que en cumplimiento de lo dispuesto en el artículo 122 de la ley 9/2917 la adjudicataria,</w:t>
      </w:r>
      <w:r w:rsidRPr="00975F06">
        <w:rPr>
          <w:b/>
        </w:rPr>
        <w:t xml:space="preserve"> DECLARA:</w:t>
      </w:r>
      <w:r w:rsidRPr="00975F06">
        <w:t xml:space="preserve"> </w:t>
      </w:r>
    </w:p>
    <w:p w14:paraId="22824B4B" w14:textId="77777777" w:rsidR="00F94CC2" w:rsidRPr="00975F06" w:rsidRDefault="00F94CC2" w:rsidP="00F94CC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B8F3C9B" w14:textId="77777777" w:rsidR="00F94CC2" w:rsidRPr="00975F06" w:rsidRDefault="00F94CC2" w:rsidP="00F94CC2">
      <w:pPr>
        <w:spacing w:after="0" w:line="276" w:lineRule="auto"/>
        <w:ind w:left="709" w:hanging="284"/>
        <w:contextualSpacing/>
        <w:rPr>
          <w:rFonts w:eastAsia="Calibri" w:cs="Arial"/>
          <w:snapToGrid/>
          <w:szCs w:val="22"/>
          <w:lang w:eastAsia="en-US"/>
        </w:rPr>
      </w:pPr>
    </w:p>
    <w:p w14:paraId="411507A3" w14:textId="77777777" w:rsidR="00F94CC2" w:rsidRPr="00975F06" w:rsidRDefault="00F94CC2" w:rsidP="00F94CC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5ED2BF78" w14:textId="77777777" w:rsidR="00F94CC2" w:rsidRPr="00975F06" w:rsidRDefault="00F94CC2" w:rsidP="00F94CC2">
      <w:pPr>
        <w:spacing w:after="0" w:line="276" w:lineRule="auto"/>
        <w:ind w:left="851"/>
        <w:contextualSpacing/>
        <w:rPr>
          <w:rFonts w:eastAsia="Calibri" w:cs="Arial"/>
          <w:snapToGrid/>
          <w:szCs w:val="22"/>
          <w:lang w:eastAsia="en-US"/>
        </w:rPr>
      </w:pPr>
    </w:p>
    <w:p w14:paraId="560854D4" w14:textId="77777777" w:rsidR="00F94CC2" w:rsidRPr="00975F06" w:rsidRDefault="00F94CC2" w:rsidP="00F94CC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8AB3AFC" w14:textId="77777777" w:rsidR="00F94CC2" w:rsidRPr="00975F06" w:rsidRDefault="00F94CC2" w:rsidP="00F94CC2">
      <w:pPr>
        <w:spacing w:after="0" w:line="276" w:lineRule="auto"/>
        <w:ind w:left="426"/>
        <w:rPr>
          <w:rFonts w:cs="Arial"/>
        </w:rPr>
      </w:pPr>
    </w:p>
    <w:p w14:paraId="7C029396" w14:textId="77777777" w:rsidR="00F94CC2" w:rsidRPr="00975F06" w:rsidRDefault="00F94CC2" w:rsidP="00F94CC2">
      <w:pPr>
        <w:spacing w:line="240" w:lineRule="auto"/>
        <w:ind w:left="1417" w:hanging="425"/>
        <w:rPr>
          <w:rFonts w:cs="Arial"/>
        </w:rPr>
      </w:pPr>
      <w:r w:rsidRPr="00975F06">
        <w:rPr>
          <w:rFonts w:cs="Arial"/>
        </w:rPr>
        <w:t>1.</w:t>
      </w:r>
      <w:r w:rsidRPr="00975F06">
        <w:rPr>
          <w:rFonts w:cs="Arial"/>
        </w:rPr>
        <w:tab/>
        <w:t xml:space="preserve">Nombre de la persona de contacto:      </w:t>
      </w:r>
    </w:p>
    <w:p w14:paraId="09E4CA9F" w14:textId="77777777" w:rsidR="00F94CC2" w:rsidRPr="00975F06" w:rsidRDefault="00F94CC2" w:rsidP="00F94CC2">
      <w:pPr>
        <w:spacing w:line="240" w:lineRule="auto"/>
        <w:ind w:left="1417" w:hanging="425"/>
        <w:rPr>
          <w:rFonts w:cs="Arial"/>
        </w:rPr>
      </w:pPr>
      <w:r w:rsidRPr="00975F06">
        <w:rPr>
          <w:rFonts w:cs="Arial"/>
        </w:rPr>
        <w:t>2.</w:t>
      </w:r>
      <w:r w:rsidRPr="00975F06">
        <w:rPr>
          <w:rFonts w:cs="Arial"/>
        </w:rPr>
        <w:tab/>
        <w:t xml:space="preserve">Cargo:      </w:t>
      </w:r>
    </w:p>
    <w:p w14:paraId="293DE33F" w14:textId="77777777" w:rsidR="00F94CC2" w:rsidRPr="00975F06" w:rsidRDefault="00F94CC2" w:rsidP="00F94CC2">
      <w:pPr>
        <w:spacing w:line="240" w:lineRule="auto"/>
        <w:ind w:left="1417" w:hanging="425"/>
        <w:rPr>
          <w:rFonts w:cs="Arial"/>
        </w:rPr>
      </w:pPr>
      <w:r w:rsidRPr="00975F06">
        <w:rPr>
          <w:rFonts w:cs="Arial"/>
        </w:rPr>
        <w:t>3.</w:t>
      </w:r>
      <w:r w:rsidRPr="00975F06">
        <w:rPr>
          <w:rFonts w:cs="Arial"/>
        </w:rPr>
        <w:tab/>
        <w:t xml:space="preserve">Dirección de email:       </w:t>
      </w:r>
    </w:p>
    <w:p w14:paraId="4643A52E" w14:textId="77777777" w:rsidR="00F94CC2" w:rsidRPr="00975F06" w:rsidRDefault="00F94CC2" w:rsidP="00F94CC2">
      <w:pPr>
        <w:spacing w:line="240" w:lineRule="auto"/>
        <w:ind w:left="1417" w:hanging="425"/>
        <w:rPr>
          <w:rFonts w:cs="Arial"/>
        </w:rPr>
      </w:pPr>
      <w:r w:rsidRPr="00975F06">
        <w:rPr>
          <w:rFonts w:cs="Arial"/>
        </w:rPr>
        <w:t>4.</w:t>
      </w:r>
      <w:r w:rsidRPr="00975F06">
        <w:rPr>
          <w:rFonts w:cs="Arial"/>
        </w:rPr>
        <w:tab/>
        <w:t xml:space="preserve">Número de teléfono:       </w:t>
      </w:r>
    </w:p>
    <w:p w14:paraId="2C249F84" w14:textId="77777777" w:rsidR="00F94CC2" w:rsidRPr="00975F06" w:rsidRDefault="00F94CC2" w:rsidP="00F94CC2">
      <w:pPr>
        <w:spacing w:line="240" w:lineRule="auto"/>
        <w:ind w:left="1417" w:hanging="425"/>
        <w:rPr>
          <w:rFonts w:cs="Arial"/>
        </w:rPr>
      </w:pPr>
      <w:r w:rsidRPr="00975F06">
        <w:rPr>
          <w:rFonts w:cs="Arial"/>
        </w:rPr>
        <w:t>5.</w:t>
      </w:r>
      <w:r w:rsidRPr="00975F06">
        <w:rPr>
          <w:rFonts w:cs="Arial"/>
        </w:rPr>
        <w:tab/>
        <w:t xml:space="preserve">Dirección postal:    </w:t>
      </w:r>
    </w:p>
    <w:p w14:paraId="14086193" w14:textId="77777777" w:rsidR="00F94CC2" w:rsidRPr="00975F06" w:rsidRDefault="00F94CC2" w:rsidP="00F94CC2">
      <w:pPr>
        <w:spacing w:after="0" w:line="276" w:lineRule="auto"/>
        <w:ind w:left="851"/>
        <w:contextualSpacing/>
        <w:rPr>
          <w:rFonts w:eastAsia="Calibri" w:cs="Arial"/>
          <w:snapToGrid/>
          <w:szCs w:val="22"/>
          <w:lang w:eastAsia="en-US"/>
        </w:rPr>
      </w:pPr>
    </w:p>
    <w:p w14:paraId="2093F6FB" w14:textId="77777777" w:rsidR="00F94CC2" w:rsidRPr="00975F06" w:rsidRDefault="00F94CC2" w:rsidP="00F94CC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776C5F6" w14:textId="77777777" w:rsidR="00F94CC2" w:rsidRPr="00975F06" w:rsidRDefault="00F94CC2" w:rsidP="00F94CC2">
      <w:pPr>
        <w:spacing w:after="0" w:line="276" w:lineRule="auto"/>
        <w:ind w:left="1134" w:right="1133"/>
        <w:rPr>
          <w:b/>
        </w:rPr>
      </w:pPr>
    </w:p>
    <w:p w14:paraId="529552D8" w14:textId="77777777" w:rsidR="00F94CC2" w:rsidRPr="00975F06" w:rsidRDefault="00F94CC2" w:rsidP="00F94CC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5981890" w14:textId="77777777" w:rsidR="00F94CC2" w:rsidRPr="00975F06" w:rsidRDefault="00F94CC2" w:rsidP="00F94CC2">
      <w:pPr>
        <w:spacing w:after="0" w:line="276" w:lineRule="auto"/>
        <w:ind w:left="1560" w:right="-1" w:hanging="426"/>
        <w:rPr>
          <w:rFonts w:cs="Arial"/>
        </w:rPr>
      </w:pPr>
    </w:p>
    <w:p w14:paraId="76F31BF5" w14:textId="77777777" w:rsidR="00F94CC2" w:rsidRPr="00975F06" w:rsidRDefault="00F94CC2" w:rsidP="00F94CC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784896D" w14:textId="77777777" w:rsidR="00F94CC2" w:rsidRPr="00975F06" w:rsidRDefault="00F94CC2" w:rsidP="00F94CC2">
      <w:pPr>
        <w:autoSpaceDE w:val="0"/>
        <w:autoSpaceDN w:val="0"/>
        <w:adjustRightInd w:val="0"/>
        <w:spacing w:after="0" w:line="276" w:lineRule="auto"/>
        <w:ind w:left="1134" w:right="566"/>
        <w:rPr>
          <w:rFonts w:cs="Arial"/>
          <w:noProof/>
          <w:snapToGrid/>
          <w:color w:val="000000"/>
        </w:rPr>
      </w:pPr>
    </w:p>
    <w:p w14:paraId="62990B83" w14:textId="77777777" w:rsidR="00F94CC2" w:rsidRPr="00975F06" w:rsidRDefault="00F94CC2" w:rsidP="00F94CC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45B9687" w14:textId="77777777" w:rsidR="00F94CC2" w:rsidRPr="00975F06" w:rsidRDefault="00F94CC2" w:rsidP="00F94CC2">
      <w:pPr>
        <w:autoSpaceDE w:val="0"/>
        <w:autoSpaceDN w:val="0"/>
        <w:adjustRightInd w:val="0"/>
        <w:spacing w:after="0" w:line="276" w:lineRule="auto"/>
        <w:ind w:left="1560" w:right="566"/>
        <w:rPr>
          <w:rFonts w:cs="Arial"/>
          <w:noProof/>
          <w:snapToGrid/>
          <w:color w:val="000000"/>
        </w:rPr>
      </w:pPr>
    </w:p>
    <w:p w14:paraId="68AA8F22" w14:textId="77777777" w:rsidR="00F94CC2" w:rsidRPr="00975F06" w:rsidRDefault="00F94CC2" w:rsidP="00F94CC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242003D" w14:textId="77777777" w:rsidR="00F94CC2" w:rsidRPr="00975F06" w:rsidRDefault="00F94CC2" w:rsidP="00F94CC2">
      <w:pPr>
        <w:autoSpaceDE w:val="0"/>
        <w:autoSpaceDN w:val="0"/>
        <w:adjustRightInd w:val="0"/>
        <w:spacing w:after="0" w:line="276" w:lineRule="auto"/>
        <w:ind w:left="1134" w:right="566"/>
        <w:rPr>
          <w:rFonts w:cs="Arial"/>
          <w:noProof/>
          <w:snapToGrid/>
          <w:color w:val="000000"/>
        </w:rPr>
      </w:pPr>
    </w:p>
    <w:p w14:paraId="69100BC9" w14:textId="77777777" w:rsidR="00F94CC2" w:rsidRPr="00975F06" w:rsidRDefault="00F94CC2" w:rsidP="00F94CC2">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7A0FFF4" w14:textId="77777777" w:rsidR="00F94CC2" w:rsidRPr="00975F06" w:rsidRDefault="00F94CC2" w:rsidP="00F94CC2">
      <w:pPr>
        <w:ind w:left="426"/>
      </w:pPr>
    </w:p>
    <w:tbl>
      <w:tblPr>
        <w:tblStyle w:val="Tablaconcuadrcula6"/>
        <w:tblW w:w="0" w:type="auto"/>
        <w:tblLook w:val="04A0" w:firstRow="1" w:lastRow="0" w:firstColumn="1" w:lastColumn="0" w:noHBand="0" w:noVBand="1"/>
      </w:tblPr>
      <w:tblGrid>
        <w:gridCol w:w="9062"/>
      </w:tblGrid>
      <w:tr w:rsidR="00F94CC2" w:rsidRPr="00975F06" w14:paraId="4917886A" w14:textId="77777777" w:rsidTr="00BA5648">
        <w:tc>
          <w:tcPr>
            <w:tcW w:w="9071" w:type="dxa"/>
          </w:tcPr>
          <w:p w14:paraId="6687F6A0" w14:textId="77777777" w:rsidR="00F94CC2" w:rsidRPr="00975F06" w:rsidRDefault="00F94CC2" w:rsidP="00BA5648">
            <w:pPr>
              <w:spacing w:after="200" w:line="276" w:lineRule="auto"/>
              <w:jc w:val="center"/>
              <w:rPr>
                <w:b/>
                <w:i/>
              </w:rPr>
            </w:pPr>
            <w:r w:rsidRPr="00975F06">
              <w:t xml:space="preserve"> </w:t>
            </w:r>
          </w:p>
          <w:p w14:paraId="090D40CE" w14:textId="77777777" w:rsidR="00F94CC2" w:rsidRPr="00975F06" w:rsidRDefault="00F94CC2" w:rsidP="00BA5648">
            <w:pPr>
              <w:spacing w:after="200" w:line="276" w:lineRule="auto"/>
              <w:jc w:val="center"/>
              <w:rPr>
                <w:b/>
                <w:i/>
                <w:snapToGrid/>
                <w:sz w:val="22"/>
                <w:u w:val="single"/>
              </w:rPr>
            </w:pPr>
            <w:r w:rsidRPr="00975F06">
              <w:rPr>
                <w:b/>
                <w:i/>
                <w:u w:val="single"/>
              </w:rPr>
              <w:t>AVISOS IMPORTANTES:</w:t>
            </w:r>
          </w:p>
          <w:p w14:paraId="5C7BC8CB" w14:textId="77777777" w:rsidR="00F94CC2" w:rsidRPr="00975F06" w:rsidRDefault="00F94CC2" w:rsidP="00BA564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3D30929" w14:textId="77777777" w:rsidR="00F94CC2" w:rsidRPr="00975F06" w:rsidRDefault="00F94CC2" w:rsidP="00BA5648">
            <w:pPr>
              <w:spacing w:after="0" w:line="240" w:lineRule="auto"/>
              <w:rPr>
                <w:rFonts w:cs="Arial"/>
                <w:i/>
                <w:snapToGrid/>
                <w:color w:val="000000"/>
              </w:rPr>
            </w:pPr>
          </w:p>
          <w:p w14:paraId="22133593" w14:textId="77777777" w:rsidR="00F94CC2" w:rsidRPr="00975F06" w:rsidRDefault="00F94CC2" w:rsidP="00BA564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5FB0D69" w14:textId="77777777" w:rsidR="00F94CC2" w:rsidRPr="00975F06" w:rsidRDefault="00F94CC2" w:rsidP="00BA5648">
            <w:pPr>
              <w:spacing w:after="0" w:line="240" w:lineRule="auto"/>
              <w:rPr>
                <w:b/>
                <w:i/>
              </w:rPr>
            </w:pPr>
          </w:p>
          <w:p w14:paraId="1B3E5A27" w14:textId="77777777" w:rsidR="00F94CC2" w:rsidRDefault="00F94CC2" w:rsidP="00F94CC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21537F3" w14:textId="77777777" w:rsidR="00F94CC2" w:rsidRDefault="00F94CC2" w:rsidP="00BA5648">
            <w:pPr>
              <w:snapToGrid w:val="0"/>
              <w:spacing w:after="0" w:line="240" w:lineRule="auto"/>
              <w:rPr>
                <w:i/>
                <w:snapToGrid/>
                <w:lang w:eastAsia="en-US"/>
              </w:rPr>
            </w:pPr>
          </w:p>
          <w:p w14:paraId="43103E71" w14:textId="77777777" w:rsidR="00F94CC2" w:rsidRPr="00973130" w:rsidRDefault="00F94CC2" w:rsidP="00F94CC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613854BC" w14:textId="77777777" w:rsidR="00F94CC2" w:rsidRPr="00975F06" w:rsidRDefault="00F94CC2" w:rsidP="00BA5648">
            <w:pPr>
              <w:snapToGrid w:val="0"/>
              <w:spacing w:after="0" w:line="240" w:lineRule="auto"/>
              <w:contextualSpacing/>
              <w:jc w:val="left"/>
              <w:rPr>
                <w:rFonts w:ascii="Calibri" w:eastAsia="Calibri" w:hAnsi="Calibri" w:cs="Arial"/>
                <w:i/>
                <w:snapToGrid/>
                <w:sz w:val="22"/>
                <w:szCs w:val="22"/>
                <w:lang w:eastAsia="en-US"/>
              </w:rPr>
            </w:pPr>
          </w:p>
        </w:tc>
      </w:tr>
    </w:tbl>
    <w:p w14:paraId="26D9155D" w14:textId="77777777" w:rsidR="00F94CC2" w:rsidRDefault="00F94CC2" w:rsidP="00F94CC2">
      <w:pPr>
        <w:spacing w:after="200" w:line="276" w:lineRule="auto"/>
        <w:jc w:val="left"/>
        <w:rPr>
          <w:rFonts w:cs="Arial"/>
          <w:b/>
          <w:kern w:val="28"/>
          <w:szCs w:val="22"/>
          <w:u w:val="single"/>
          <w:lang w:val="es-ES_tradnl"/>
        </w:rPr>
      </w:pPr>
      <w:r>
        <w:rPr>
          <w:rFonts w:cs="Arial"/>
          <w:szCs w:val="22"/>
          <w:u w:val="single"/>
        </w:rPr>
        <w:br w:type="page"/>
      </w:r>
    </w:p>
    <w:p w14:paraId="711555DE" w14:textId="77777777" w:rsidR="00F94CC2" w:rsidRPr="00E052CD" w:rsidRDefault="00F94CC2" w:rsidP="00F94CC2">
      <w:pPr>
        <w:pStyle w:val="Ttulo1"/>
        <w:numPr>
          <w:ilvl w:val="0"/>
          <w:numId w:val="0"/>
        </w:numPr>
        <w:shd w:val="clear" w:color="auto" w:fill="FFFFFF"/>
        <w:tabs>
          <w:tab w:val="left" w:pos="0"/>
        </w:tabs>
        <w:spacing w:before="0" w:after="0" w:line="330" w:lineRule="atLeast"/>
        <w:rPr>
          <w:rFonts w:cs="Arial"/>
          <w:color w:val="000000"/>
          <w:szCs w:val="22"/>
        </w:rPr>
      </w:pPr>
      <w:bookmarkStart w:id="49"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49"/>
    </w:p>
    <w:p w14:paraId="5A8C119E" w14:textId="77777777" w:rsidR="00F94CC2" w:rsidRPr="00B479C1" w:rsidRDefault="00F94CC2" w:rsidP="00F94CC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4A8CD0DC" w14:textId="77777777" w:rsidR="00F94CC2" w:rsidRDefault="00F94CC2" w:rsidP="00F94CC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35686F" w14:textId="77777777" w:rsidR="00F94CC2" w:rsidRPr="00A363D4" w:rsidRDefault="00F94CC2" w:rsidP="00F94CC2">
      <w:pPr>
        <w:pStyle w:val="xmsonormal"/>
        <w:shd w:val="clear" w:color="auto" w:fill="FFFFFF"/>
        <w:spacing w:before="0" w:beforeAutospacing="0" w:after="120" w:afterAutospacing="0" w:line="330" w:lineRule="atLeast"/>
        <w:jc w:val="both"/>
        <w:rPr>
          <w:rFonts w:ascii="Arial" w:hAnsi="Arial" w:cs="Arial"/>
          <w:sz w:val="22"/>
          <w:szCs w:val="22"/>
        </w:rPr>
      </w:pPr>
    </w:p>
    <w:p w14:paraId="76F41C00" w14:textId="77777777" w:rsidR="00F94CC2" w:rsidRDefault="00F94CC2" w:rsidP="00F94CC2">
      <w:pPr>
        <w:pStyle w:val="xmsonormal"/>
        <w:shd w:val="clear" w:color="auto" w:fill="FFFFFF"/>
        <w:spacing w:before="0" w:beforeAutospacing="0" w:after="120" w:afterAutospacing="0" w:line="330" w:lineRule="atLeast"/>
        <w:jc w:val="both"/>
        <w:rPr>
          <w:rFonts w:ascii="Arial" w:hAnsi="Arial" w:cs="Arial"/>
        </w:rPr>
      </w:pPr>
    </w:p>
    <w:p w14:paraId="0DE31640" w14:textId="77777777" w:rsidR="00F94CC2" w:rsidRDefault="00F94CC2" w:rsidP="00F94CC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5BD95E9A" w14:textId="77777777" w:rsidR="00F94CC2" w:rsidRDefault="00F94CC2" w:rsidP="00F94CC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D0F337B" w14:textId="59997AD0" w:rsidR="00F94CC2" w:rsidRDefault="00F94CC2" w:rsidP="00F94CC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ASISTENCIA SANITARIA HOSPITALARIA Y AMBULATORIA EN EL AMBITO TERRITORIAL DE LA PROVINCIA DE GRANADA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N202600116</w:t>
          </w:r>
        </w:sdtContent>
      </w:sdt>
      <w:r w:rsidRPr="00E052CD">
        <w:rPr>
          <w:rFonts w:ascii="Arial" w:hAnsi="Arial" w:cs="Arial"/>
          <w:color w:val="000000"/>
          <w:sz w:val="22"/>
          <w:szCs w:val="22"/>
        </w:rPr>
        <w:t>,</w:t>
      </w:r>
    </w:p>
    <w:p w14:paraId="0B36C0FD" w14:textId="77777777" w:rsidR="00F94CC2" w:rsidRDefault="00F94CC2" w:rsidP="00F94CC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4E967271" w14:textId="77777777" w:rsidR="00F94CC2" w:rsidRDefault="00F94CC2" w:rsidP="00F94CC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CB12C4B" w14:textId="77777777" w:rsidR="00F94CC2" w:rsidRDefault="00F94CC2" w:rsidP="00F94CC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3FD31E2" w14:textId="77777777" w:rsidR="00F94CC2" w:rsidRDefault="00F94CC2" w:rsidP="00F94CC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C3B6225" w14:textId="77777777" w:rsidR="00F94CC2" w:rsidRDefault="00F94CC2" w:rsidP="00F94CC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D3122BA" w14:textId="77777777" w:rsidR="00F94CC2" w:rsidRDefault="00F94CC2" w:rsidP="00F94CC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10DE1A8" w14:textId="77777777" w:rsidR="00F94CC2" w:rsidRDefault="00F94CC2" w:rsidP="00F94CC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C96CAAF" w14:textId="77777777" w:rsidR="00F94CC2" w:rsidRDefault="00F94CC2" w:rsidP="00F94CC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3FEAA7EA" w14:textId="77777777" w:rsidR="00F94CC2" w:rsidRDefault="00F94CC2" w:rsidP="00F94CC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F94CC2" w14:paraId="7DDE0B72" w14:textId="77777777" w:rsidTr="00BA5648">
        <w:tc>
          <w:tcPr>
            <w:tcW w:w="9071" w:type="dxa"/>
          </w:tcPr>
          <w:p w14:paraId="28389E17" w14:textId="77777777" w:rsidR="00F94CC2" w:rsidRDefault="00F94CC2" w:rsidP="00BA5648">
            <w:pPr>
              <w:spacing w:after="200" w:line="276" w:lineRule="auto"/>
              <w:rPr>
                <w:b/>
                <w:i/>
              </w:rPr>
            </w:pPr>
          </w:p>
          <w:p w14:paraId="1F15A948" w14:textId="77777777" w:rsidR="00F94CC2" w:rsidRPr="0084748E" w:rsidRDefault="00F94CC2" w:rsidP="00BA5648">
            <w:pPr>
              <w:spacing w:after="200" w:line="276" w:lineRule="auto"/>
              <w:jc w:val="center"/>
              <w:rPr>
                <w:b/>
                <w:i/>
                <w:snapToGrid/>
                <w:sz w:val="22"/>
              </w:rPr>
            </w:pPr>
            <w:r w:rsidRPr="00486BAB">
              <w:rPr>
                <w:b/>
                <w:i/>
                <w:u w:val="single"/>
              </w:rPr>
              <w:t>AVISOS IMPORTANTES</w:t>
            </w:r>
            <w:r w:rsidRPr="0084748E">
              <w:rPr>
                <w:b/>
                <w:i/>
              </w:rPr>
              <w:t>:</w:t>
            </w:r>
          </w:p>
          <w:p w14:paraId="1D0BE93A" w14:textId="77777777" w:rsidR="00F94CC2" w:rsidRDefault="00F94CC2" w:rsidP="00BA5648">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CFF2724" w14:textId="77777777" w:rsidR="00F94CC2" w:rsidRDefault="00F94CC2" w:rsidP="00BA5648">
            <w:pPr>
              <w:spacing w:after="0" w:line="240" w:lineRule="auto"/>
              <w:rPr>
                <w:i/>
                <w:snapToGrid/>
                <w:sz w:val="22"/>
              </w:rPr>
            </w:pPr>
          </w:p>
          <w:p w14:paraId="138D7E73" w14:textId="77777777" w:rsidR="00F94CC2" w:rsidRDefault="00F94CC2" w:rsidP="00BA564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638CAAF" w14:textId="77777777" w:rsidR="00F94CC2" w:rsidRPr="0084748E" w:rsidRDefault="00F94CC2" w:rsidP="00BA5648">
            <w:pPr>
              <w:snapToGrid w:val="0"/>
              <w:spacing w:after="0" w:line="240" w:lineRule="auto"/>
              <w:rPr>
                <w:i/>
                <w:snapToGrid/>
                <w:szCs w:val="22"/>
                <w:lang w:eastAsia="en-US"/>
              </w:rPr>
            </w:pPr>
          </w:p>
          <w:p w14:paraId="3BC46B4C" w14:textId="77777777" w:rsidR="00F94CC2" w:rsidRDefault="00F94CC2" w:rsidP="00BA5648">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95526A3" w14:textId="77777777" w:rsidR="00F94CC2" w:rsidRPr="00973130" w:rsidRDefault="00F94CC2" w:rsidP="00F94CC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2B827DC" w14:textId="77777777" w:rsidR="00F94CC2" w:rsidRDefault="00F94CC2" w:rsidP="00BA5648">
            <w:pPr>
              <w:spacing w:after="200" w:line="276" w:lineRule="auto"/>
              <w:rPr>
                <w:b/>
                <w:i/>
              </w:rPr>
            </w:pPr>
          </w:p>
        </w:tc>
      </w:tr>
    </w:tbl>
    <w:p w14:paraId="4A69FD2A" w14:textId="77777777" w:rsidR="00F94CC2" w:rsidRDefault="00F94CC2" w:rsidP="00F94CC2">
      <w:pPr>
        <w:spacing w:after="200" w:line="276" w:lineRule="auto"/>
        <w:rPr>
          <w:i/>
        </w:rPr>
      </w:pPr>
    </w:p>
    <w:p w14:paraId="5032A14E" w14:textId="77777777" w:rsidR="006211C8" w:rsidRDefault="006211C8"/>
    <w:sectPr w:rsidR="006211C8"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C039A" w14:textId="77777777" w:rsidR="007D5053" w:rsidRPr="00237839" w:rsidRDefault="00F94CC2"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252F44D" w14:textId="77777777" w:rsidR="007D5053" w:rsidRPr="00241711" w:rsidRDefault="00F94CC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428D62E" wp14:editId="1DAD7D74">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CE1108"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53730124" w14:textId="77777777" w:rsidR="007D5053" w:rsidRPr="00241711" w:rsidRDefault="00F94CC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DFFB3BE" w14:textId="77777777" w:rsidR="007D5053" w:rsidRPr="00241711" w:rsidRDefault="00F94CC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59F6EEB" w14:textId="77777777" w:rsidR="007D5053" w:rsidRPr="00EF6993" w:rsidRDefault="00F94CC2" w:rsidP="00DE088B">
    <w:pPr>
      <w:pStyle w:val="Piedepgina"/>
      <w:spacing w:after="0" w:line="240" w:lineRule="auto"/>
      <w:ind w:right="-646"/>
      <w:jc w:val="center"/>
      <w:rPr>
        <w:rFonts w:ascii="Frutiger 55 Roman" w:hAnsi="Frutiger 55 Roman" w:cs="Lucida Sans Unicode"/>
        <w:color w:val="003366"/>
        <w:sz w:val="14"/>
        <w:szCs w:val="14"/>
      </w:rPr>
    </w:pPr>
  </w:p>
  <w:p w14:paraId="606F009D" w14:textId="77777777" w:rsidR="007D5053" w:rsidRDefault="00F94CC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E4A3A" w14:textId="77777777" w:rsidR="007D5053" w:rsidRDefault="00F94CC2" w:rsidP="00DE088B">
    <w:pPr>
      <w:pStyle w:val="Piedepgina"/>
      <w:rPr>
        <w:rFonts w:ascii="Modern No. 20" w:hAnsi="Modern No. 20" w:cs="Lucida Sans Unicode"/>
        <w:noProof/>
        <w:color w:val="003366"/>
        <w:sz w:val="18"/>
        <w:szCs w:val="18"/>
      </w:rPr>
    </w:pPr>
  </w:p>
  <w:p w14:paraId="44728EED" w14:textId="77777777" w:rsidR="007D5053" w:rsidRPr="00B93F9F" w:rsidRDefault="00F94CC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FA994C9" wp14:editId="07BDD13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88551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9E1FD99" w14:textId="77777777" w:rsidR="007D5053" w:rsidRPr="00B93F9F" w:rsidRDefault="00F94CC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6DCADF2D" w14:textId="77777777" w:rsidR="007D5053" w:rsidRPr="00B93F9F" w:rsidRDefault="00F94CC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AE0A049" w14:textId="77777777" w:rsidR="007D5053" w:rsidRPr="004C72D3" w:rsidRDefault="00F94CC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20BB3" w14:textId="77777777" w:rsidR="007D5053" w:rsidRDefault="00F94CC2" w:rsidP="00DE088B">
    <w:pPr>
      <w:pStyle w:val="Encabezado"/>
      <w:tabs>
        <w:tab w:val="clear" w:pos="4252"/>
        <w:tab w:val="center" w:pos="3960"/>
        <w:tab w:val="left" w:pos="4080"/>
      </w:tabs>
      <w:rPr>
        <w:rFonts w:cs="Arial"/>
        <w:color w:val="000000"/>
        <w:sz w:val="17"/>
        <w:szCs w:val="17"/>
      </w:rPr>
    </w:pPr>
  </w:p>
  <w:p w14:paraId="3827AAE5" w14:textId="77777777" w:rsidR="007D5053" w:rsidRPr="000112DC" w:rsidRDefault="00F94CC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4647D5FF" wp14:editId="4CE97B37">
          <wp:extent cx="1085850" cy="609600"/>
          <wp:effectExtent l="0" t="0" r="0" b="0"/>
          <wp:docPr id="3" name="Imagen 3"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ADE6" w14:textId="77777777" w:rsidR="007D5053" w:rsidRDefault="00F94CC2"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23B27D58" wp14:editId="117F6746">
          <wp:extent cx="1085850" cy="5715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D40FDD0" w14:textId="77777777" w:rsidR="007D5053" w:rsidRDefault="00F94CC2"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5"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9"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2"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4"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4"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3"/>
  </w:num>
  <w:num w:numId="3">
    <w:abstractNumId w:val="25"/>
  </w:num>
  <w:num w:numId="4">
    <w:abstractNumId w:val="8"/>
  </w:num>
  <w:num w:numId="5">
    <w:abstractNumId w:val="29"/>
  </w:num>
  <w:num w:numId="6">
    <w:abstractNumId w:val="32"/>
  </w:num>
  <w:num w:numId="7">
    <w:abstractNumId w:val="5"/>
  </w:num>
  <w:num w:numId="8">
    <w:abstractNumId w:val="15"/>
  </w:num>
  <w:num w:numId="9">
    <w:abstractNumId w:val="0"/>
  </w:num>
  <w:num w:numId="10">
    <w:abstractNumId w:val="17"/>
  </w:num>
  <w:num w:numId="11">
    <w:abstractNumId w:val="38"/>
  </w:num>
  <w:num w:numId="12">
    <w:abstractNumId w:val="7"/>
  </w:num>
  <w:num w:numId="13">
    <w:abstractNumId w:val="33"/>
  </w:num>
  <w:num w:numId="14">
    <w:abstractNumId w:val="39"/>
  </w:num>
  <w:num w:numId="15">
    <w:abstractNumId w:val="18"/>
  </w:num>
  <w:num w:numId="16">
    <w:abstractNumId w:val="24"/>
  </w:num>
  <w:num w:numId="17">
    <w:abstractNumId w:val="37"/>
  </w:num>
  <w:num w:numId="18">
    <w:abstractNumId w:val="14"/>
  </w:num>
  <w:num w:numId="19">
    <w:abstractNumId w:val="26"/>
  </w:num>
  <w:num w:numId="20">
    <w:abstractNumId w:val="21"/>
  </w:num>
  <w:num w:numId="21">
    <w:abstractNumId w:val="1"/>
  </w:num>
  <w:num w:numId="22">
    <w:abstractNumId w:val="20"/>
  </w:num>
  <w:num w:numId="23">
    <w:abstractNumId w:val="30"/>
  </w:num>
  <w:num w:numId="24">
    <w:abstractNumId w:val="22"/>
  </w:num>
  <w:num w:numId="25">
    <w:abstractNumId w:val="4"/>
  </w:num>
  <w:num w:numId="26">
    <w:abstractNumId w:val="10"/>
  </w:num>
  <w:num w:numId="27">
    <w:abstractNumId w:val="34"/>
  </w:num>
  <w:num w:numId="28">
    <w:abstractNumId w:val="36"/>
  </w:num>
  <w:num w:numId="29">
    <w:abstractNumId w:val="6"/>
  </w:num>
  <w:num w:numId="30">
    <w:abstractNumId w:val="28"/>
  </w:num>
  <w:num w:numId="31">
    <w:abstractNumId w:val="27"/>
  </w:num>
  <w:num w:numId="32">
    <w:abstractNumId w:val="11"/>
  </w:num>
  <w:num w:numId="3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num>
  <w:num w:numId="35">
    <w:abstractNumId w:val="35"/>
  </w:num>
  <w:num w:numId="36">
    <w:abstractNumId w:val="19"/>
  </w:num>
  <w:num w:numId="37">
    <w:abstractNumId w:val="9"/>
  </w:num>
  <w:num w:numId="38">
    <w:abstractNumId w:val="12"/>
  </w:num>
  <w:num w:numId="39">
    <w:abstractNumId w:val="16"/>
  </w:num>
  <w:num w:numId="40">
    <w:abstractNumId w:val="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1C8"/>
    <w:rsid w:val="006211C8"/>
    <w:rsid w:val="00F94C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F14AA7-E434-471A-853B-768069C31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CC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F94CC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F94CC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F94CC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F94CC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F94CC2"/>
    <w:pPr>
      <w:keepNext/>
      <w:numPr>
        <w:ilvl w:val="4"/>
        <w:numId w:val="1"/>
      </w:numPr>
      <w:spacing w:line="288" w:lineRule="auto"/>
      <w:outlineLvl w:val="4"/>
    </w:pPr>
    <w:rPr>
      <w:b/>
      <w:bCs/>
    </w:rPr>
  </w:style>
  <w:style w:type="paragraph" w:styleId="Ttulo6">
    <w:name w:val="heading 6"/>
    <w:basedOn w:val="Normal"/>
    <w:next w:val="Normal"/>
    <w:link w:val="Ttulo6Car"/>
    <w:qFormat/>
    <w:rsid w:val="00F94CC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F94CC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F94CC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F94CC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F94CC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F94CC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F94CC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F94CC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F94CC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F94CC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F94CC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F94CC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F94CC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F94CC2"/>
    <w:rPr>
      <w:rFonts w:ascii="Bookman Old Style" w:hAnsi="Bookman Old Style"/>
    </w:rPr>
  </w:style>
  <w:style w:type="paragraph" w:customStyle="1" w:styleId="artculo">
    <w:name w:val="artículo"/>
    <w:basedOn w:val="Normal"/>
    <w:rsid w:val="00F94CC2"/>
    <w:pPr>
      <w:spacing w:after="240" w:line="240" w:lineRule="auto"/>
      <w:ind w:left="454" w:right="170"/>
    </w:pPr>
    <w:rPr>
      <w:color w:val="000000"/>
      <w:sz w:val="20"/>
      <w:lang w:val="es-ES_tradnl"/>
    </w:rPr>
  </w:style>
  <w:style w:type="paragraph" w:styleId="Textoindependiente">
    <w:name w:val="Body Text"/>
    <w:basedOn w:val="Normal"/>
    <w:link w:val="TextoindependienteCar"/>
    <w:rsid w:val="00F94CC2"/>
  </w:style>
  <w:style w:type="character" w:customStyle="1" w:styleId="TextoindependienteCar">
    <w:name w:val="Texto independiente Car"/>
    <w:basedOn w:val="Fuentedeprrafopredeter"/>
    <w:link w:val="Textoindependiente"/>
    <w:rsid w:val="00F94CC2"/>
    <w:rPr>
      <w:rFonts w:ascii="Arial" w:eastAsia="Times New Roman" w:hAnsi="Arial" w:cs="Times New Roman"/>
      <w:snapToGrid w:val="0"/>
      <w:szCs w:val="20"/>
      <w:lang w:eastAsia="es-ES"/>
    </w:rPr>
  </w:style>
  <w:style w:type="paragraph" w:styleId="Piedepgina">
    <w:name w:val="footer"/>
    <w:basedOn w:val="Normal"/>
    <w:link w:val="PiedepginaCar"/>
    <w:uiPriority w:val="99"/>
    <w:rsid w:val="00F94CC2"/>
    <w:pPr>
      <w:tabs>
        <w:tab w:val="center" w:pos="4252"/>
        <w:tab w:val="right" w:pos="8504"/>
      </w:tabs>
    </w:pPr>
  </w:style>
  <w:style w:type="character" w:customStyle="1" w:styleId="PiedepginaCar">
    <w:name w:val="Pie de página Car"/>
    <w:basedOn w:val="Fuentedeprrafopredeter"/>
    <w:link w:val="Piedepgina"/>
    <w:uiPriority w:val="99"/>
    <w:rsid w:val="00F94CC2"/>
    <w:rPr>
      <w:rFonts w:ascii="Arial" w:eastAsia="Times New Roman" w:hAnsi="Arial" w:cs="Times New Roman"/>
      <w:snapToGrid w:val="0"/>
      <w:szCs w:val="20"/>
      <w:lang w:eastAsia="es-ES"/>
    </w:rPr>
  </w:style>
  <w:style w:type="character" w:styleId="Nmerodepgina">
    <w:name w:val="page number"/>
    <w:basedOn w:val="Fuentedeprrafopredeter"/>
    <w:rsid w:val="00F94CC2"/>
  </w:style>
  <w:style w:type="paragraph" w:styleId="Encabezado">
    <w:name w:val="header"/>
    <w:basedOn w:val="Normal"/>
    <w:link w:val="EncabezadoCar"/>
    <w:uiPriority w:val="99"/>
    <w:rsid w:val="00F94CC2"/>
    <w:pPr>
      <w:tabs>
        <w:tab w:val="center" w:pos="4252"/>
        <w:tab w:val="right" w:pos="8504"/>
      </w:tabs>
    </w:pPr>
  </w:style>
  <w:style w:type="character" w:customStyle="1" w:styleId="EncabezadoCar">
    <w:name w:val="Encabezado Car"/>
    <w:basedOn w:val="Fuentedeprrafopredeter"/>
    <w:link w:val="Encabezado"/>
    <w:uiPriority w:val="99"/>
    <w:rsid w:val="00F94CC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F94CC2"/>
    <w:pPr>
      <w:spacing w:line="288" w:lineRule="auto"/>
    </w:pPr>
    <w:rPr>
      <w:b/>
      <w:sz w:val="26"/>
    </w:rPr>
  </w:style>
  <w:style w:type="character" w:customStyle="1" w:styleId="Textoindependiente2Car">
    <w:name w:val="Texto independiente 2 Car"/>
    <w:basedOn w:val="Fuentedeprrafopredeter"/>
    <w:link w:val="Textoindependiente2"/>
    <w:rsid w:val="00F94CC2"/>
    <w:rPr>
      <w:rFonts w:ascii="Arial" w:eastAsia="Times New Roman" w:hAnsi="Arial" w:cs="Times New Roman"/>
      <w:b/>
      <w:snapToGrid w:val="0"/>
      <w:sz w:val="26"/>
      <w:szCs w:val="20"/>
      <w:lang w:eastAsia="es-ES"/>
    </w:rPr>
  </w:style>
  <w:style w:type="paragraph" w:customStyle="1" w:styleId="Otros">
    <w:name w:val="Otrosí"/>
    <w:basedOn w:val="Normal"/>
    <w:next w:val="Normal"/>
    <w:rsid w:val="00F94CC2"/>
    <w:pPr>
      <w:spacing w:line="288" w:lineRule="auto"/>
    </w:pPr>
    <w:rPr>
      <w:rFonts w:cs="Arial"/>
      <w:snapToGrid/>
      <w:spacing w:val="-6"/>
      <w:lang w:val="es-ES_tradnl"/>
    </w:rPr>
  </w:style>
  <w:style w:type="paragraph" w:customStyle="1" w:styleId="FUNDAMENTOSDEDERECHO">
    <w:name w:val="FUNDAMENTOS DE DERECHO"/>
    <w:basedOn w:val="Normal"/>
    <w:next w:val="Normal"/>
    <w:rsid w:val="00F94CC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F94CC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F94CC2"/>
    <w:rPr>
      <w:rFonts w:ascii="Times New Roman" w:eastAsia="Times New Roman" w:hAnsi="Times New Roman" w:cs="Times New Roman"/>
      <w:sz w:val="20"/>
      <w:szCs w:val="20"/>
      <w:lang w:eastAsia="es-ES"/>
    </w:rPr>
  </w:style>
  <w:style w:type="character" w:styleId="Refdenotaalpie">
    <w:name w:val="footnote reference"/>
    <w:rsid w:val="00F94CC2"/>
    <w:rPr>
      <w:vertAlign w:val="superscript"/>
    </w:rPr>
  </w:style>
  <w:style w:type="paragraph" w:styleId="Sangradetextonormal">
    <w:name w:val="Body Text Indent"/>
    <w:basedOn w:val="Normal"/>
    <w:link w:val="SangradetextonormalCar"/>
    <w:rsid w:val="00F94CC2"/>
    <w:pPr>
      <w:spacing w:after="240" w:line="288" w:lineRule="auto"/>
      <w:ind w:left="958"/>
    </w:pPr>
  </w:style>
  <w:style w:type="character" w:customStyle="1" w:styleId="SangradetextonormalCar">
    <w:name w:val="Sangría de texto normal Car"/>
    <w:basedOn w:val="Fuentedeprrafopredeter"/>
    <w:link w:val="Sangradetextonormal"/>
    <w:rsid w:val="00F94CC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F94CC2"/>
    <w:pPr>
      <w:spacing w:line="288" w:lineRule="auto"/>
    </w:pPr>
    <w:rPr>
      <w:rFonts w:cs="Arial"/>
      <w:b/>
    </w:rPr>
  </w:style>
  <w:style w:type="character" w:customStyle="1" w:styleId="Textoindependiente3Car">
    <w:name w:val="Texto independiente 3 Car"/>
    <w:basedOn w:val="Fuentedeprrafopredeter"/>
    <w:link w:val="Textoindependiente3"/>
    <w:rsid w:val="00F94CC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F94CC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F94CC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F94CC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F94CC2"/>
    <w:rPr>
      <w:rFonts w:ascii="Arial" w:eastAsia="Times New Roman" w:hAnsi="Arial" w:cs="Arial"/>
      <w:snapToGrid w:val="0"/>
      <w:szCs w:val="20"/>
      <w:lang w:eastAsia="es-ES"/>
    </w:rPr>
  </w:style>
  <w:style w:type="character" w:customStyle="1" w:styleId="titema11">
    <w:name w:val="titema11"/>
    <w:rsid w:val="00F94CC2"/>
    <w:rPr>
      <w:rFonts w:ascii="Verdana" w:hAnsi="Verdana" w:hint="default"/>
      <w:color w:val="800000"/>
      <w:sz w:val="14"/>
      <w:szCs w:val="14"/>
    </w:rPr>
  </w:style>
  <w:style w:type="paragraph" w:customStyle="1" w:styleId="art">
    <w:name w:val="art"/>
    <w:basedOn w:val="Normal"/>
    <w:rsid w:val="00F94CC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F94CC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F94CC2"/>
    <w:rPr>
      <w:rFonts w:ascii="Georgia" w:hAnsi="Georgia" w:hint="default"/>
      <w:b/>
      <w:bCs/>
      <w:color w:val="000000"/>
      <w:sz w:val="22"/>
      <w:szCs w:val="22"/>
    </w:rPr>
  </w:style>
  <w:style w:type="character" w:customStyle="1" w:styleId="ca">
    <w:name w:val="ca"/>
    <w:basedOn w:val="Fuentedeprrafopredeter"/>
    <w:rsid w:val="00F94CC2"/>
  </w:style>
  <w:style w:type="table" w:styleId="Tablaconcuadrcula">
    <w:name w:val="Table Grid"/>
    <w:basedOn w:val="Tablanormal"/>
    <w:uiPriority w:val="59"/>
    <w:rsid w:val="00F94CC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F94CC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F94CC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F94CC2"/>
    <w:pPr>
      <w:tabs>
        <w:tab w:val="left" w:pos="960"/>
        <w:tab w:val="right" w:leader="dot" w:pos="9656"/>
      </w:tabs>
      <w:jc w:val="left"/>
    </w:pPr>
    <w:rPr>
      <w:sz w:val="20"/>
    </w:rPr>
  </w:style>
  <w:style w:type="character" w:styleId="Hipervnculo">
    <w:name w:val="Hyperlink"/>
    <w:uiPriority w:val="99"/>
    <w:rsid w:val="00F94CC2"/>
    <w:rPr>
      <w:color w:val="0000FF"/>
      <w:u w:val="single"/>
    </w:rPr>
  </w:style>
  <w:style w:type="paragraph" w:customStyle="1" w:styleId="PortadaTtulo">
    <w:name w:val="Portada Título"/>
    <w:basedOn w:val="Normal"/>
    <w:next w:val="Normal"/>
    <w:rsid w:val="00F94CC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F94CC2"/>
    <w:pPr>
      <w:numPr>
        <w:numId w:val="4"/>
      </w:numPr>
      <w:spacing w:after="0" w:line="240" w:lineRule="auto"/>
    </w:pPr>
    <w:rPr>
      <w:snapToGrid/>
      <w:kern w:val="32"/>
      <w:szCs w:val="24"/>
      <w:lang w:eastAsia="en-US"/>
    </w:rPr>
  </w:style>
  <w:style w:type="paragraph" w:customStyle="1" w:styleId="BulletNivel2">
    <w:name w:val="Bullet Nivel 2"/>
    <w:basedOn w:val="Normal"/>
    <w:rsid w:val="00F94CC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F94CC2"/>
    <w:pPr>
      <w:numPr>
        <w:numId w:val="10"/>
      </w:numPr>
      <w:spacing w:after="0"/>
    </w:pPr>
    <w:rPr>
      <w:snapToGrid/>
      <w:szCs w:val="24"/>
      <w:lang w:val="es-ES_tradnl" w:eastAsia="en-US"/>
    </w:rPr>
  </w:style>
  <w:style w:type="paragraph" w:styleId="NormalWeb">
    <w:name w:val="Normal (Web)"/>
    <w:basedOn w:val="Normal"/>
    <w:uiPriority w:val="99"/>
    <w:rsid w:val="00F94CC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F94CC2"/>
    <w:rPr>
      <w:sz w:val="16"/>
      <w:szCs w:val="16"/>
    </w:rPr>
  </w:style>
  <w:style w:type="paragraph" w:styleId="Textocomentario">
    <w:name w:val="annotation text"/>
    <w:basedOn w:val="Normal"/>
    <w:link w:val="TextocomentarioCar"/>
    <w:uiPriority w:val="99"/>
    <w:rsid w:val="00F94CC2"/>
    <w:rPr>
      <w:sz w:val="20"/>
    </w:rPr>
  </w:style>
  <w:style w:type="character" w:customStyle="1" w:styleId="TextocomentarioCar">
    <w:name w:val="Texto comentario Car"/>
    <w:basedOn w:val="Fuentedeprrafopredeter"/>
    <w:link w:val="Textocomentario"/>
    <w:uiPriority w:val="99"/>
    <w:rsid w:val="00F94CC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F94CC2"/>
    <w:rPr>
      <w:b/>
      <w:bCs/>
    </w:rPr>
  </w:style>
  <w:style w:type="character" w:customStyle="1" w:styleId="AsuntodelcomentarioCar">
    <w:name w:val="Asunto del comentario Car"/>
    <w:basedOn w:val="TextocomentarioCar"/>
    <w:link w:val="Asuntodelcomentario"/>
    <w:rsid w:val="00F94CC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F94CC2"/>
    <w:rPr>
      <w:rFonts w:ascii="Tahoma" w:hAnsi="Tahoma" w:cs="Tahoma"/>
      <w:sz w:val="16"/>
      <w:szCs w:val="16"/>
    </w:rPr>
  </w:style>
  <w:style w:type="character" w:customStyle="1" w:styleId="TextodegloboCar">
    <w:name w:val="Texto de globo Car"/>
    <w:basedOn w:val="Fuentedeprrafopredeter"/>
    <w:link w:val="Textodeglobo"/>
    <w:uiPriority w:val="99"/>
    <w:rsid w:val="00F94CC2"/>
    <w:rPr>
      <w:rFonts w:ascii="Tahoma" w:eastAsia="Times New Roman" w:hAnsi="Tahoma" w:cs="Tahoma"/>
      <w:snapToGrid w:val="0"/>
      <w:sz w:val="16"/>
      <w:szCs w:val="16"/>
      <w:lang w:eastAsia="es-ES"/>
    </w:rPr>
  </w:style>
  <w:style w:type="paragraph" w:customStyle="1" w:styleId="Default">
    <w:name w:val="Default"/>
    <w:rsid w:val="00F94CC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F94CC2"/>
    <w:rPr>
      <w:color w:val="auto"/>
    </w:rPr>
  </w:style>
  <w:style w:type="character" w:styleId="Textoennegrita">
    <w:name w:val="Strong"/>
    <w:qFormat/>
    <w:rsid w:val="00F94CC2"/>
    <w:rPr>
      <w:b/>
      <w:bCs/>
    </w:rPr>
  </w:style>
  <w:style w:type="numbering" w:styleId="ArtculoSeccin">
    <w:name w:val="Outline List 3"/>
    <w:aliases w:val="Aaartículo / Sección"/>
    <w:basedOn w:val="Sinlista"/>
    <w:rsid w:val="00F94CC2"/>
  </w:style>
  <w:style w:type="paragraph" w:customStyle="1" w:styleId="Topo1">
    <w:name w:val="Topo 1"/>
    <w:basedOn w:val="Normal"/>
    <w:rsid w:val="00F94CC2"/>
    <w:pPr>
      <w:numPr>
        <w:ilvl w:val="1"/>
        <w:numId w:val="7"/>
      </w:numPr>
      <w:spacing w:before="80" w:after="80" w:line="240" w:lineRule="auto"/>
    </w:pPr>
    <w:rPr>
      <w:snapToGrid/>
      <w:szCs w:val="24"/>
      <w:lang w:val="es-ES_tradnl" w:eastAsia="en-US"/>
    </w:rPr>
  </w:style>
  <w:style w:type="numbering" w:styleId="111111">
    <w:name w:val="Outline List 2"/>
    <w:basedOn w:val="Sinlista"/>
    <w:rsid w:val="00F94CC2"/>
    <w:pPr>
      <w:numPr>
        <w:numId w:val="6"/>
      </w:numPr>
    </w:pPr>
  </w:style>
  <w:style w:type="paragraph" w:customStyle="1" w:styleId="BulletNum1">
    <w:name w:val="Bullet Num 1"/>
    <w:basedOn w:val="BulletNivel1"/>
    <w:rsid w:val="00F94CC2"/>
    <w:pPr>
      <w:numPr>
        <w:numId w:val="8"/>
      </w:numPr>
    </w:pPr>
  </w:style>
  <w:style w:type="paragraph" w:customStyle="1" w:styleId="BulletNum2">
    <w:name w:val="Bullet Num 2"/>
    <w:basedOn w:val="Normal"/>
    <w:rsid w:val="00F94CC2"/>
    <w:pPr>
      <w:numPr>
        <w:ilvl w:val="1"/>
        <w:numId w:val="8"/>
      </w:numPr>
      <w:spacing w:after="0" w:line="240" w:lineRule="auto"/>
    </w:pPr>
    <w:rPr>
      <w:snapToGrid/>
      <w:szCs w:val="24"/>
      <w:lang w:val="es-ES_tradnl" w:eastAsia="en-US"/>
    </w:rPr>
  </w:style>
  <w:style w:type="paragraph" w:customStyle="1" w:styleId="BulletNum3">
    <w:name w:val="Bullet Num 3"/>
    <w:basedOn w:val="Normal"/>
    <w:rsid w:val="00F94CC2"/>
    <w:pPr>
      <w:numPr>
        <w:ilvl w:val="2"/>
        <w:numId w:val="8"/>
      </w:numPr>
      <w:spacing w:after="0" w:line="240" w:lineRule="auto"/>
    </w:pPr>
    <w:rPr>
      <w:snapToGrid/>
      <w:szCs w:val="24"/>
      <w:lang w:val="es-ES_tradnl" w:eastAsia="en-US"/>
    </w:rPr>
  </w:style>
  <w:style w:type="paragraph" w:styleId="Listaconvietas2">
    <w:name w:val="List Bullet 2"/>
    <w:basedOn w:val="Normal"/>
    <w:rsid w:val="00F94CC2"/>
    <w:pPr>
      <w:numPr>
        <w:numId w:val="9"/>
      </w:numPr>
      <w:spacing w:after="0" w:line="240" w:lineRule="auto"/>
    </w:pPr>
    <w:rPr>
      <w:snapToGrid/>
      <w:szCs w:val="24"/>
      <w:lang w:val="es-ES_tradnl" w:eastAsia="en-US"/>
    </w:rPr>
  </w:style>
  <w:style w:type="paragraph" w:customStyle="1" w:styleId="NormalTabla">
    <w:name w:val="Normal Tabla"/>
    <w:basedOn w:val="Normal"/>
    <w:rsid w:val="00F94CC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F94CC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F94CC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F94CC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F94CC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F94CC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F94CC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F94CC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F94CC2"/>
    <w:pPr>
      <w:ind w:left="240" w:hanging="240"/>
      <w:jc w:val="left"/>
    </w:pPr>
    <w:rPr>
      <w:b/>
    </w:rPr>
  </w:style>
  <w:style w:type="character" w:customStyle="1" w:styleId="SANGRADO-2Car">
    <w:name w:val="SANGRADO-2 Car"/>
    <w:link w:val="SANGRADO-2"/>
    <w:rsid w:val="00F94CC2"/>
    <w:rPr>
      <w:rFonts w:ascii="Arial" w:eastAsia="Times New Roman" w:hAnsi="Arial" w:cs="Times New Roman"/>
      <w:szCs w:val="20"/>
      <w:lang w:eastAsia="es-ES"/>
    </w:rPr>
  </w:style>
  <w:style w:type="character" w:styleId="nfasis">
    <w:name w:val="Emphasis"/>
    <w:uiPriority w:val="20"/>
    <w:qFormat/>
    <w:rsid w:val="00F94CC2"/>
    <w:rPr>
      <w:i/>
      <w:iCs/>
    </w:rPr>
  </w:style>
  <w:style w:type="paragraph" w:customStyle="1" w:styleId="ESTANDAR">
    <w:name w:val="ESTANDAR"/>
    <w:basedOn w:val="Normal"/>
    <w:rsid w:val="00F94CC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F94CC2"/>
    <w:pPr>
      <w:keepLines/>
      <w:spacing w:after="160" w:line="240" w:lineRule="exact"/>
      <w:ind w:left="2977"/>
      <w:jc w:val="left"/>
    </w:pPr>
    <w:rPr>
      <w:snapToGrid/>
      <w:szCs w:val="24"/>
      <w:lang w:val="en-US" w:eastAsia="en-US"/>
    </w:rPr>
  </w:style>
  <w:style w:type="paragraph" w:customStyle="1" w:styleId="SANGRADO-3">
    <w:name w:val="SANGRADO-3"/>
    <w:basedOn w:val="Normal"/>
    <w:rsid w:val="00F94CC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F94CC2"/>
    <w:rPr>
      <w:rFonts w:ascii="Arial" w:hAnsi="Arial" w:cs="Arial"/>
    </w:rPr>
  </w:style>
  <w:style w:type="paragraph" w:customStyle="1" w:styleId="Textopredeterminado">
    <w:name w:val="Texto predeterminado"/>
    <w:basedOn w:val="Normal"/>
    <w:rsid w:val="00F94CC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F94CC2"/>
    <w:pPr>
      <w:spacing w:line="201" w:lineRule="atLeast"/>
    </w:pPr>
    <w:rPr>
      <w:rFonts w:ascii="Arial" w:hAnsi="Arial" w:cs="Arial"/>
      <w:color w:val="auto"/>
    </w:rPr>
  </w:style>
  <w:style w:type="paragraph" w:customStyle="1" w:styleId="Pa6">
    <w:name w:val="Pa6"/>
    <w:basedOn w:val="Default"/>
    <w:next w:val="Default"/>
    <w:rsid w:val="00F94CC2"/>
    <w:pPr>
      <w:spacing w:line="201" w:lineRule="atLeast"/>
    </w:pPr>
    <w:rPr>
      <w:rFonts w:ascii="Arial" w:hAnsi="Arial" w:cs="Arial"/>
      <w:color w:val="auto"/>
    </w:rPr>
  </w:style>
  <w:style w:type="paragraph" w:customStyle="1" w:styleId="Car6">
    <w:name w:val="Car6"/>
    <w:basedOn w:val="Normal"/>
    <w:rsid w:val="00F94CC2"/>
    <w:pPr>
      <w:keepLines/>
      <w:spacing w:after="160" w:line="240" w:lineRule="exact"/>
      <w:ind w:left="2977"/>
    </w:pPr>
    <w:rPr>
      <w:snapToGrid/>
      <w:szCs w:val="24"/>
      <w:lang w:val="en-US" w:eastAsia="en-US"/>
    </w:rPr>
  </w:style>
  <w:style w:type="paragraph" w:styleId="Revisin">
    <w:name w:val="Revision"/>
    <w:hidden/>
    <w:uiPriority w:val="99"/>
    <w:semiHidden/>
    <w:rsid w:val="00F94CC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F94CC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F94CC2"/>
    <w:rPr>
      <w:color w:val="800080"/>
      <w:u w:val="single"/>
    </w:rPr>
  </w:style>
  <w:style w:type="paragraph" w:customStyle="1" w:styleId="CharCharCharCarCharCharCarCarCar">
    <w:name w:val="Char Char Char Car Char Char Car Car Car"/>
    <w:basedOn w:val="Normal"/>
    <w:rsid w:val="00F94CC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F94CC2"/>
    <w:pPr>
      <w:spacing w:after="60"/>
      <w:jc w:val="center"/>
      <w:outlineLvl w:val="1"/>
    </w:pPr>
    <w:rPr>
      <w:rFonts w:ascii="Cambria" w:hAnsi="Cambria"/>
      <w:szCs w:val="24"/>
    </w:rPr>
  </w:style>
  <w:style w:type="character" w:customStyle="1" w:styleId="SubttuloCar">
    <w:name w:val="Subtítulo Car"/>
    <w:basedOn w:val="Fuentedeprrafopredeter"/>
    <w:link w:val="Subttulo"/>
    <w:rsid w:val="00F94CC2"/>
    <w:rPr>
      <w:rFonts w:ascii="Cambria" w:eastAsia="Times New Roman" w:hAnsi="Cambria" w:cs="Times New Roman"/>
      <w:snapToGrid w:val="0"/>
      <w:szCs w:val="24"/>
      <w:lang w:eastAsia="es-ES"/>
    </w:rPr>
  </w:style>
  <w:style w:type="paragraph" w:customStyle="1" w:styleId="Cdetexto">
    <w:name w:val="C. de texto"/>
    <w:rsid w:val="00F94CC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F94CC2"/>
    <w:pPr>
      <w:spacing w:after="0" w:line="260" w:lineRule="atLeast"/>
      <w:ind w:right="480"/>
      <w:jc w:val="left"/>
    </w:pPr>
    <w:rPr>
      <w:rFonts w:ascii="Arial Black" w:hAnsi="Arial Black"/>
    </w:rPr>
  </w:style>
  <w:style w:type="paragraph" w:styleId="Ttulo">
    <w:name w:val="Title"/>
    <w:basedOn w:val="Normal"/>
    <w:link w:val="TtuloCar"/>
    <w:qFormat/>
    <w:rsid w:val="00F94CC2"/>
    <w:pPr>
      <w:spacing w:after="0" w:line="360" w:lineRule="exact"/>
      <w:jc w:val="center"/>
    </w:pPr>
    <w:rPr>
      <w:b/>
      <w:snapToGrid/>
      <w:lang w:val="es-ES_tradnl"/>
    </w:rPr>
  </w:style>
  <w:style w:type="character" w:customStyle="1" w:styleId="TtuloCar">
    <w:name w:val="Título Car"/>
    <w:basedOn w:val="Fuentedeprrafopredeter"/>
    <w:link w:val="Ttulo"/>
    <w:rsid w:val="00F94CC2"/>
    <w:rPr>
      <w:rFonts w:ascii="Arial" w:eastAsia="Times New Roman" w:hAnsi="Arial" w:cs="Times New Roman"/>
      <w:b/>
      <w:szCs w:val="20"/>
      <w:lang w:val="es-ES_tradnl" w:eastAsia="es-ES"/>
    </w:rPr>
  </w:style>
  <w:style w:type="paragraph" w:customStyle="1" w:styleId="Ttulodeldocumento">
    <w:name w:val="Título del documento"/>
    <w:next w:val="Normal"/>
    <w:rsid w:val="00F94CC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F94CC2"/>
    <w:pPr>
      <w:spacing w:after="0" w:line="240" w:lineRule="exact"/>
      <w:ind w:left="113" w:right="113"/>
      <w:jc w:val="center"/>
    </w:pPr>
    <w:rPr>
      <w:rFonts w:cs="Arial"/>
      <w:b/>
      <w:bCs/>
      <w:snapToGrid/>
      <w:szCs w:val="24"/>
    </w:rPr>
  </w:style>
  <w:style w:type="paragraph" w:styleId="Descripcin">
    <w:name w:val="caption"/>
    <w:basedOn w:val="Normal"/>
    <w:next w:val="Normal"/>
    <w:qFormat/>
    <w:rsid w:val="00F94CC2"/>
    <w:pPr>
      <w:widowControl w:val="0"/>
      <w:spacing w:after="0"/>
      <w:ind w:left="360"/>
    </w:pPr>
  </w:style>
  <w:style w:type="character" w:customStyle="1" w:styleId="longtext1">
    <w:name w:val="long_text1"/>
    <w:rsid w:val="00F94CC2"/>
    <w:rPr>
      <w:sz w:val="20"/>
      <w:szCs w:val="20"/>
    </w:rPr>
  </w:style>
  <w:style w:type="paragraph" w:customStyle="1" w:styleId="OutlineNotIndented">
    <w:name w:val="Outline (Not Indented)"/>
    <w:basedOn w:val="Normal"/>
    <w:rsid w:val="00F94CC2"/>
    <w:pPr>
      <w:tabs>
        <w:tab w:val="left" w:pos="360"/>
      </w:tabs>
      <w:spacing w:after="0" w:line="240" w:lineRule="auto"/>
    </w:pPr>
    <w:rPr>
      <w:snapToGrid/>
      <w:lang w:val="en-GB"/>
    </w:rPr>
  </w:style>
  <w:style w:type="character" w:styleId="Nmerodelnea">
    <w:name w:val="line number"/>
    <w:rsid w:val="00F94CC2"/>
  </w:style>
  <w:style w:type="paragraph" w:customStyle="1" w:styleId="Textopredete">
    <w:name w:val="Texto predete"/>
    <w:rsid w:val="00F94CC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F94CC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F94CC2"/>
    <w:rPr>
      <w:rFonts w:ascii="Arial Narrow" w:hAnsi="Arial Narrow" w:hint="default"/>
    </w:rPr>
  </w:style>
  <w:style w:type="character" w:customStyle="1" w:styleId="estilo521">
    <w:name w:val="estilo521"/>
    <w:rsid w:val="00F94CC2"/>
    <w:rPr>
      <w:rFonts w:ascii="Arial Narrow" w:hAnsi="Arial Narrow" w:hint="default"/>
      <w:sz w:val="21"/>
      <w:szCs w:val="21"/>
    </w:rPr>
  </w:style>
  <w:style w:type="paragraph" w:customStyle="1" w:styleId="estilo48">
    <w:name w:val="estilo48"/>
    <w:basedOn w:val="Normal"/>
    <w:rsid w:val="00F94CC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F94CC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F94CC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F94CC2"/>
    <w:pPr>
      <w:numPr>
        <w:numId w:val="11"/>
      </w:numPr>
      <w:tabs>
        <w:tab w:val="clear" w:pos="369"/>
        <w:tab w:val="num" w:pos="2014"/>
      </w:tabs>
      <w:ind w:left="2014"/>
    </w:pPr>
  </w:style>
  <w:style w:type="paragraph" w:customStyle="1" w:styleId="bodyfolio">
    <w:name w:val="body folio"/>
    <w:basedOn w:val="body"/>
    <w:rsid w:val="00F94CC2"/>
    <w:rPr>
      <w:rFonts w:ascii="Folio Lt BT" w:hAnsi="Folio Lt BT"/>
    </w:rPr>
  </w:style>
  <w:style w:type="paragraph" w:customStyle="1" w:styleId="HeadingCisco5">
    <w:name w:val="Heading Cisco 5"/>
    <w:basedOn w:val="bodyfolio"/>
    <w:rsid w:val="00F94CC2"/>
    <w:rPr>
      <w:rFonts w:ascii="Lucida Sans Unicode" w:hAnsi="Lucida Sans Unicode"/>
      <w:color w:val="000080"/>
      <w:sz w:val="24"/>
    </w:rPr>
  </w:style>
  <w:style w:type="paragraph" w:customStyle="1" w:styleId="Ciscoquestion">
    <w:name w:val="Cisco question"/>
    <w:basedOn w:val="bodyfolio"/>
    <w:rsid w:val="00F94CC2"/>
    <w:pPr>
      <w:shd w:val="pct12" w:color="auto" w:fill="FFFFFF"/>
      <w:ind w:left="2160" w:hanging="884"/>
    </w:pPr>
    <w:rPr>
      <w:b/>
      <w:color w:val="000080"/>
    </w:rPr>
  </w:style>
  <w:style w:type="paragraph" w:customStyle="1" w:styleId="Tableheader">
    <w:name w:val="Table header"/>
    <w:basedOn w:val="body"/>
    <w:rsid w:val="00F94CC2"/>
    <w:pPr>
      <w:ind w:left="0"/>
      <w:jc w:val="center"/>
    </w:pPr>
    <w:rPr>
      <w:rFonts w:ascii="Lucida Sans Unicode" w:hAnsi="Lucida Sans Unicode"/>
      <w:b/>
      <w:color w:val="FFFFFF"/>
    </w:rPr>
  </w:style>
  <w:style w:type="paragraph" w:customStyle="1" w:styleId="Tablebody">
    <w:name w:val="Table body"/>
    <w:basedOn w:val="body"/>
    <w:rsid w:val="00F94CC2"/>
    <w:pPr>
      <w:spacing w:before="0"/>
      <w:ind w:left="0" w:right="72"/>
      <w:jc w:val="left"/>
    </w:pPr>
    <w:rPr>
      <w:rFonts w:ascii="Folio Lt BT" w:hAnsi="Folio Lt BT"/>
      <w:color w:val="000080"/>
      <w:sz w:val="16"/>
    </w:rPr>
  </w:style>
  <w:style w:type="paragraph" w:customStyle="1" w:styleId="Tablebodybold">
    <w:name w:val="Table body bold"/>
    <w:basedOn w:val="Tablebody"/>
    <w:rsid w:val="00F94CC2"/>
    <w:rPr>
      <w:b/>
    </w:rPr>
  </w:style>
  <w:style w:type="paragraph" w:customStyle="1" w:styleId="Tablebullets">
    <w:name w:val="Table bullets"/>
    <w:basedOn w:val="Tablebody"/>
    <w:rsid w:val="00F94CC2"/>
    <w:pPr>
      <w:numPr>
        <w:numId w:val="12"/>
      </w:numPr>
    </w:pPr>
  </w:style>
  <w:style w:type="paragraph" w:customStyle="1" w:styleId="newbullet">
    <w:name w:val="newbullet"/>
    <w:basedOn w:val="Normal"/>
    <w:rsid w:val="00F94CC2"/>
    <w:pPr>
      <w:numPr>
        <w:numId w:val="13"/>
      </w:numPr>
      <w:spacing w:after="0" w:line="240" w:lineRule="auto"/>
    </w:pPr>
    <w:rPr>
      <w:snapToGrid/>
      <w:lang w:val="es-ES_tradnl"/>
    </w:rPr>
  </w:style>
  <w:style w:type="paragraph" w:customStyle="1" w:styleId="OutlineIndented">
    <w:name w:val="Outline (Indented)"/>
    <w:basedOn w:val="Normal"/>
    <w:rsid w:val="00F94CC2"/>
    <w:pPr>
      <w:tabs>
        <w:tab w:val="left" w:pos="360"/>
      </w:tabs>
      <w:spacing w:after="0" w:line="240" w:lineRule="auto"/>
    </w:pPr>
    <w:rPr>
      <w:snapToGrid/>
      <w:lang w:val="en-GB"/>
    </w:rPr>
  </w:style>
  <w:style w:type="paragraph" w:customStyle="1" w:styleId="TableText">
    <w:name w:val="Table Text"/>
    <w:basedOn w:val="Normal"/>
    <w:rsid w:val="00F94CC2"/>
    <w:pPr>
      <w:tabs>
        <w:tab w:val="decimal" w:pos="0"/>
      </w:tabs>
      <w:spacing w:after="0" w:line="240" w:lineRule="auto"/>
    </w:pPr>
    <w:rPr>
      <w:snapToGrid/>
      <w:lang w:val="en-GB"/>
    </w:rPr>
  </w:style>
  <w:style w:type="paragraph" w:customStyle="1" w:styleId="NumberList">
    <w:name w:val="Number List"/>
    <w:basedOn w:val="Normal"/>
    <w:rsid w:val="00F94CC2"/>
    <w:pPr>
      <w:tabs>
        <w:tab w:val="left" w:pos="360"/>
      </w:tabs>
      <w:spacing w:after="0" w:line="240" w:lineRule="auto"/>
    </w:pPr>
    <w:rPr>
      <w:snapToGrid/>
      <w:lang w:val="en-GB"/>
    </w:rPr>
  </w:style>
  <w:style w:type="paragraph" w:customStyle="1" w:styleId="FirstLineIndent">
    <w:name w:val="First Line Indent"/>
    <w:basedOn w:val="Normal"/>
    <w:rsid w:val="00F94CC2"/>
    <w:pPr>
      <w:spacing w:after="0" w:line="240" w:lineRule="auto"/>
      <w:ind w:firstLine="720"/>
    </w:pPr>
    <w:rPr>
      <w:snapToGrid/>
      <w:lang w:val="en-GB"/>
    </w:rPr>
  </w:style>
  <w:style w:type="paragraph" w:customStyle="1" w:styleId="Bullet2">
    <w:name w:val="Bullet 2"/>
    <w:basedOn w:val="Normal"/>
    <w:rsid w:val="00F94CC2"/>
    <w:pPr>
      <w:tabs>
        <w:tab w:val="left" w:pos="360"/>
      </w:tabs>
      <w:spacing w:after="0" w:line="240" w:lineRule="auto"/>
    </w:pPr>
    <w:rPr>
      <w:snapToGrid/>
      <w:lang w:val="en-GB"/>
    </w:rPr>
  </w:style>
  <w:style w:type="paragraph" w:customStyle="1" w:styleId="Bullet1">
    <w:name w:val="Bullet 1"/>
    <w:basedOn w:val="Normal"/>
    <w:rsid w:val="00F94CC2"/>
    <w:pPr>
      <w:tabs>
        <w:tab w:val="left" w:pos="360"/>
      </w:tabs>
      <w:spacing w:after="0" w:line="240" w:lineRule="auto"/>
    </w:pPr>
    <w:rPr>
      <w:snapToGrid/>
      <w:lang w:val="en-GB"/>
    </w:rPr>
  </w:style>
  <w:style w:type="paragraph" w:customStyle="1" w:styleId="BodySingle">
    <w:name w:val="Body Single"/>
    <w:basedOn w:val="Normal"/>
    <w:rsid w:val="00F94CC2"/>
    <w:pPr>
      <w:spacing w:after="0" w:line="240" w:lineRule="auto"/>
    </w:pPr>
    <w:rPr>
      <w:snapToGrid/>
      <w:lang w:val="en-GB"/>
    </w:rPr>
  </w:style>
  <w:style w:type="paragraph" w:customStyle="1" w:styleId="DefaultText1">
    <w:name w:val="Default Text:1"/>
    <w:basedOn w:val="Normal"/>
    <w:rsid w:val="00F94CC2"/>
    <w:pPr>
      <w:spacing w:after="0" w:line="240" w:lineRule="auto"/>
    </w:pPr>
    <w:rPr>
      <w:snapToGrid/>
      <w:lang w:val="en-GB"/>
    </w:rPr>
  </w:style>
  <w:style w:type="paragraph" w:customStyle="1" w:styleId="DefaultText">
    <w:name w:val="Default Text"/>
    <w:basedOn w:val="Normal"/>
    <w:rsid w:val="00F94CC2"/>
    <w:pPr>
      <w:spacing w:after="0" w:line="240" w:lineRule="auto"/>
    </w:pPr>
    <w:rPr>
      <w:snapToGrid/>
      <w:lang w:val="en-GB"/>
    </w:rPr>
  </w:style>
  <w:style w:type="paragraph" w:customStyle="1" w:styleId="BulletIndent">
    <w:name w:val="Bullet Indent"/>
    <w:basedOn w:val="bullet"/>
    <w:rsid w:val="00F94CC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F94CC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F94CC2"/>
    <w:pPr>
      <w:spacing w:after="0"/>
    </w:pPr>
  </w:style>
  <w:style w:type="paragraph" w:customStyle="1" w:styleId="BodyIndent">
    <w:name w:val="Body Indent"/>
    <w:basedOn w:val="Normal"/>
    <w:rsid w:val="00F94CC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F94CC2"/>
    <w:pPr>
      <w:numPr>
        <w:numId w:val="0"/>
      </w:numPr>
      <w:tabs>
        <w:tab w:val="num" w:pos="720"/>
      </w:tabs>
      <w:spacing w:after="20"/>
    </w:pPr>
  </w:style>
  <w:style w:type="paragraph" w:styleId="Continuarlista3">
    <w:name w:val="List Continue 3"/>
    <w:basedOn w:val="Normal"/>
    <w:rsid w:val="00F94CC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F94CC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F94CC2"/>
    <w:pPr>
      <w:spacing w:after="0" w:line="240" w:lineRule="auto"/>
    </w:pPr>
    <w:rPr>
      <w:rFonts w:ascii="Calibri" w:eastAsia="Calibri" w:hAnsi="Calibri" w:cs="Times New Roman"/>
    </w:rPr>
  </w:style>
  <w:style w:type="paragraph" w:customStyle="1" w:styleId="contenidotexto">
    <w:name w:val="contenido_texto"/>
    <w:basedOn w:val="Normal"/>
    <w:rsid w:val="00F94CC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F94CC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F94CC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F94CC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F94CC2"/>
    <w:rPr>
      <w:rFonts w:ascii="Arial" w:eastAsia="Times New Roman" w:hAnsi="Arial" w:cs="Times New Roman"/>
      <w:b/>
      <w:bCs/>
      <w:i/>
      <w:iCs/>
      <w:color w:val="4F81BD"/>
      <w:szCs w:val="20"/>
      <w:lang w:eastAsia="es-ES"/>
    </w:rPr>
  </w:style>
  <w:style w:type="paragraph" w:customStyle="1" w:styleId="xl65">
    <w:name w:val="xl65"/>
    <w:basedOn w:val="Normal"/>
    <w:rsid w:val="00F94CC2"/>
    <w:pPr>
      <w:spacing w:before="100" w:beforeAutospacing="1" w:after="100" w:afterAutospacing="1" w:line="240" w:lineRule="auto"/>
      <w:jc w:val="left"/>
    </w:pPr>
    <w:rPr>
      <w:rFonts w:cs="Arial"/>
      <w:snapToGrid/>
      <w:szCs w:val="24"/>
    </w:rPr>
  </w:style>
  <w:style w:type="paragraph" w:customStyle="1" w:styleId="xl66">
    <w:name w:val="xl66"/>
    <w:basedOn w:val="Normal"/>
    <w:rsid w:val="00F94CC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F94CC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F94CC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F94CC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F94CC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F94CC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F94CC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F94CC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F94C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F94CC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F94CC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F94CC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F94CC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F94CC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F94CC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F94CC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F94CC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F94CC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F94CC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F94CC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F94CC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F94CC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F94CC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F94CC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F94CC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F94CC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F94CC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F94CC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F94CC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F94CC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F94CC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F94CC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F94CC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F94CC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F94CC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F94CC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F94CC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F94CC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F94CC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F94CC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F94CC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F94CC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F94CC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F94CC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F94CC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F94CC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F94CC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F94CC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F94CC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F94CC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F94CC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F94CC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F94CC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F94CC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F94CC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F94CC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F94CC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F94CC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F94CC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F94CC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F94CC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F94CC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F94CC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F94CC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F94CC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F94CC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F94CC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F94CC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F94CC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F94CC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F94CC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F94C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F94CC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F94C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F94CC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F94CC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F94CC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F94CC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F94CC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F94CC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F94CC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F94CC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F94CC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F94CC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F94CC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F94CC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F94CC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F94CC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F94CC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F94CC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F94CC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F94CC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F94CC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F94CC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F94CC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F94CC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F94CC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F94CC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F94CC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F94CC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F94CC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F94CC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F94CC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F94CC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F94CC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F94CC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F94CC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F94CC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F94CC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F94CC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F94CC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F94CC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F94CC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F94CC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F94CC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F94CC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F94CC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F94CC2"/>
  </w:style>
  <w:style w:type="numbering" w:customStyle="1" w:styleId="AaartculoSeccin1">
    <w:name w:val="Aaartículo / Sección1"/>
    <w:basedOn w:val="Sinlista"/>
    <w:next w:val="ArtculoSeccin"/>
    <w:rsid w:val="00F94CC2"/>
    <w:pPr>
      <w:numPr>
        <w:numId w:val="4"/>
      </w:numPr>
    </w:pPr>
  </w:style>
  <w:style w:type="numbering" w:customStyle="1" w:styleId="1111111">
    <w:name w:val="1 / 1.1 / 1.1.11"/>
    <w:basedOn w:val="Sinlista"/>
    <w:next w:val="111111"/>
    <w:rsid w:val="00F94CC2"/>
    <w:pPr>
      <w:numPr>
        <w:numId w:val="5"/>
      </w:numPr>
    </w:pPr>
  </w:style>
  <w:style w:type="paragraph" w:customStyle="1" w:styleId="CarCarCarCarCar">
    <w:name w:val="Car Car Car Car Car"/>
    <w:basedOn w:val="Normal"/>
    <w:rsid w:val="00F94CC2"/>
    <w:pPr>
      <w:keepLines/>
      <w:spacing w:line="240" w:lineRule="exact"/>
      <w:ind w:left="2977"/>
      <w:jc w:val="left"/>
    </w:pPr>
    <w:rPr>
      <w:snapToGrid/>
      <w:szCs w:val="24"/>
      <w:lang w:val="en-US" w:eastAsia="en-US"/>
    </w:rPr>
  </w:style>
  <w:style w:type="character" w:customStyle="1" w:styleId="Portada">
    <w:name w:val="Portada"/>
    <w:rsid w:val="00F94CC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F94CC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F94CC2"/>
    <w:pPr>
      <w:jc w:val="right"/>
    </w:pPr>
  </w:style>
  <w:style w:type="paragraph" w:customStyle="1" w:styleId="SANGRADO-1">
    <w:name w:val="SANGRADO-1"/>
    <w:basedOn w:val="Normal"/>
    <w:rsid w:val="00F94CC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F94CC2"/>
    <w:pPr>
      <w:keepLines/>
      <w:spacing w:after="160" w:line="240" w:lineRule="exact"/>
      <w:ind w:left="2977"/>
      <w:jc w:val="left"/>
    </w:pPr>
    <w:rPr>
      <w:snapToGrid/>
      <w:szCs w:val="24"/>
      <w:lang w:val="en-US" w:eastAsia="en-US"/>
    </w:rPr>
  </w:style>
  <w:style w:type="paragraph" w:customStyle="1" w:styleId="CarCarCar">
    <w:name w:val="Car Car Car"/>
    <w:basedOn w:val="Normal"/>
    <w:rsid w:val="00F94CC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F94CC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F94CC2"/>
    <w:pPr>
      <w:keepLines/>
      <w:spacing w:after="160" w:line="240" w:lineRule="exact"/>
      <w:ind w:left="2977"/>
      <w:jc w:val="left"/>
    </w:pPr>
    <w:rPr>
      <w:snapToGrid/>
      <w:szCs w:val="24"/>
      <w:lang w:val="en-US" w:eastAsia="en-US"/>
    </w:rPr>
  </w:style>
  <w:style w:type="paragraph" w:customStyle="1" w:styleId="Car3">
    <w:name w:val="Car3"/>
    <w:basedOn w:val="Normal"/>
    <w:rsid w:val="00F94CC2"/>
    <w:pPr>
      <w:keepLines/>
      <w:spacing w:after="160" w:line="240" w:lineRule="exact"/>
      <w:ind w:left="2977"/>
      <w:jc w:val="left"/>
    </w:pPr>
    <w:rPr>
      <w:snapToGrid/>
      <w:szCs w:val="24"/>
      <w:lang w:val="en-US" w:eastAsia="en-US"/>
    </w:rPr>
  </w:style>
  <w:style w:type="paragraph" w:customStyle="1" w:styleId="xl171">
    <w:name w:val="xl171"/>
    <w:basedOn w:val="Normal"/>
    <w:rsid w:val="00F94CC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F94CC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F94CC2"/>
    <w:pPr>
      <w:keepLines/>
      <w:spacing w:after="160" w:line="240" w:lineRule="exact"/>
      <w:ind w:left="2977"/>
      <w:jc w:val="left"/>
    </w:pPr>
    <w:rPr>
      <w:snapToGrid/>
      <w:szCs w:val="24"/>
      <w:lang w:val="en-US" w:eastAsia="en-US"/>
    </w:rPr>
  </w:style>
  <w:style w:type="paragraph" w:customStyle="1" w:styleId="Car1">
    <w:name w:val="Car1"/>
    <w:basedOn w:val="Normal"/>
    <w:rsid w:val="00F94CC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F94CC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F94CC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F94C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F94CC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F94CC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F94CC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F94CC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F94CC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F94CC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F94CC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F94CC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F94CC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F94CC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F94CC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F94C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F94C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F94C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F94CC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F94CC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F94CC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F94CC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F94CC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F94CC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F94CC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F94CC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F94CC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F94CC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F94CC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F94CC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F94CC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F94CC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F94CC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F94CC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F94CC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F94CC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F94CC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F94CC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F94CC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F94CC2"/>
    <w:rPr>
      <w:sz w:val="20"/>
    </w:rPr>
  </w:style>
  <w:style w:type="character" w:customStyle="1" w:styleId="TextonotaalfinalCar">
    <w:name w:val="Texto nota al final Car"/>
    <w:basedOn w:val="Fuentedeprrafopredeter"/>
    <w:link w:val="Textonotaalfinal"/>
    <w:uiPriority w:val="99"/>
    <w:rsid w:val="00F94CC2"/>
    <w:rPr>
      <w:rFonts w:ascii="Arial" w:eastAsia="Times New Roman" w:hAnsi="Arial" w:cs="Times New Roman"/>
      <w:snapToGrid w:val="0"/>
      <w:sz w:val="20"/>
      <w:szCs w:val="20"/>
      <w:lang w:eastAsia="es-ES"/>
    </w:rPr>
  </w:style>
  <w:style w:type="character" w:styleId="Refdenotaalfinal">
    <w:name w:val="endnote reference"/>
    <w:uiPriority w:val="99"/>
    <w:rsid w:val="00F94CC2"/>
    <w:rPr>
      <w:vertAlign w:val="superscript"/>
    </w:rPr>
  </w:style>
  <w:style w:type="paragraph" w:customStyle="1" w:styleId="CarCarCarCarCarCar">
    <w:name w:val="Car Car Car Car Car Car"/>
    <w:basedOn w:val="Normal"/>
    <w:rsid w:val="00F94CC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F94CC2"/>
    <w:rPr>
      <w:rFonts w:ascii="Cambria" w:eastAsia="Times New Roman" w:hAnsi="Cambria" w:cs="Times New Roman"/>
      <w:b/>
      <w:bCs/>
      <w:color w:val="365F91"/>
      <w:sz w:val="28"/>
      <w:szCs w:val="28"/>
      <w:lang w:eastAsia="es-ES"/>
    </w:rPr>
  </w:style>
  <w:style w:type="character" w:customStyle="1" w:styleId="apple-converted-space">
    <w:name w:val="apple-converted-space"/>
    <w:rsid w:val="00F94CC2"/>
  </w:style>
  <w:style w:type="paragraph" w:customStyle="1" w:styleId="parrafo1">
    <w:name w:val="parrafo1"/>
    <w:basedOn w:val="Normal"/>
    <w:rsid w:val="00F94CC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F94CC2"/>
    <w:rPr>
      <w:color w:val="808080"/>
    </w:rPr>
  </w:style>
  <w:style w:type="table" w:styleId="Sombreadoclaro-nfasis6">
    <w:name w:val="Light Shading Accent 6"/>
    <w:basedOn w:val="Tablanormal"/>
    <w:uiPriority w:val="60"/>
    <w:rsid w:val="00F94CC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F94CC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F94C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F94CC2"/>
    <w:rPr>
      <w:rFonts w:ascii="Arial" w:hAnsi="Arial"/>
      <w:sz w:val="22"/>
    </w:rPr>
  </w:style>
  <w:style w:type="paragraph" w:customStyle="1" w:styleId="Pa16">
    <w:name w:val="Pa16"/>
    <w:basedOn w:val="Default"/>
    <w:next w:val="Default"/>
    <w:uiPriority w:val="99"/>
    <w:rsid w:val="00F94CC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F94CC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F94CC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F94CC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F94CC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F94CC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F94CC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F94CC2"/>
    <w:rPr>
      <w:rFonts w:ascii="Calibri" w:eastAsia="Calibri" w:hAnsi="Calibri" w:cs="Times New Roman"/>
    </w:rPr>
  </w:style>
  <w:style w:type="paragraph" w:customStyle="1" w:styleId="parrafo">
    <w:name w:val="parrafo"/>
    <w:basedOn w:val="Normal"/>
    <w:rsid w:val="00F94CC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F94CC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F94CC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94CC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F94CC2"/>
    <w:rPr>
      <w:color w:val="605E5C"/>
      <w:shd w:val="clear" w:color="auto" w:fill="E1DFDD"/>
    </w:rPr>
  </w:style>
  <w:style w:type="paragraph" w:customStyle="1" w:styleId="xmsonormal">
    <w:name w:val="x_msonormal"/>
    <w:basedOn w:val="Normal"/>
    <w:rsid w:val="00F94CC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F94CC2"/>
  </w:style>
  <w:style w:type="character" w:customStyle="1" w:styleId="xmsoplaceholdertext">
    <w:name w:val="x_msoplaceholdertext"/>
    <w:basedOn w:val="Fuentedeprrafopredeter"/>
    <w:rsid w:val="00F94CC2"/>
  </w:style>
  <w:style w:type="paragraph" w:customStyle="1" w:styleId="xxxxxxxmsonormal">
    <w:name w:val="x_x_xxxxxmsonormal"/>
    <w:basedOn w:val="Normal"/>
    <w:rsid w:val="00F94CC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F94CC2"/>
  </w:style>
  <w:style w:type="table" w:customStyle="1" w:styleId="Tablaconcuadrcula6">
    <w:name w:val="Tabla con cuadrícula6"/>
    <w:basedOn w:val="Tablanormal"/>
    <w:next w:val="Tablaconcuadrcula"/>
    <w:uiPriority w:val="59"/>
    <w:rsid w:val="00F94CC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F94CC2"/>
    <w:pPr>
      <w:numPr>
        <w:numId w:val="24"/>
      </w:numPr>
      <w:ind w:left="426" w:hanging="284"/>
    </w:pPr>
    <w:rPr>
      <w:rFonts w:ascii="Arial" w:hAnsi="Arial" w:cs="Arial"/>
    </w:rPr>
  </w:style>
  <w:style w:type="paragraph" w:customStyle="1" w:styleId="Lara2">
    <w:name w:val="Lara 2"/>
    <w:basedOn w:val="Prrafodelista"/>
    <w:link w:val="Lara2Car"/>
    <w:qFormat/>
    <w:rsid w:val="00F94CC2"/>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F94CC2"/>
    <w:rPr>
      <w:rFonts w:ascii="Arial" w:eastAsia="Calibri" w:hAnsi="Arial" w:cs="Arial"/>
    </w:rPr>
  </w:style>
  <w:style w:type="character" w:customStyle="1" w:styleId="Lara2Car">
    <w:name w:val="Lara 2 Car"/>
    <w:basedOn w:val="PrrafodelistaCar"/>
    <w:link w:val="Lara2"/>
    <w:rsid w:val="00F94CC2"/>
    <w:rPr>
      <w:rFonts w:ascii="Arial" w:eastAsia="Calibri" w:hAnsi="Arial" w:cs="Arial"/>
      <w:u w:val="single"/>
    </w:rPr>
  </w:style>
  <w:style w:type="character" w:styleId="Mencinsinresolver">
    <w:name w:val="Unresolved Mention"/>
    <w:basedOn w:val="Fuentedeprrafopredeter"/>
    <w:uiPriority w:val="99"/>
    <w:semiHidden/>
    <w:unhideWhenUsed/>
    <w:rsid w:val="00F94CC2"/>
    <w:rPr>
      <w:color w:val="605E5C"/>
      <w:shd w:val="clear" w:color="auto" w:fill="E1DFDD"/>
    </w:rPr>
  </w:style>
  <w:style w:type="character" w:customStyle="1" w:styleId="ui-provider">
    <w:name w:val="ui-provider"/>
    <w:basedOn w:val="Fuentedeprrafopredeter"/>
    <w:rsid w:val="00F94C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48</Pages>
  <Words>13216</Words>
  <Characters>72688</Characters>
  <Application>Microsoft Office Word</Application>
  <DocSecurity>0</DocSecurity>
  <Lines>605</Lines>
  <Paragraphs>171</Paragraphs>
  <ScaleCrop>false</ScaleCrop>
  <Company/>
  <LinksUpToDate>false</LinksUpToDate>
  <CharactersWithSpaces>85733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AMBITO TERRITORIAL DE LA PROVINCIA DE GRANADA</dc:title>
  <dc:subject>UN (1) AÑO</dc:subject>
  <dc:creator>EVR0002</dc:creator>
  <cp:keywords/>
  <dc:description/>
  <cp:lastModifiedBy>EVR0002</cp:lastModifiedBy>
  <cp:revision>2</cp:revision>
  <dcterms:created xsi:type="dcterms:W3CDTF">2026-02-25T12:27:00Z</dcterms:created>
  <dcterms:modified xsi:type="dcterms:W3CDTF">2026-02-25T12:31:00Z</dcterms:modified>
  <cp:category>N202600116</cp:category>
</cp:coreProperties>
</file>