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7A39D" w14:textId="77777777" w:rsidR="00DF3232" w:rsidRDefault="00DF3232" w:rsidP="00DF3232">
      <w:pPr>
        <w:rPr>
          <w:lang w:val="es-ES_tradnl"/>
        </w:rPr>
      </w:pPr>
    </w:p>
    <w:p w14:paraId="60ECB82B" w14:textId="77777777" w:rsidR="00DF3232" w:rsidRDefault="00DF3232" w:rsidP="00DF3232">
      <w:pPr>
        <w:rPr>
          <w:lang w:val="es-ES_tradnl"/>
        </w:rPr>
      </w:pPr>
    </w:p>
    <w:p w14:paraId="74622674" w14:textId="77777777" w:rsidR="00DF3232" w:rsidRDefault="00DF3232" w:rsidP="00DF3232">
      <w:pPr>
        <w:rPr>
          <w:lang w:val="es-ES_tradnl"/>
        </w:rPr>
      </w:pPr>
    </w:p>
    <w:p w14:paraId="746A325D" w14:textId="77777777" w:rsidR="00DF3232" w:rsidRDefault="00DF3232" w:rsidP="00DF3232">
      <w:pPr>
        <w:rPr>
          <w:lang w:val="es-ES_tradnl"/>
        </w:rPr>
      </w:pPr>
    </w:p>
    <w:p w14:paraId="291B0E4D" w14:textId="77777777" w:rsidR="00DF3232" w:rsidRDefault="00DF3232" w:rsidP="00DF3232">
      <w:pPr>
        <w:rPr>
          <w:lang w:val="es-ES_tradnl"/>
        </w:rPr>
      </w:pPr>
    </w:p>
    <w:p w14:paraId="0E0064D6" w14:textId="77777777" w:rsidR="00DF3232" w:rsidRDefault="00DF3232" w:rsidP="00DF3232">
      <w:pPr>
        <w:rPr>
          <w:lang w:val="es-ES_tradnl"/>
        </w:rPr>
      </w:pPr>
    </w:p>
    <w:p w14:paraId="40291672" w14:textId="77777777" w:rsidR="00DF3232" w:rsidRDefault="00DF3232" w:rsidP="00DF3232">
      <w:pPr>
        <w:rPr>
          <w:lang w:val="es-ES_tradnl"/>
        </w:rPr>
      </w:pPr>
    </w:p>
    <w:p w14:paraId="034EEFCE" w14:textId="77777777" w:rsidR="00DF3232" w:rsidRDefault="00DF3232" w:rsidP="00DF3232">
      <w:pPr>
        <w:rPr>
          <w:lang w:val="es-ES_tradnl"/>
        </w:rPr>
      </w:pPr>
    </w:p>
    <w:p w14:paraId="065263E4" w14:textId="77777777" w:rsidR="00DF3232" w:rsidRDefault="00DF3232" w:rsidP="00DF3232">
      <w:pPr>
        <w:rPr>
          <w:lang w:val="es-ES_tradnl"/>
        </w:rPr>
      </w:pPr>
    </w:p>
    <w:p w14:paraId="21CEE232" w14:textId="77777777" w:rsidR="00DF3232" w:rsidRPr="00634B7B" w:rsidRDefault="00DF3232" w:rsidP="00DF3232">
      <w:pPr>
        <w:jc w:val="center"/>
        <w:rPr>
          <w:b/>
          <w:sz w:val="36"/>
          <w:szCs w:val="36"/>
          <w:lang w:val="es-ES_tradnl"/>
        </w:rPr>
      </w:pPr>
      <w:bookmarkStart w:id="0" w:name="_Toc510209199"/>
      <w:r w:rsidRPr="00634B7B">
        <w:rPr>
          <w:b/>
          <w:sz w:val="36"/>
          <w:szCs w:val="36"/>
          <w:lang w:val="es-ES_tradnl"/>
        </w:rPr>
        <w:t>FORMULARIOS</w:t>
      </w:r>
      <w:bookmarkEnd w:id="0"/>
    </w:p>
    <w:p w14:paraId="18C863C3" w14:textId="77777777" w:rsidR="00DF3232" w:rsidRDefault="00DF3232" w:rsidP="00DF3232">
      <w:pPr>
        <w:spacing w:after="200" w:line="276" w:lineRule="auto"/>
        <w:jc w:val="left"/>
        <w:rPr>
          <w:rFonts w:cs="Arial"/>
          <w:b/>
          <w:szCs w:val="22"/>
          <w:lang w:val="es-ES_tradnl"/>
        </w:rPr>
      </w:pPr>
      <w:r>
        <w:rPr>
          <w:rFonts w:cs="Arial"/>
          <w:b/>
          <w:szCs w:val="22"/>
          <w:lang w:val="es-ES_tradnl"/>
        </w:rPr>
        <w:br w:type="page"/>
      </w:r>
    </w:p>
    <w:p w14:paraId="5AA7DEA2" w14:textId="77777777" w:rsidR="00DF3232" w:rsidRPr="001B68BC" w:rsidRDefault="00DF3232" w:rsidP="00DF3232">
      <w:pPr>
        <w:keepNext/>
        <w:keepLines/>
        <w:tabs>
          <w:tab w:val="left" w:pos="964"/>
        </w:tabs>
        <w:spacing w:after="0"/>
        <w:outlineLvl w:val="0"/>
        <w:rPr>
          <w:rFonts w:cs="Arial"/>
          <w:b/>
          <w:kern w:val="28"/>
          <w:lang w:val="es-ES_tradnl"/>
        </w:rPr>
      </w:pPr>
      <w:bookmarkStart w:id="1" w:name="_Toc20251067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514C42D" w14:textId="77777777" w:rsidR="00DF3232" w:rsidRPr="001B68BC" w:rsidRDefault="00DF3232" w:rsidP="00DF3232">
      <w:pPr>
        <w:spacing w:after="0"/>
        <w:ind w:left="600" w:hanging="600"/>
        <w:rPr>
          <w:rFonts w:cs="Arial"/>
          <w:szCs w:val="22"/>
        </w:rPr>
      </w:pPr>
    </w:p>
    <w:p w14:paraId="38B6FA45"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ABEFB9" w14:textId="77777777" w:rsidR="00DF3232" w:rsidRDefault="00DF3232" w:rsidP="00DF3232">
      <w:pPr>
        <w:spacing w:after="0"/>
      </w:pPr>
    </w:p>
    <w:p w14:paraId="05187110" w14:textId="77777777" w:rsidR="00DF3232" w:rsidRPr="001B68BC" w:rsidRDefault="00DF3232" w:rsidP="00DF3232">
      <w:pPr>
        <w:spacing w:after="0"/>
        <w:rPr>
          <w:b/>
        </w:rPr>
      </w:pPr>
      <w:r w:rsidRPr="001B68BC">
        <w:rPr>
          <w:b/>
        </w:rPr>
        <w:t>EXPONE:</w:t>
      </w:r>
    </w:p>
    <w:p w14:paraId="15B63906" w14:textId="5EA61109" w:rsidR="00DF3232" w:rsidRPr="001B68BC" w:rsidRDefault="00DF3232" w:rsidP="00DF323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F3232">
            <w:rPr>
              <w:rStyle w:val="Estilo1"/>
              <w:color w:val="808080" w:themeColor="background1" w:themeShade="80"/>
            </w:rPr>
            <w:t>SERVICIO DE REHABILITACIÓN NEUROLOGICA INTEGRAL EN REGIMEN HOSPITALARIO Y AMBULATORIO EN EL AMBITO TERRITORIAL DE LA COMUNIDAD AUTONOMA DE CATALUÑA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F3232">
            <w:rPr>
              <w:rFonts w:cs="Arial"/>
              <w:szCs w:val="22"/>
            </w:rPr>
            <w:t>N202500347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AB6563A" w14:textId="77777777" w:rsidR="00DF3232" w:rsidRPr="00E3614C" w:rsidRDefault="00DF3232" w:rsidP="00DF3232">
      <w:pPr>
        <w:spacing w:after="0"/>
        <w:rPr>
          <w:b/>
        </w:rPr>
      </w:pPr>
    </w:p>
    <w:p w14:paraId="1016A7A5" w14:textId="77777777" w:rsidR="00DF3232" w:rsidRPr="00651638" w:rsidRDefault="00DF3232" w:rsidP="00DF323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02A1DBD" w14:textId="77777777" w:rsidR="00DF3232" w:rsidRPr="001B68BC" w:rsidRDefault="00DF3232" w:rsidP="00DF3232">
      <w:pPr>
        <w:spacing w:after="0"/>
        <w:rPr>
          <w:b/>
        </w:rPr>
      </w:pPr>
    </w:p>
    <w:p w14:paraId="7AC3A95C" w14:textId="77777777" w:rsidR="00DF3232" w:rsidRPr="00E052CD" w:rsidRDefault="00DF3232" w:rsidP="00DF323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F45161F" w14:textId="77777777" w:rsidR="00DF3232" w:rsidRDefault="00DF3232" w:rsidP="00DF3232">
      <w:pPr>
        <w:pStyle w:val="Prrafodelista"/>
        <w:spacing w:after="0"/>
        <w:ind w:left="567" w:hanging="566"/>
        <w:jc w:val="both"/>
        <w:rPr>
          <w:bCs/>
          <w:u w:val="single"/>
        </w:rPr>
      </w:pPr>
    </w:p>
    <w:p w14:paraId="586E8C16" w14:textId="77777777" w:rsidR="00DF3232" w:rsidRDefault="00DF3232" w:rsidP="00DF323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010641" w14:textId="77777777" w:rsidR="00DF3232" w:rsidRPr="00BA277C" w:rsidRDefault="00DF3232" w:rsidP="00DF3232">
      <w:pPr>
        <w:pStyle w:val="Prrafodelista"/>
        <w:ind w:left="567" w:hanging="566"/>
        <w:rPr>
          <w:rFonts w:ascii="Arial" w:hAnsi="Arial" w:cs="Arial"/>
        </w:rPr>
      </w:pPr>
    </w:p>
    <w:p w14:paraId="5659B26B" w14:textId="77777777" w:rsidR="00DF3232" w:rsidRDefault="00DF3232" w:rsidP="00DF323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A1EA5A9" w14:textId="77777777" w:rsidR="00DF3232" w:rsidRPr="00952E0A" w:rsidRDefault="00DF3232" w:rsidP="00DF3232">
      <w:pPr>
        <w:pStyle w:val="Prrafodelista"/>
        <w:spacing w:after="0"/>
        <w:ind w:left="567" w:hanging="566"/>
        <w:jc w:val="both"/>
        <w:rPr>
          <w:rFonts w:ascii="Arial" w:hAnsi="Arial" w:cs="Arial"/>
        </w:rPr>
      </w:pPr>
    </w:p>
    <w:p w14:paraId="14C628BA" w14:textId="77777777" w:rsidR="00DF3232" w:rsidRPr="00A81DA6" w:rsidRDefault="00DF3232" w:rsidP="00DF323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15235E" w14:textId="77777777" w:rsidR="00DF3232" w:rsidRPr="00A81DA6" w:rsidRDefault="00DF3232" w:rsidP="00DF3232">
      <w:pPr>
        <w:pStyle w:val="Prrafodelista"/>
        <w:spacing w:after="0"/>
        <w:ind w:left="567" w:hanging="567"/>
        <w:jc w:val="both"/>
        <w:rPr>
          <w:rFonts w:ascii="Arial" w:hAnsi="Arial" w:cs="Arial"/>
          <w:bCs/>
          <w:color w:val="000000" w:themeColor="text1"/>
        </w:rPr>
      </w:pPr>
    </w:p>
    <w:p w14:paraId="72FA7EAC" w14:textId="77777777" w:rsidR="00DF3232" w:rsidRPr="00A81DA6" w:rsidRDefault="00DF3232" w:rsidP="00DF323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EDA8F2A" w14:textId="77777777" w:rsidR="00DF3232" w:rsidRPr="00F345FF" w:rsidRDefault="00DF3232" w:rsidP="00DF3232">
      <w:pPr>
        <w:pStyle w:val="Prrafodelista"/>
        <w:spacing w:after="0"/>
        <w:ind w:left="567"/>
        <w:jc w:val="both"/>
        <w:rPr>
          <w:rFonts w:ascii="Arial" w:hAnsi="Arial" w:cs="Arial"/>
        </w:rPr>
      </w:pPr>
    </w:p>
    <w:p w14:paraId="71B2E957" w14:textId="77777777" w:rsidR="00DF3232" w:rsidRPr="00E65F3C" w:rsidRDefault="00DF3232" w:rsidP="00DF323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AE9973" w14:textId="77777777" w:rsidR="00DF3232" w:rsidRPr="00E052CD" w:rsidRDefault="00DF3232" w:rsidP="00DF3232">
      <w:pPr>
        <w:pStyle w:val="Prrafodelista"/>
        <w:ind w:left="567" w:hanging="566"/>
        <w:jc w:val="both"/>
        <w:rPr>
          <w:rFonts w:ascii="Arial" w:hAnsi="Arial" w:cs="Arial"/>
        </w:rPr>
      </w:pPr>
    </w:p>
    <w:p w14:paraId="0041D1E2" w14:textId="77777777" w:rsidR="00DF3232" w:rsidRPr="00E052CD" w:rsidRDefault="00DF3232" w:rsidP="00DF323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1D7D60" w14:textId="77777777" w:rsidR="00DF3232" w:rsidRDefault="00DF3232" w:rsidP="00DF3232">
      <w:pPr>
        <w:spacing w:after="0"/>
        <w:ind w:left="567" w:hanging="566"/>
      </w:pPr>
    </w:p>
    <w:p w14:paraId="1E5FC783" w14:textId="77777777" w:rsidR="00DF3232" w:rsidRPr="00E052CD" w:rsidRDefault="00DF3232" w:rsidP="00DF323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B75A336" w14:textId="77777777" w:rsidR="00DF3232" w:rsidRPr="00E052CD" w:rsidRDefault="00DF3232" w:rsidP="00DF3232">
      <w:pPr>
        <w:pStyle w:val="Prrafodelista"/>
        <w:ind w:left="567" w:hanging="566"/>
        <w:jc w:val="both"/>
        <w:rPr>
          <w:rFonts w:ascii="Arial" w:hAnsi="Arial" w:cs="Arial"/>
        </w:rPr>
      </w:pPr>
    </w:p>
    <w:p w14:paraId="4B03386A" w14:textId="77777777" w:rsidR="00DF3232" w:rsidRPr="00E052CD" w:rsidRDefault="00DF3232" w:rsidP="00DF323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9826A1" w14:textId="77777777" w:rsidR="00DF3232" w:rsidRPr="00E052CD" w:rsidRDefault="00DF3232" w:rsidP="00DF3232">
      <w:pPr>
        <w:spacing w:after="0"/>
        <w:ind w:left="567" w:hanging="566"/>
        <w:rPr>
          <w:rFonts w:cs="Arial"/>
          <w:szCs w:val="22"/>
        </w:rPr>
      </w:pPr>
    </w:p>
    <w:p w14:paraId="490ECC73" w14:textId="77777777" w:rsidR="00DF3232" w:rsidRDefault="00DF3232" w:rsidP="00DF323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7C62913" w14:textId="77777777" w:rsidR="00DF3232" w:rsidRPr="00E3614C" w:rsidRDefault="00DF3232" w:rsidP="00DF3232">
      <w:pPr>
        <w:spacing w:after="0"/>
        <w:rPr>
          <w:rFonts w:cs="Arial"/>
        </w:rPr>
      </w:pPr>
    </w:p>
    <w:p w14:paraId="68229AD0" w14:textId="77777777" w:rsidR="00DF3232" w:rsidRPr="00651638" w:rsidRDefault="00DF3232" w:rsidP="00DF323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29A0065" w14:textId="77777777" w:rsidR="00DF3232" w:rsidRPr="00E3614C" w:rsidRDefault="00DF3232" w:rsidP="00DF3232">
      <w:pPr>
        <w:spacing w:after="0"/>
        <w:ind w:left="426"/>
        <w:jc w:val="center"/>
        <w:rPr>
          <w:b/>
          <w:i/>
          <w:sz w:val="20"/>
        </w:rPr>
      </w:pPr>
    </w:p>
    <w:p w14:paraId="390DEC92" w14:textId="77777777" w:rsidR="00DF3232" w:rsidRPr="00E3614C" w:rsidRDefault="00DF3232" w:rsidP="00DF323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397A9F" w14:textId="77777777" w:rsidR="00DF3232" w:rsidRPr="00E3614C" w:rsidRDefault="00DF3232" w:rsidP="00DF3232">
      <w:pPr>
        <w:spacing w:after="200" w:line="276" w:lineRule="auto"/>
        <w:ind w:left="1146"/>
        <w:contextualSpacing/>
        <w:rPr>
          <w:rFonts w:eastAsia="Calibri" w:cs="Arial"/>
          <w:snapToGrid/>
          <w:szCs w:val="22"/>
          <w:lang w:eastAsia="en-US"/>
        </w:rPr>
      </w:pPr>
    </w:p>
    <w:p w14:paraId="462220F2" w14:textId="77777777" w:rsidR="00DF3232" w:rsidRPr="00E3614C" w:rsidRDefault="00DF3232" w:rsidP="00DF32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656AF12" w14:textId="77777777" w:rsidR="00DF3232" w:rsidRPr="00E3614C" w:rsidRDefault="00DF3232" w:rsidP="00DF3232">
      <w:pPr>
        <w:spacing w:after="200" w:line="276" w:lineRule="auto"/>
        <w:ind w:left="1146" w:hanging="295"/>
        <w:contextualSpacing/>
        <w:rPr>
          <w:rFonts w:eastAsia="Calibri" w:cs="Arial"/>
          <w:snapToGrid/>
          <w:szCs w:val="22"/>
          <w:lang w:eastAsia="en-US"/>
        </w:rPr>
      </w:pPr>
    </w:p>
    <w:p w14:paraId="66870022" w14:textId="77777777" w:rsidR="00DF3232" w:rsidRPr="00E3614C" w:rsidRDefault="00DF3232" w:rsidP="00DF32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1CF3D6" w14:textId="77777777" w:rsidR="00DF3232" w:rsidRPr="00E3614C" w:rsidRDefault="00DF3232" w:rsidP="00DF3232">
      <w:pPr>
        <w:spacing w:after="200" w:line="276" w:lineRule="auto"/>
        <w:ind w:left="1146" w:hanging="295"/>
        <w:contextualSpacing/>
        <w:rPr>
          <w:rFonts w:eastAsia="Calibri" w:cs="Arial"/>
          <w:snapToGrid/>
          <w:szCs w:val="22"/>
          <w:lang w:eastAsia="en-US"/>
        </w:rPr>
      </w:pPr>
    </w:p>
    <w:p w14:paraId="45C350A1" w14:textId="77777777" w:rsidR="00DF3232" w:rsidRDefault="00DF3232" w:rsidP="00DF32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0F8FBF0" w14:textId="77777777" w:rsidR="00DF3232" w:rsidRPr="00E3614C" w:rsidRDefault="00DF3232" w:rsidP="00DF3232">
      <w:pPr>
        <w:spacing w:after="200" w:line="276" w:lineRule="auto"/>
        <w:ind w:left="1146"/>
        <w:contextualSpacing/>
        <w:rPr>
          <w:rFonts w:eastAsia="Calibri" w:cs="Arial"/>
          <w:snapToGrid/>
          <w:szCs w:val="22"/>
          <w:lang w:eastAsia="en-US"/>
        </w:rPr>
      </w:pPr>
    </w:p>
    <w:p w14:paraId="1AE62305" w14:textId="77777777" w:rsidR="00DF3232" w:rsidRPr="00E3614C" w:rsidRDefault="00DF3232" w:rsidP="00DF3232">
      <w:pPr>
        <w:spacing w:after="0" w:line="276" w:lineRule="auto"/>
        <w:ind w:left="1134"/>
        <w:rPr>
          <w:rFonts w:cs="Arial"/>
          <w:i/>
        </w:rPr>
      </w:pPr>
      <w:r w:rsidRPr="00E3614C">
        <w:rPr>
          <w:rFonts w:cs="Arial"/>
          <w:b/>
        </w:rPr>
        <w:t>MANIFIESTA/N:</w:t>
      </w:r>
      <w:r w:rsidRPr="00E3614C">
        <w:rPr>
          <w:rFonts w:cs="Arial"/>
          <w:i/>
        </w:rPr>
        <w:t xml:space="preserve"> (marcar lo que proceda)</w:t>
      </w:r>
    </w:p>
    <w:p w14:paraId="09DA41F9" w14:textId="77777777" w:rsidR="00DF3232" w:rsidRPr="00E3614C" w:rsidRDefault="00DF3232" w:rsidP="00DF3232">
      <w:pPr>
        <w:spacing w:after="0" w:line="276" w:lineRule="auto"/>
        <w:rPr>
          <w:rFonts w:cs="Arial"/>
          <w:i/>
        </w:rPr>
      </w:pPr>
    </w:p>
    <w:p w14:paraId="1521A80E" w14:textId="77777777" w:rsidR="00DF3232" w:rsidRPr="00E3614C" w:rsidRDefault="00DF3232" w:rsidP="00DF323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38D636" w14:textId="77777777" w:rsidR="00DF3232" w:rsidRPr="00E3614C" w:rsidRDefault="00DF3232" w:rsidP="00DF3232">
      <w:pPr>
        <w:spacing w:after="0" w:line="276" w:lineRule="auto"/>
        <w:rPr>
          <w:rFonts w:cs="Arial"/>
          <w:b/>
        </w:rPr>
      </w:pPr>
    </w:p>
    <w:p w14:paraId="6A7EA723" w14:textId="77777777" w:rsidR="00DF3232" w:rsidRPr="00E3614C" w:rsidRDefault="00DF3232" w:rsidP="00DF32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7DEDB89" w14:textId="77777777" w:rsidR="00DF3232" w:rsidRPr="00E3614C" w:rsidRDefault="00DF3232" w:rsidP="00DF32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B98C6DF" w14:textId="77777777" w:rsidR="00DF3232" w:rsidRPr="00E3614C" w:rsidRDefault="00DF3232" w:rsidP="00DF3232">
      <w:pPr>
        <w:autoSpaceDE w:val="0"/>
        <w:autoSpaceDN w:val="0"/>
        <w:adjustRightInd w:val="0"/>
        <w:spacing w:after="0" w:line="276" w:lineRule="auto"/>
        <w:ind w:left="1985" w:hanging="284"/>
        <w:rPr>
          <w:rFonts w:eastAsia="MS Gothic" w:cs="Arial"/>
          <w:noProof/>
          <w:snapToGrid/>
          <w:color w:val="000000"/>
        </w:rPr>
      </w:pPr>
    </w:p>
    <w:p w14:paraId="0F124A62" w14:textId="77777777" w:rsidR="00DF3232" w:rsidRPr="00E3614C" w:rsidRDefault="00DF3232" w:rsidP="00DF323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BBC3E42" w14:textId="77777777" w:rsidR="00DF3232" w:rsidRPr="00E3614C" w:rsidRDefault="00DF3232" w:rsidP="00DF3232">
      <w:pPr>
        <w:autoSpaceDE w:val="0"/>
        <w:autoSpaceDN w:val="0"/>
        <w:adjustRightInd w:val="0"/>
        <w:spacing w:after="0" w:line="276" w:lineRule="auto"/>
        <w:ind w:left="2127" w:right="-1"/>
        <w:rPr>
          <w:rFonts w:eastAsia="MS Gothic" w:cs="Arial"/>
          <w:noProof/>
          <w:snapToGrid/>
          <w:color w:val="000000"/>
        </w:rPr>
      </w:pPr>
    </w:p>
    <w:p w14:paraId="0FAD4DB6" w14:textId="77777777" w:rsidR="00DF3232" w:rsidRPr="00E3614C" w:rsidRDefault="00DF3232" w:rsidP="00DF3232">
      <w:pPr>
        <w:autoSpaceDE w:val="0"/>
        <w:autoSpaceDN w:val="0"/>
        <w:adjustRightInd w:val="0"/>
        <w:spacing w:after="0" w:line="276" w:lineRule="auto"/>
        <w:ind w:left="2127" w:right="-1"/>
        <w:rPr>
          <w:rFonts w:eastAsia="MS Gothic" w:cs="Arial"/>
          <w:noProof/>
          <w:snapToGrid/>
          <w:color w:val="000000"/>
          <w:sz w:val="28"/>
        </w:rPr>
      </w:pPr>
    </w:p>
    <w:p w14:paraId="068AE988" w14:textId="77777777" w:rsidR="00DF3232" w:rsidRPr="00E3614C" w:rsidRDefault="00DF3232" w:rsidP="00DF3232">
      <w:pPr>
        <w:autoSpaceDE w:val="0"/>
        <w:autoSpaceDN w:val="0"/>
        <w:adjustRightInd w:val="0"/>
        <w:spacing w:after="0" w:line="276" w:lineRule="auto"/>
        <w:ind w:left="2127" w:right="-1"/>
        <w:rPr>
          <w:rFonts w:eastAsia="MS Gothic" w:cs="Arial"/>
          <w:noProof/>
          <w:snapToGrid/>
          <w:color w:val="000000"/>
        </w:rPr>
      </w:pPr>
    </w:p>
    <w:p w14:paraId="1A2DB28B" w14:textId="77777777" w:rsidR="00DF3232" w:rsidRPr="00E3614C" w:rsidRDefault="00DF3232" w:rsidP="00DF323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6273172" w14:textId="77777777" w:rsidR="00DF3232" w:rsidRPr="00E3614C" w:rsidRDefault="00DF3232" w:rsidP="00DF3232">
      <w:pPr>
        <w:spacing w:after="0" w:line="276" w:lineRule="auto"/>
        <w:ind w:left="1134" w:right="1133"/>
        <w:rPr>
          <w:rFonts w:cs="Arial"/>
          <w:b/>
        </w:rPr>
      </w:pPr>
    </w:p>
    <w:p w14:paraId="08A0D00A" w14:textId="77777777" w:rsidR="00DF3232" w:rsidRPr="00E3614C" w:rsidRDefault="00DF3232" w:rsidP="00DF323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C59B925" w14:textId="77777777" w:rsidR="00DF3232" w:rsidRPr="00E3614C" w:rsidRDefault="00DF3232" w:rsidP="00DF3232">
      <w:pPr>
        <w:spacing w:after="0" w:line="276" w:lineRule="auto"/>
        <w:ind w:left="1134" w:right="1133"/>
        <w:rPr>
          <w:b/>
        </w:rPr>
      </w:pPr>
    </w:p>
    <w:p w14:paraId="39208C0B" w14:textId="77777777" w:rsidR="00DF3232" w:rsidRPr="00E3614C" w:rsidRDefault="00DF3232" w:rsidP="00DF32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0A96667" w14:textId="77777777" w:rsidR="00DF3232" w:rsidRPr="00E3614C" w:rsidRDefault="00DF3232" w:rsidP="00DF3232">
      <w:pPr>
        <w:autoSpaceDE w:val="0"/>
        <w:autoSpaceDN w:val="0"/>
        <w:adjustRightInd w:val="0"/>
        <w:spacing w:after="0" w:line="276" w:lineRule="auto"/>
        <w:ind w:left="1985" w:right="-1" w:hanging="284"/>
        <w:rPr>
          <w:rFonts w:eastAsia="MS Gothic" w:cs="Arial"/>
          <w:noProof/>
          <w:snapToGrid/>
          <w:color w:val="000000"/>
        </w:rPr>
      </w:pPr>
    </w:p>
    <w:p w14:paraId="6DCA402D" w14:textId="77777777" w:rsidR="00DF3232" w:rsidRPr="00E3614C" w:rsidRDefault="00DF3232" w:rsidP="00DF32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0CF87C" w14:textId="77777777" w:rsidR="00DF3232" w:rsidRPr="00E3614C" w:rsidRDefault="00DF3232" w:rsidP="00DF3232">
      <w:pPr>
        <w:autoSpaceDE w:val="0"/>
        <w:autoSpaceDN w:val="0"/>
        <w:adjustRightInd w:val="0"/>
        <w:spacing w:after="0" w:line="276" w:lineRule="auto"/>
        <w:ind w:left="1985" w:right="566" w:hanging="284"/>
        <w:rPr>
          <w:rFonts w:cs="Arial"/>
          <w:noProof/>
          <w:snapToGrid/>
          <w:color w:val="000000"/>
        </w:rPr>
      </w:pPr>
    </w:p>
    <w:p w14:paraId="23A56386" w14:textId="77777777" w:rsidR="00DF3232" w:rsidRPr="00E3614C" w:rsidRDefault="00DF3232" w:rsidP="00DF32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E7C12F" w14:textId="77777777" w:rsidR="00DF3232" w:rsidRPr="00E3614C" w:rsidRDefault="00DF3232" w:rsidP="00DF3232">
      <w:pPr>
        <w:autoSpaceDE w:val="0"/>
        <w:autoSpaceDN w:val="0"/>
        <w:adjustRightInd w:val="0"/>
        <w:spacing w:after="0" w:line="276" w:lineRule="auto"/>
        <w:ind w:left="1843"/>
        <w:rPr>
          <w:rFonts w:cs="Arial"/>
          <w:noProof/>
          <w:snapToGrid/>
          <w:color w:val="000000"/>
        </w:rPr>
      </w:pPr>
    </w:p>
    <w:p w14:paraId="47EAE6B7" w14:textId="77777777" w:rsidR="00DF3232" w:rsidRPr="00E3614C" w:rsidRDefault="00DF3232" w:rsidP="00DF32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A1CEA1" w14:textId="77777777" w:rsidR="00DF3232" w:rsidRPr="00E3614C" w:rsidRDefault="00DF3232" w:rsidP="00DF3232">
      <w:pPr>
        <w:autoSpaceDE w:val="0"/>
        <w:autoSpaceDN w:val="0"/>
        <w:adjustRightInd w:val="0"/>
        <w:spacing w:after="0" w:line="276" w:lineRule="auto"/>
        <w:ind w:left="1134" w:right="566"/>
        <w:rPr>
          <w:rFonts w:cs="Arial"/>
          <w:noProof/>
          <w:snapToGrid/>
          <w:color w:val="000000"/>
        </w:rPr>
      </w:pPr>
    </w:p>
    <w:p w14:paraId="6F80A949" w14:textId="77777777" w:rsidR="00DF3232" w:rsidRDefault="00DF3232" w:rsidP="00DF323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EB5B91" w14:textId="77777777" w:rsidR="00DF3232" w:rsidRDefault="00DF3232" w:rsidP="00DF3232">
      <w:pPr>
        <w:spacing w:after="0" w:line="276" w:lineRule="auto"/>
        <w:ind w:left="1560"/>
        <w:contextualSpacing/>
        <w:rPr>
          <w:rFonts w:eastAsia="Calibri" w:cs="Arial"/>
          <w:snapToGrid/>
          <w:szCs w:val="22"/>
          <w:lang w:eastAsia="en-US"/>
        </w:rPr>
      </w:pPr>
    </w:p>
    <w:p w14:paraId="2124A1DE" w14:textId="77777777" w:rsidR="00DF3232" w:rsidRPr="00E3614C" w:rsidRDefault="00DF3232" w:rsidP="00DF323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F3232" w14:paraId="4E9C95A7" w14:textId="77777777" w:rsidTr="003D5267">
        <w:tc>
          <w:tcPr>
            <w:tcW w:w="9062" w:type="dxa"/>
          </w:tcPr>
          <w:p w14:paraId="15629379" w14:textId="77777777" w:rsidR="00DF3232" w:rsidRDefault="00DF3232" w:rsidP="003D5267">
            <w:pPr>
              <w:spacing w:after="0" w:line="240" w:lineRule="auto"/>
              <w:jc w:val="center"/>
              <w:rPr>
                <w:b/>
              </w:rPr>
            </w:pPr>
          </w:p>
          <w:p w14:paraId="01C049ED" w14:textId="77777777" w:rsidR="00DF3232" w:rsidRDefault="00DF3232" w:rsidP="003D5267">
            <w:pPr>
              <w:spacing w:after="0" w:line="240" w:lineRule="auto"/>
              <w:rPr>
                <w:b/>
              </w:rPr>
            </w:pPr>
          </w:p>
          <w:p w14:paraId="48E0A8B8" w14:textId="77777777" w:rsidR="00DF3232" w:rsidRDefault="00DF3232" w:rsidP="003D5267">
            <w:pPr>
              <w:spacing w:after="0" w:line="240" w:lineRule="auto"/>
              <w:jc w:val="center"/>
              <w:rPr>
                <w:b/>
                <w:i/>
                <w:u w:val="single"/>
              </w:rPr>
            </w:pPr>
            <w:r w:rsidRPr="00BA0A27">
              <w:rPr>
                <w:b/>
                <w:i/>
                <w:u w:val="single"/>
              </w:rPr>
              <w:t>AVISOS IMPORTANTES:</w:t>
            </w:r>
          </w:p>
          <w:p w14:paraId="6DB56758" w14:textId="77777777" w:rsidR="00DF3232" w:rsidRPr="00BA0A27" w:rsidRDefault="00DF3232" w:rsidP="003D5267">
            <w:pPr>
              <w:spacing w:after="0" w:line="240" w:lineRule="auto"/>
              <w:jc w:val="center"/>
              <w:rPr>
                <w:b/>
                <w:i/>
                <w:u w:val="single"/>
              </w:rPr>
            </w:pPr>
          </w:p>
          <w:p w14:paraId="634A9D44" w14:textId="77777777" w:rsidR="00DF3232" w:rsidRDefault="00DF3232" w:rsidP="003D526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080351C" w14:textId="77777777" w:rsidR="00DF3232" w:rsidRDefault="00DF3232" w:rsidP="003D5267">
            <w:pPr>
              <w:spacing w:after="0" w:line="240" w:lineRule="auto"/>
              <w:rPr>
                <w:i/>
              </w:rPr>
            </w:pPr>
          </w:p>
          <w:p w14:paraId="1182533C" w14:textId="77777777" w:rsidR="00DF3232" w:rsidRDefault="00DF3232" w:rsidP="003D5267">
            <w:pPr>
              <w:spacing w:after="0" w:line="240" w:lineRule="auto"/>
              <w:rPr>
                <w:i/>
              </w:rPr>
            </w:pPr>
            <w:r>
              <w:rPr>
                <w:i/>
              </w:rPr>
              <w:t>- En caso de que el licitador concurra bajo el compromiso de constituirse en UTE, el presente documento deberá estar suscrito por cada una de las empresas que la conformen.</w:t>
            </w:r>
          </w:p>
          <w:p w14:paraId="4FBFD307" w14:textId="77777777" w:rsidR="00DF3232" w:rsidRDefault="00DF3232" w:rsidP="003D5267">
            <w:pPr>
              <w:spacing w:after="0" w:line="240" w:lineRule="auto"/>
              <w:rPr>
                <w:i/>
              </w:rPr>
            </w:pPr>
          </w:p>
          <w:p w14:paraId="0D0F9028" w14:textId="77777777" w:rsidR="00DF3232" w:rsidRDefault="00DF3232" w:rsidP="003D526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91A157D" w14:textId="77777777" w:rsidR="00DF3232" w:rsidRDefault="00DF3232" w:rsidP="003D5267">
            <w:pPr>
              <w:spacing w:after="0" w:line="240" w:lineRule="auto"/>
              <w:rPr>
                <w:i/>
              </w:rPr>
            </w:pPr>
          </w:p>
          <w:p w14:paraId="68B736C6" w14:textId="77777777" w:rsidR="00DF3232" w:rsidRPr="00BA0A27" w:rsidRDefault="00DF3232" w:rsidP="003D526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BD2604" w14:textId="77777777" w:rsidR="00DF3232" w:rsidRPr="00BA0A27" w:rsidRDefault="00DF3232" w:rsidP="003D5267">
            <w:pPr>
              <w:snapToGrid w:val="0"/>
              <w:spacing w:after="0" w:line="240" w:lineRule="auto"/>
              <w:rPr>
                <w:i/>
                <w:snapToGrid/>
                <w:lang w:eastAsia="en-US"/>
              </w:rPr>
            </w:pPr>
          </w:p>
          <w:p w14:paraId="0E684A5D" w14:textId="77777777" w:rsidR="00DF3232" w:rsidRDefault="00DF3232" w:rsidP="003D526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1F97C45" w14:textId="77777777" w:rsidR="00DF3232" w:rsidRDefault="00DF3232" w:rsidP="003D5267">
            <w:pPr>
              <w:snapToGrid w:val="0"/>
              <w:spacing w:after="0" w:line="240" w:lineRule="auto"/>
              <w:rPr>
                <w:i/>
                <w:snapToGrid/>
                <w:lang w:eastAsia="en-US"/>
              </w:rPr>
            </w:pPr>
          </w:p>
          <w:p w14:paraId="6B213C87"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751C0299" w14:textId="77777777" w:rsidR="00DF3232" w:rsidRPr="00FC4358" w:rsidRDefault="00DF3232" w:rsidP="003D5267">
            <w:pPr>
              <w:snapToGrid w:val="0"/>
              <w:spacing w:after="0" w:line="240" w:lineRule="auto"/>
              <w:rPr>
                <w:i/>
                <w:snapToGrid/>
                <w:lang w:eastAsia="en-US"/>
              </w:rPr>
            </w:pPr>
          </w:p>
        </w:tc>
      </w:tr>
    </w:tbl>
    <w:p w14:paraId="6825FB10" w14:textId="77777777" w:rsidR="00DF3232" w:rsidRDefault="00DF3232" w:rsidP="00DF3232"/>
    <w:p w14:paraId="141D7506" w14:textId="77777777" w:rsidR="00DF3232" w:rsidRPr="00BD05E2" w:rsidRDefault="00DF3232" w:rsidP="00DF3232">
      <w:pPr>
        <w:rPr>
          <w:i/>
        </w:rPr>
      </w:pPr>
      <w:r>
        <w:br w:type="page"/>
      </w:r>
    </w:p>
    <w:p w14:paraId="491F2359" w14:textId="77777777" w:rsidR="00DF3232" w:rsidRPr="00DC09D5" w:rsidRDefault="00DF3232" w:rsidP="00DF3232">
      <w:pPr>
        <w:keepNext/>
        <w:keepLines/>
        <w:tabs>
          <w:tab w:val="left" w:pos="964"/>
        </w:tabs>
        <w:spacing w:after="0"/>
        <w:outlineLvl w:val="0"/>
        <w:rPr>
          <w:rFonts w:cs="Arial"/>
          <w:b/>
          <w:snapToGrid/>
          <w:szCs w:val="22"/>
          <w:u w:val="single"/>
        </w:rPr>
      </w:pPr>
      <w:bookmarkStart w:id="3" w:name="_Toc510209203"/>
      <w:bookmarkStart w:id="4" w:name="_Toc20251067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4A9BE1B3" w14:textId="77777777" w:rsidR="00DF3232" w:rsidRPr="00DC09D5" w:rsidRDefault="00DF3232" w:rsidP="00DF3232">
      <w:pPr>
        <w:spacing w:after="0"/>
        <w:jc w:val="left"/>
        <w:rPr>
          <w:rFonts w:asciiTheme="minorHAnsi" w:hAnsiTheme="minorHAnsi"/>
          <w:snapToGrid/>
          <w:szCs w:val="22"/>
        </w:rPr>
      </w:pPr>
    </w:p>
    <w:p w14:paraId="592E7E19"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A85866" w14:textId="77777777" w:rsidR="00DF3232" w:rsidRDefault="00DF3232" w:rsidP="00DF3232">
      <w:pPr>
        <w:spacing w:after="0"/>
      </w:pPr>
    </w:p>
    <w:p w14:paraId="405440A8" w14:textId="77777777" w:rsidR="00DF3232" w:rsidRPr="00DC09D5" w:rsidRDefault="00DF3232" w:rsidP="00DF3232">
      <w:pPr>
        <w:spacing w:after="0"/>
        <w:rPr>
          <w:b/>
          <w:snapToGrid/>
        </w:rPr>
      </w:pPr>
      <w:r w:rsidRPr="00DC09D5">
        <w:rPr>
          <w:b/>
          <w:snapToGrid/>
        </w:rPr>
        <w:t>DECLARA:</w:t>
      </w:r>
    </w:p>
    <w:p w14:paraId="7B4153AE" w14:textId="77777777" w:rsidR="00DF3232" w:rsidRPr="00DC09D5" w:rsidRDefault="00DF3232" w:rsidP="00DF3232">
      <w:pPr>
        <w:spacing w:after="0"/>
        <w:rPr>
          <w:rFonts w:asciiTheme="minorHAnsi" w:hAnsiTheme="minorHAnsi"/>
          <w:snapToGrid/>
          <w:szCs w:val="22"/>
        </w:rPr>
      </w:pPr>
    </w:p>
    <w:p w14:paraId="14343492" w14:textId="48017E99" w:rsidR="00DF3232" w:rsidRPr="00E052CD" w:rsidRDefault="00DF3232" w:rsidP="00DF323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sidRPr="00DC09D5">
        <w:rPr>
          <w:snapToGrid/>
          <w:color w:val="808080"/>
        </w:rPr>
        <w:t>]</w:t>
      </w:r>
      <w:r w:rsidRPr="00DC09D5">
        <w:rPr>
          <w:b/>
          <w:snapToGrid/>
        </w:rPr>
        <w:t>.</w:t>
      </w:r>
    </w:p>
    <w:p w14:paraId="31D19058" w14:textId="77777777" w:rsidR="00DF3232" w:rsidRPr="00DC09D5" w:rsidRDefault="00DF3232" w:rsidP="00DF3232">
      <w:pPr>
        <w:spacing w:after="0"/>
        <w:ind w:left="567"/>
        <w:rPr>
          <w:b/>
          <w:bCs/>
          <w:snapToGrid/>
        </w:rPr>
      </w:pPr>
    </w:p>
    <w:p w14:paraId="4F9B4880" w14:textId="77777777" w:rsidR="00DF3232" w:rsidRPr="00DC09D5" w:rsidRDefault="00DF3232" w:rsidP="00DF323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33929C0" w14:textId="77777777" w:rsidR="00DF3232" w:rsidRDefault="00DF3232" w:rsidP="00DF323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30356A9" w14:textId="77777777" w:rsidR="00DF3232" w:rsidRPr="00DC09D5" w:rsidRDefault="00DF3232" w:rsidP="00DF3232">
      <w:pPr>
        <w:spacing w:after="0"/>
        <w:ind w:left="1134" w:hanging="567"/>
        <w:rPr>
          <w:bCs/>
          <w:snapToGrid/>
        </w:rPr>
      </w:pPr>
    </w:p>
    <w:p w14:paraId="022055CF" w14:textId="77777777" w:rsidR="00DF3232" w:rsidRDefault="00DF3232" w:rsidP="00DF323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D889375" w14:textId="77777777" w:rsidR="00DF3232" w:rsidRPr="00DC09D5" w:rsidRDefault="00DF3232" w:rsidP="00DF3232">
      <w:pPr>
        <w:spacing w:after="0"/>
        <w:ind w:left="567"/>
        <w:rPr>
          <w:snapToGrid/>
          <w:szCs w:val="22"/>
        </w:rPr>
      </w:pPr>
    </w:p>
    <w:p w14:paraId="6B8DBE41" w14:textId="77777777" w:rsidR="00DF3232" w:rsidRPr="00DB731D" w:rsidRDefault="00DF3232" w:rsidP="00DF3232">
      <w:pPr>
        <w:spacing w:after="0"/>
        <w:ind w:left="567"/>
        <w:rPr>
          <w:snapToGrid/>
          <w:szCs w:val="22"/>
          <w:u w:val="single"/>
        </w:rPr>
      </w:pPr>
      <w:r w:rsidRPr="00DB731D">
        <w:rPr>
          <w:snapToGrid/>
          <w:szCs w:val="22"/>
          <w:u w:val="single"/>
        </w:rPr>
        <w:t>Empresa 1:</w:t>
      </w:r>
    </w:p>
    <w:p w14:paraId="37C8B0C9" w14:textId="77777777" w:rsidR="00DF3232" w:rsidRPr="00DC09D5" w:rsidRDefault="00DF3232" w:rsidP="00DF3232">
      <w:pPr>
        <w:spacing w:after="0"/>
        <w:ind w:left="709"/>
        <w:rPr>
          <w:snapToGrid/>
          <w:szCs w:val="22"/>
        </w:rPr>
      </w:pPr>
      <w:r w:rsidRPr="00DC09D5">
        <w:rPr>
          <w:snapToGrid/>
          <w:szCs w:val="22"/>
        </w:rPr>
        <w:t>Razón social:</w:t>
      </w:r>
      <w:r>
        <w:rPr>
          <w:snapToGrid/>
          <w:szCs w:val="22"/>
        </w:rPr>
        <w:t xml:space="preserve">    </w:t>
      </w:r>
    </w:p>
    <w:p w14:paraId="2932DB86" w14:textId="77777777" w:rsidR="00DF3232" w:rsidRPr="00DC09D5" w:rsidRDefault="00DF3232" w:rsidP="00DF3232">
      <w:pPr>
        <w:spacing w:after="0"/>
        <w:ind w:left="709"/>
        <w:rPr>
          <w:snapToGrid/>
          <w:szCs w:val="22"/>
        </w:rPr>
      </w:pPr>
      <w:r w:rsidRPr="00DC09D5">
        <w:rPr>
          <w:snapToGrid/>
          <w:szCs w:val="22"/>
        </w:rPr>
        <w:t>CIF:</w:t>
      </w:r>
      <w:r>
        <w:rPr>
          <w:snapToGrid/>
          <w:szCs w:val="22"/>
        </w:rPr>
        <w:t xml:space="preserve">    </w:t>
      </w:r>
    </w:p>
    <w:p w14:paraId="1F1C689E" w14:textId="77777777" w:rsidR="00DF3232" w:rsidRPr="00DC09D5" w:rsidRDefault="00DF3232" w:rsidP="00DF3232">
      <w:pPr>
        <w:spacing w:after="0"/>
        <w:ind w:left="709"/>
        <w:rPr>
          <w:snapToGrid/>
          <w:szCs w:val="22"/>
        </w:rPr>
      </w:pPr>
      <w:r w:rsidRPr="00DC09D5">
        <w:rPr>
          <w:snapToGrid/>
          <w:szCs w:val="22"/>
        </w:rPr>
        <w:t>Nombre representante:</w:t>
      </w:r>
      <w:r>
        <w:rPr>
          <w:snapToGrid/>
          <w:szCs w:val="22"/>
        </w:rPr>
        <w:t xml:space="preserve">    </w:t>
      </w:r>
    </w:p>
    <w:p w14:paraId="1FE62D13" w14:textId="77777777" w:rsidR="00DF3232" w:rsidRPr="00DC09D5" w:rsidRDefault="00DF3232" w:rsidP="00DF3232">
      <w:pPr>
        <w:spacing w:after="0"/>
        <w:ind w:left="709"/>
        <w:rPr>
          <w:snapToGrid/>
          <w:szCs w:val="22"/>
        </w:rPr>
      </w:pPr>
      <w:r w:rsidRPr="00DC09D5">
        <w:rPr>
          <w:snapToGrid/>
          <w:szCs w:val="22"/>
        </w:rPr>
        <w:t xml:space="preserve">NIF representante: </w:t>
      </w:r>
      <w:r>
        <w:rPr>
          <w:snapToGrid/>
          <w:szCs w:val="22"/>
        </w:rPr>
        <w:t xml:space="preserve">     </w:t>
      </w:r>
    </w:p>
    <w:p w14:paraId="5C5BE3CE" w14:textId="77777777" w:rsidR="00DF3232" w:rsidRPr="00DC09D5" w:rsidRDefault="00DF3232" w:rsidP="00DF3232">
      <w:pPr>
        <w:spacing w:after="0"/>
        <w:ind w:left="709"/>
        <w:rPr>
          <w:snapToGrid/>
          <w:szCs w:val="22"/>
        </w:rPr>
      </w:pPr>
    </w:p>
    <w:p w14:paraId="4C3F2EA0" w14:textId="77777777" w:rsidR="00DF3232" w:rsidRPr="00DC09D5" w:rsidRDefault="00DF3232" w:rsidP="00DF3232">
      <w:pPr>
        <w:spacing w:after="0"/>
        <w:ind w:left="709"/>
        <w:rPr>
          <w:snapToGrid/>
          <w:szCs w:val="22"/>
          <w:u w:val="single"/>
        </w:rPr>
      </w:pPr>
      <w:r w:rsidRPr="00DC09D5">
        <w:rPr>
          <w:snapToGrid/>
          <w:szCs w:val="22"/>
          <w:u w:val="single"/>
        </w:rPr>
        <w:t>Empresa 2:</w:t>
      </w:r>
    </w:p>
    <w:p w14:paraId="2EEC9355" w14:textId="77777777" w:rsidR="00DF3232" w:rsidRPr="00DC09D5" w:rsidRDefault="00DF3232" w:rsidP="00DF323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DCEA3D" w14:textId="77777777" w:rsidR="00DF3232" w:rsidRPr="00DC09D5" w:rsidRDefault="00DF3232" w:rsidP="00DF3232">
      <w:pPr>
        <w:spacing w:after="0"/>
        <w:ind w:left="284" w:firstLine="283"/>
        <w:rPr>
          <w:snapToGrid/>
          <w:szCs w:val="22"/>
        </w:rPr>
      </w:pPr>
    </w:p>
    <w:p w14:paraId="6A12EF23" w14:textId="77777777" w:rsidR="00DF3232" w:rsidRDefault="00DF3232" w:rsidP="00DF323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6D0EC4" w14:textId="77777777" w:rsidR="00DF3232" w:rsidRDefault="00DF3232" w:rsidP="00DF3232">
      <w:pPr>
        <w:spacing w:after="0"/>
        <w:ind w:left="567"/>
        <w:rPr>
          <w:snapToGrid/>
          <w:szCs w:val="22"/>
        </w:rPr>
      </w:pPr>
    </w:p>
    <w:p w14:paraId="39DC7B7A" w14:textId="77777777" w:rsidR="00DF3232" w:rsidRPr="00DC09D5" w:rsidRDefault="00DF3232" w:rsidP="00DF3232">
      <w:pPr>
        <w:spacing w:after="0"/>
        <w:ind w:left="567"/>
        <w:rPr>
          <w:snapToGrid/>
          <w:szCs w:val="22"/>
        </w:rPr>
      </w:pPr>
      <w:r w:rsidRPr="00DC09D5">
        <w:rPr>
          <w:snapToGrid/>
          <w:szCs w:val="22"/>
        </w:rPr>
        <w:t>_____________________________________</w:t>
      </w:r>
    </w:p>
    <w:p w14:paraId="5A79BDFA" w14:textId="77777777" w:rsidR="00DF3232" w:rsidRPr="00DC09D5" w:rsidRDefault="00DF3232" w:rsidP="00DF3232">
      <w:pPr>
        <w:spacing w:after="0"/>
        <w:ind w:left="567" w:hanging="283"/>
        <w:rPr>
          <w:snapToGrid/>
          <w:szCs w:val="22"/>
        </w:rPr>
      </w:pPr>
    </w:p>
    <w:p w14:paraId="0B7A04AD" w14:textId="77777777" w:rsidR="00DF3232" w:rsidRPr="00DC09D5" w:rsidRDefault="00DF3232" w:rsidP="00DF323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312270E" w14:textId="77777777" w:rsidR="00DF3232" w:rsidRPr="00DC09D5" w:rsidRDefault="00DF3232" w:rsidP="00DF3232">
      <w:pPr>
        <w:spacing w:after="0"/>
        <w:ind w:left="567" w:hanging="283"/>
        <w:rPr>
          <w:snapToGrid/>
          <w:szCs w:val="22"/>
        </w:rPr>
      </w:pPr>
    </w:p>
    <w:p w14:paraId="4A71257E" w14:textId="77777777" w:rsidR="00DF3232" w:rsidRPr="00DC09D5" w:rsidRDefault="00DF3232" w:rsidP="00DF323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1B831B4" w14:textId="77777777" w:rsidR="00DF3232" w:rsidRPr="00DC09D5" w:rsidRDefault="00DF3232" w:rsidP="00DF323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F3232" w14:paraId="24B8D327" w14:textId="77777777" w:rsidTr="003D5267">
        <w:tc>
          <w:tcPr>
            <w:tcW w:w="9071" w:type="dxa"/>
          </w:tcPr>
          <w:p w14:paraId="4257CBEA" w14:textId="77777777" w:rsidR="00DF3232" w:rsidRDefault="00DF3232" w:rsidP="003D5267">
            <w:pPr>
              <w:spacing w:after="0" w:line="240" w:lineRule="auto"/>
              <w:rPr>
                <w:snapToGrid/>
                <w:szCs w:val="22"/>
              </w:rPr>
            </w:pPr>
          </w:p>
          <w:p w14:paraId="3D369DDC" w14:textId="77777777" w:rsidR="00DF3232" w:rsidRPr="008D2A7E" w:rsidRDefault="00DF3232" w:rsidP="003D5267">
            <w:pPr>
              <w:spacing w:after="0" w:line="240" w:lineRule="auto"/>
              <w:jc w:val="center"/>
              <w:rPr>
                <w:b/>
                <w:snapToGrid/>
                <w:szCs w:val="22"/>
                <w:u w:val="single"/>
              </w:rPr>
            </w:pPr>
            <w:r w:rsidRPr="008D2A7E">
              <w:rPr>
                <w:b/>
                <w:snapToGrid/>
                <w:szCs w:val="22"/>
                <w:u w:val="single"/>
              </w:rPr>
              <w:t>AVISOS IMPORTANTES:</w:t>
            </w:r>
          </w:p>
          <w:p w14:paraId="7352D031" w14:textId="77777777" w:rsidR="00DF3232" w:rsidRDefault="00DF3232" w:rsidP="003D5267">
            <w:pPr>
              <w:spacing w:after="0" w:line="240" w:lineRule="auto"/>
              <w:rPr>
                <w:snapToGrid/>
                <w:szCs w:val="22"/>
              </w:rPr>
            </w:pPr>
          </w:p>
          <w:p w14:paraId="4B09EEBF" w14:textId="77777777" w:rsidR="00DF3232" w:rsidRDefault="00DF3232" w:rsidP="003D526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18F478" w14:textId="77777777" w:rsidR="00DF3232" w:rsidRDefault="00DF3232" w:rsidP="003D5267">
            <w:pPr>
              <w:snapToGrid w:val="0"/>
              <w:spacing w:after="0" w:line="240" w:lineRule="auto"/>
              <w:rPr>
                <w:i/>
              </w:rPr>
            </w:pPr>
          </w:p>
          <w:p w14:paraId="73678CB0" w14:textId="77777777" w:rsidR="00DF3232" w:rsidRDefault="00DF3232" w:rsidP="003D5267">
            <w:pPr>
              <w:spacing w:after="0" w:line="240" w:lineRule="auto"/>
              <w:rPr>
                <w:i/>
              </w:rPr>
            </w:pPr>
            <w:r>
              <w:rPr>
                <w:i/>
              </w:rPr>
              <w:t>- En caso de que el licitador concurra bajo el compromiso de constituirse en UTE, el presente documento deberá estar suscrito por cada una de las empresas que la conformen.</w:t>
            </w:r>
          </w:p>
          <w:p w14:paraId="668D27C2" w14:textId="77777777" w:rsidR="00DF3232" w:rsidRPr="007E7B0D" w:rsidRDefault="00DF3232" w:rsidP="003D5267">
            <w:pPr>
              <w:spacing w:after="0" w:line="240" w:lineRule="auto"/>
              <w:rPr>
                <w:i/>
              </w:rPr>
            </w:pPr>
          </w:p>
          <w:p w14:paraId="503B2600" w14:textId="77777777" w:rsidR="00DF3232" w:rsidRDefault="00DF3232" w:rsidP="003D526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82DB6C1" w14:textId="77777777" w:rsidR="00DF3232" w:rsidRDefault="00DF3232" w:rsidP="003D5267">
            <w:pPr>
              <w:spacing w:after="0" w:line="240" w:lineRule="auto"/>
              <w:rPr>
                <w:i/>
                <w:snapToGrid/>
                <w:szCs w:val="22"/>
              </w:rPr>
            </w:pPr>
          </w:p>
          <w:p w14:paraId="5CC8BB0A"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BBC5FED" w14:textId="77777777" w:rsidR="00DF3232" w:rsidRDefault="00DF3232" w:rsidP="003D5267">
            <w:pPr>
              <w:spacing w:after="0"/>
              <w:rPr>
                <w:snapToGrid/>
                <w:szCs w:val="22"/>
              </w:rPr>
            </w:pPr>
          </w:p>
        </w:tc>
      </w:tr>
    </w:tbl>
    <w:p w14:paraId="618940A7" w14:textId="77777777" w:rsidR="00DF3232" w:rsidRDefault="00DF3232" w:rsidP="00DF3232">
      <w:pPr>
        <w:spacing w:after="0"/>
        <w:rPr>
          <w:snapToGrid/>
          <w:szCs w:val="22"/>
        </w:rPr>
      </w:pPr>
    </w:p>
    <w:p w14:paraId="69823D6D" w14:textId="77777777" w:rsidR="00DF3232" w:rsidRDefault="00DF3232" w:rsidP="00DF3232">
      <w:pPr>
        <w:spacing w:after="200" w:line="276" w:lineRule="auto"/>
        <w:jc w:val="left"/>
        <w:rPr>
          <w:snapToGrid/>
          <w:szCs w:val="22"/>
        </w:rPr>
      </w:pPr>
      <w:r>
        <w:rPr>
          <w:snapToGrid/>
          <w:szCs w:val="22"/>
        </w:rPr>
        <w:br w:type="page"/>
      </w:r>
    </w:p>
    <w:p w14:paraId="1A711F57" w14:textId="77777777" w:rsidR="00DF3232" w:rsidRPr="00BD582F" w:rsidRDefault="00DF3232" w:rsidP="00DF3232">
      <w:pPr>
        <w:keepNext/>
        <w:keepLines/>
        <w:spacing w:after="0"/>
        <w:outlineLvl w:val="0"/>
        <w:rPr>
          <w:b/>
          <w:u w:val="single"/>
        </w:rPr>
      </w:pPr>
      <w:bookmarkStart w:id="5" w:name="_Toc497460266"/>
      <w:bookmarkStart w:id="6" w:name="_Toc214853171"/>
      <w:bookmarkStart w:id="7" w:name="_Toc510209207"/>
      <w:bookmarkStart w:id="8" w:name="_Toc202510679"/>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00CC0136" w14:textId="77777777" w:rsidR="00DF3232" w:rsidRDefault="00DF3232" w:rsidP="00DF323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3232" w:rsidRPr="00817C6A" w14:paraId="00DB52BA"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57155D" w14:textId="77777777" w:rsidR="00DF3232" w:rsidRPr="00817C6A" w:rsidRDefault="00DF3232" w:rsidP="003D526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F3232" w:rsidRPr="00817C6A" w14:paraId="452EAD87"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01628D" w14:textId="77777777" w:rsidR="00DF3232" w:rsidRDefault="00DF3232" w:rsidP="003D52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C3E9D6" w14:textId="77777777" w:rsidR="00DF3232" w:rsidRPr="005D38AA" w:rsidRDefault="00DF3232" w:rsidP="00DF3232">
      <w:pPr>
        <w:spacing w:after="0"/>
        <w:ind w:left="601" w:hanging="601"/>
        <w:jc w:val="center"/>
        <w:rPr>
          <w:rFonts w:cs="Arial"/>
          <w:i/>
          <w:color w:val="000080"/>
          <w:szCs w:val="22"/>
        </w:rPr>
      </w:pPr>
    </w:p>
    <w:p w14:paraId="38EE8FC2"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DD739" w14:textId="77777777" w:rsidR="00DF3232" w:rsidRDefault="00DF3232" w:rsidP="00DF3232">
      <w:pPr>
        <w:spacing w:after="0"/>
        <w:rPr>
          <w:rFonts w:cs="Arial"/>
          <w:b/>
        </w:rPr>
      </w:pPr>
    </w:p>
    <w:p w14:paraId="35068611" w14:textId="77777777" w:rsidR="00DF3232" w:rsidRPr="00920051" w:rsidRDefault="00DF3232" w:rsidP="00DF3232">
      <w:pPr>
        <w:spacing w:after="0"/>
        <w:rPr>
          <w:rFonts w:cs="Arial"/>
          <w:b/>
        </w:rPr>
      </w:pPr>
      <w:r w:rsidRPr="00920051">
        <w:rPr>
          <w:rFonts w:cs="Arial"/>
          <w:b/>
        </w:rPr>
        <w:t>EXPONE:</w:t>
      </w:r>
    </w:p>
    <w:p w14:paraId="56520447" w14:textId="77777777" w:rsidR="00DF3232" w:rsidRDefault="00DF3232" w:rsidP="00DF3232">
      <w:pPr>
        <w:keepLines/>
        <w:spacing w:after="0"/>
        <w:rPr>
          <w:rFonts w:cs="Arial"/>
          <w:szCs w:val="22"/>
        </w:rPr>
      </w:pPr>
    </w:p>
    <w:p w14:paraId="237B0A49" w14:textId="4D28FEDF" w:rsidR="00DF3232" w:rsidRDefault="00DF3232" w:rsidP="00DF323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Pr>
          <w:rFonts w:cs="Arial"/>
          <w:b/>
          <w:szCs w:val="22"/>
        </w:rPr>
        <w:t>,</w:t>
      </w:r>
    </w:p>
    <w:p w14:paraId="42465AFA" w14:textId="77777777" w:rsidR="00DF3232" w:rsidRDefault="00DF3232" w:rsidP="00DF3232">
      <w:pPr>
        <w:spacing w:after="0"/>
      </w:pPr>
    </w:p>
    <w:p w14:paraId="201CF519" w14:textId="77777777" w:rsidR="00DF3232" w:rsidRDefault="00DF3232" w:rsidP="00DF323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1F3967A" w14:textId="77777777" w:rsidR="00DF3232" w:rsidRPr="00656267" w:rsidRDefault="00DF3232" w:rsidP="00DF3232">
      <w:pPr>
        <w:spacing w:after="0"/>
      </w:pPr>
    </w:p>
    <w:p w14:paraId="48E08A5B" w14:textId="77777777" w:rsidR="00DF3232" w:rsidRDefault="00DF3232" w:rsidP="00DF3232">
      <w:pPr>
        <w:autoSpaceDE w:val="0"/>
        <w:autoSpaceDN w:val="0"/>
        <w:adjustRightInd w:val="0"/>
        <w:spacing w:after="0" w:line="240" w:lineRule="auto"/>
        <w:rPr>
          <w:rFonts w:cs="Arial"/>
          <w:b/>
          <w:szCs w:val="22"/>
        </w:rPr>
      </w:pPr>
      <w:r w:rsidRPr="00656267">
        <w:rPr>
          <w:rFonts w:cs="Arial"/>
          <w:b/>
          <w:szCs w:val="22"/>
        </w:rPr>
        <w:t>DECLARA:</w:t>
      </w:r>
    </w:p>
    <w:p w14:paraId="69289C33" w14:textId="77777777" w:rsidR="00DF3232" w:rsidRPr="00656267" w:rsidRDefault="00DF3232" w:rsidP="00DF3232">
      <w:pPr>
        <w:autoSpaceDE w:val="0"/>
        <w:autoSpaceDN w:val="0"/>
        <w:adjustRightInd w:val="0"/>
        <w:spacing w:after="0" w:line="240" w:lineRule="auto"/>
        <w:rPr>
          <w:rFonts w:cs="Arial"/>
          <w:b/>
          <w:szCs w:val="22"/>
        </w:rPr>
      </w:pPr>
    </w:p>
    <w:bookmarkEnd w:id="6"/>
    <w:p w14:paraId="55FD33E2" w14:textId="77777777" w:rsidR="00DF3232" w:rsidRPr="00214244" w:rsidRDefault="00DF3232" w:rsidP="00DF323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21424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DBC3965" w14:textId="77777777" w:rsidR="00DF3232" w:rsidRPr="00214244" w:rsidRDefault="00DF3232" w:rsidP="00DF3232">
      <w:pPr>
        <w:pStyle w:val="Prrafodelista"/>
        <w:snapToGrid w:val="0"/>
        <w:spacing w:after="0" w:line="360" w:lineRule="auto"/>
        <w:ind w:left="426"/>
        <w:rPr>
          <w:rFonts w:ascii="Arial" w:hAnsi="Arial" w:cs="Arial"/>
          <w:szCs w:val="24"/>
        </w:rPr>
      </w:pPr>
    </w:p>
    <w:p w14:paraId="68F2BECA" w14:textId="77777777" w:rsidR="00DF3232" w:rsidRPr="00214244" w:rsidRDefault="00DF3232" w:rsidP="00DF323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214244">
        <w:rPr>
          <w:rFonts w:ascii="Arial" w:hAnsi="Arial" w:cs="Arial"/>
          <w:szCs w:val="24"/>
        </w:rPr>
        <w:t xml:space="preserve">Que dispone de una guía o plan de actuación propio, o bien de organismos oficiales de recogida de disfunciones, incidencias y errores, que puedan ser analizados </w:t>
      </w:r>
      <w:r w:rsidRPr="00214244">
        <w:rPr>
          <w:rFonts w:ascii="Arial" w:hAnsi="Arial" w:cs="Arial"/>
          <w:szCs w:val="24"/>
        </w:rPr>
        <w:lastRenderedPageBreak/>
        <w:t>sistemáticamente a fin de ser utilizados para proponer y dar cumplimiento a estrategias de mejora. Deberá adjuntarse documentación acreditativa.</w:t>
      </w:r>
    </w:p>
    <w:p w14:paraId="438E4930" w14:textId="77777777" w:rsidR="00DF3232" w:rsidRPr="00214244" w:rsidRDefault="00DF3232" w:rsidP="00DF3232">
      <w:pPr>
        <w:snapToGrid w:val="0"/>
        <w:spacing w:after="0"/>
        <w:rPr>
          <w:rFonts w:cs="Arial"/>
          <w:szCs w:val="22"/>
        </w:rPr>
      </w:pPr>
    </w:p>
    <w:p w14:paraId="449A8F4D" w14:textId="77777777" w:rsidR="00DF3232" w:rsidRPr="00214244" w:rsidRDefault="00DF3232" w:rsidP="00DF3232">
      <w:pPr>
        <w:pStyle w:val="Prrafodelista"/>
        <w:spacing w:after="0"/>
        <w:ind w:left="0"/>
        <w:jc w:val="center"/>
        <w:rPr>
          <w:rFonts w:ascii="Arial" w:hAnsi="Arial" w:cs="Arial"/>
          <w:b/>
          <w:i/>
          <w:sz w:val="18"/>
          <w:szCs w:val="18"/>
        </w:rPr>
      </w:pPr>
      <w:r w:rsidRPr="00214244" w:rsidDel="0072199C">
        <w:rPr>
          <w:rFonts w:ascii="Arial" w:hAnsi="Arial" w:cs="Arial"/>
          <w:sz w:val="24"/>
          <w:szCs w:val="24"/>
          <w:lang w:val="es-ES_tradnl"/>
        </w:rPr>
        <w:t xml:space="preserve"> </w:t>
      </w:r>
      <w:r w:rsidRPr="00214244">
        <w:rPr>
          <w:rFonts w:ascii="Arial" w:hAnsi="Arial" w:cs="Arial"/>
          <w:b/>
          <w:i/>
          <w:sz w:val="18"/>
          <w:szCs w:val="18"/>
        </w:rPr>
        <w:t xml:space="preserve">(*) </w:t>
      </w:r>
      <w:r w:rsidRPr="00214244">
        <w:rPr>
          <w:rFonts w:ascii="Arial" w:hAnsi="Arial" w:cs="Arial"/>
          <w:b/>
          <w:i/>
          <w:sz w:val="18"/>
          <w:szCs w:val="18"/>
          <w:u w:val="single"/>
        </w:rPr>
        <w:t>AVISO IMPORTANTE</w:t>
      </w:r>
      <w:r w:rsidRPr="00214244">
        <w:rPr>
          <w:rFonts w:ascii="Arial" w:hAnsi="Arial" w:cs="Arial"/>
          <w:b/>
          <w:i/>
          <w:sz w:val="18"/>
          <w:szCs w:val="18"/>
        </w:rPr>
        <w:t>:</w:t>
      </w:r>
    </w:p>
    <w:p w14:paraId="78786725" w14:textId="77777777" w:rsidR="00DF3232" w:rsidRPr="00214244" w:rsidRDefault="00DF3232" w:rsidP="00DF3232">
      <w:pPr>
        <w:pStyle w:val="Prrafodelista"/>
        <w:spacing w:after="0" w:line="360" w:lineRule="auto"/>
        <w:ind w:left="1276"/>
        <w:rPr>
          <w:rFonts w:ascii="Arial" w:hAnsi="Arial" w:cs="Arial"/>
          <w:i/>
          <w:sz w:val="18"/>
          <w:szCs w:val="18"/>
        </w:rPr>
      </w:pPr>
    </w:p>
    <w:p w14:paraId="3E19DF0B" w14:textId="77777777" w:rsidR="00DF3232" w:rsidRPr="00214244" w:rsidRDefault="00DF3232" w:rsidP="00DF3232">
      <w:pPr>
        <w:pStyle w:val="Prrafodelista"/>
        <w:spacing w:after="0" w:line="360" w:lineRule="auto"/>
        <w:ind w:left="993"/>
        <w:rPr>
          <w:rFonts w:ascii="Arial" w:hAnsi="Arial" w:cs="Arial"/>
          <w:i/>
          <w:sz w:val="16"/>
          <w:szCs w:val="16"/>
        </w:rPr>
      </w:pPr>
      <w:r w:rsidRPr="00214244">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18E725B" w14:textId="77777777" w:rsidR="00DF3232" w:rsidRDefault="00DF3232" w:rsidP="00DF3232">
      <w:pPr>
        <w:snapToGrid w:val="0"/>
        <w:spacing w:after="0" w:line="240" w:lineRule="auto"/>
        <w:jc w:val="center"/>
        <w:rPr>
          <w:rFonts w:cs="Arial"/>
          <w:b/>
          <w:i/>
          <w:color w:val="000000"/>
          <w:sz w:val="20"/>
          <w:u w:val="single"/>
        </w:rPr>
      </w:pPr>
    </w:p>
    <w:p w14:paraId="50C5B9DD" w14:textId="77777777" w:rsidR="00DF3232" w:rsidRDefault="00DF3232" w:rsidP="00DF323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F3232" w14:paraId="24FB614F" w14:textId="77777777" w:rsidTr="003D5267">
        <w:tc>
          <w:tcPr>
            <w:tcW w:w="9071" w:type="dxa"/>
          </w:tcPr>
          <w:p w14:paraId="4C7844F4" w14:textId="77777777" w:rsidR="00DF3232" w:rsidRDefault="00DF3232" w:rsidP="003D5267">
            <w:pPr>
              <w:snapToGrid w:val="0"/>
              <w:spacing w:after="0" w:line="240" w:lineRule="auto"/>
              <w:jc w:val="center"/>
              <w:rPr>
                <w:rFonts w:cs="Arial"/>
                <w:b/>
                <w:i/>
                <w:color w:val="000000"/>
                <w:u w:val="single"/>
              </w:rPr>
            </w:pPr>
          </w:p>
          <w:p w14:paraId="3CFA18A3" w14:textId="77777777" w:rsidR="00DF3232" w:rsidRDefault="00DF3232" w:rsidP="003D526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18FF071" w14:textId="77777777" w:rsidR="00DF3232" w:rsidRPr="000275DE" w:rsidRDefault="00DF3232" w:rsidP="003D5267">
            <w:pPr>
              <w:snapToGrid w:val="0"/>
              <w:spacing w:after="0" w:line="240" w:lineRule="auto"/>
              <w:jc w:val="center"/>
              <w:rPr>
                <w:rFonts w:cs="Arial"/>
                <w:b/>
                <w:i/>
                <w:snapToGrid/>
                <w:color w:val="000000"/>
                <w:sz w:val="22"/>
                <w:u w:val="single"/>
              </w:rPr>
            </w:pPr>
          </w:p>
          <w:p w14:paraId="6A0806F9" w14:textId="77777777" w:rsidR="00DF3232" w:rsidRDefault="00DF3232" w:rsidP="003D526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007C30" w14:textId="77777777" w:rsidR="00DF3232" w:rsidRDefault="00DF3232" w:rsidP="003D5267">
            <w:pPr>
              <w:snapToGrid w:val="0"/>
              <w:spacing w:after="0" w:line="240" w:lineRule="auto"/>
              <w:rPr>
                <w:rFonts w:cs="Arial"/>
                <w:i/>
                <w:color w:val="000000"/>
              </w:rPr>
            </w:pPr>
          </w:p>
          <w:p w14:paraId="1AA90F56" w14:textId="77777777" w:rsidR="00DF3232" w:rsidRDefault="00DF3232" w:rsidP="003D526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2BE1E2C" w14:textId="77777777" w:rsidR="00DF3232" w:rsidRPr="002B5618" w:rsidRDefault="00DF3232" w:rsidP="003D5267">
            <w:pPr>
              <w:snapToGrid w:val="0"/>
              <w:spacing w:after="0" w:line="240" w:lineRule="auto"/>
              <w:rPr>
                <w:rFonts w:cs="Arial"/>
                <w:i/>
                <w:snapToGrid/>
                <w:color w:val="000000"/>
                <w:sz w:val="22"/>
                <w:szCs w:val="22"/>
              </w:rPr>
            </w:pPr>
          </w:p>
          <w:p w14:paraId="32986636" w14:textId="77777777" w:rsidR="00DF3232" w:rsidRDefault="00DF3232" w:rsidP="003D526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B95F27F" w14:textId="77777777" w:rsidR="00DF3232" w:rsidRDefault="00DF3232" w:rsidP="003D5267">
            <w:pPr>
              <w:spacing w:after="0" w:line="240" w:lineRule="auto"/>
              <w:rPr>
                <w:i/>
              </w:rPr>
            </w:pPr>
          </w:p>
          <w:p w14:paraId="6284B38C" w14:textId="77777777" w:rsidR="00DF3232" w:rsidRDefault="00DF3232" w:rsidP="003D526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E8F1A8" w14:textId="77777777" w:rsidR="00DF3232" w:rsidRDefault="00DF3232" w:rsidP="003D5267">
            <w:pPr>
              <w:snapToGrid w:val="0"/>
              <w:spacing w:after="0" w:line="240" w:lineRule="auto"/>
              <w:rPr>
                <w:i/>
                <w:snapToGrid/>
                <w:sz w:val="22"/>
                <w:szCs w:val="22"/>
                <w:lang w:eastAsia="en-US"/>
              </w:rPr>
            </w:pPr>
          </w:p>
          <w:p w14:paraId="5E8B6DCE" w14:textId="77777777" w:rsidR="00DF3232" w:rsidRDefault="00DF3232" w:rsidP="003D52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006562" w14:textId="77777777" w:rsidR="00DF3232" w:rsidRDefault="00DF3232" w:rsidP="003D5267">
            <w:pPr>
              <w:snapToGrid w:val="0"/>
              <w:spacing w:after="0" w:line="240" w:lineRule="auto"/>
              <w:rPr>
                <w:i/>
                <w:snapToGrid/>
                <w:szCs w:val="22"/>
                <w:lang w:eastAsia="en-US"/>
              </w:rPr>
            </w:pPr>
          </w:p>
          <w:p w14:paraId="783E2981" w14:textId="77777777" w:rsidR="00DF3232" w:rsidRDefault="00DF3232" w:rsidP="003D5267">
            <w:pPr>
              <w:snapToGrid w:val="0"/>
              <w:spacing w:after="0" w:line="240" w:lineRule="auto"/>
              <w:rPr>
                <w:i/>
                <w:snapToGrid/>
                <w:szCs w:val="22"/>
                <w:lang w:eastAsia="en-US"/>
              </w:rPr>
            </w:pPr>
            <w:r>
              <w:rPr>
                <w:i/>
                <w:snapToGrid/>
                <w:lang w:eastAsia="en-US"/>
              </w:rPr>
              <w:t>- Este documento deberá suscribirse mediante firma electrónica.</w:t>
            </w:r>
          </w:p>
          <w:p w14:paraId="03CB2FF4" w14:textId="77777777" w:rsidR="00DF3232" w:rsidRDefault="00DF3232" w:rsidP="003D5267">
            <w:pPr>
              <w:snapToGrid w:val="0"/>
              <w:spacing w:after="0" w:line="240" w:lineRule="auto"/>
              <w:rPr>
                <w:rFonts w:cs="Arial"/>
                <w:b/>
                <w:i/>
                <w:snapToGrid/>
                <w:color w:val="000000"/>
                <w:sz w:val="22"/>
                <w:u w:val="single"/>
              </w:rPr>
            </w:pPr>
          </w:p>
        </w:tc>
      </w:tr>
    </w:tbl>
    <w:p w14:paraId="5AD0D9FB" w14:textId="77777777" w:rsidR="00DF3232" w:rsidRDefault="00DF3232" w:rsidP="00DF3232">
      <w:pPr>
        <w:rPr>
          <w:rFonts w:cs="Arial"/>
          <w:i/>
          <w:snapToGrid/>
          <w:kern w:val="28"/>
          <w:szCs w:val="22"/>
          <w:lang w:val="es-ES_tradnl" w:eastAsia="en-US"/>
        </w:rPr>
      </w:pPr>
      <w:r>
        <w:rPr>
          <w:rFonts w:cs="Arial"/>
          <w:b/>
          <w:i/>
          <w:snapToGrid/>
          <w:szCs w:val="22"/>
          <w:lang w:eastAsia="en-US"/>
        </w:rPr>
        <w:br w:type="page"/>
      </w:r>
    </w:p>
    <w:p w14:paraId="19475A90" w14:textId="77777777" w:rsidR="00DF3232" w:rsidRPr="00607A46" w:rsidRDefault="00DF3232" w:rsidP="00DF3232">
      <w:pPr>
        <w:keepNext/>
        <w:keepLines/>
        <w:spacing w:after="0"/>
        <w:outlineLvl w:val="0"/>
        <w:rPr>
          <w:rFonts w:cs="Arial"/>
          <w:b/>
          <w:szCs w:val="22"/>
          <w:u w:val="single"/>
        </w:rPr>
      </w:pPr>
      <w:bookmarkStart w:id="9" w:name="_Toc514852396"/>
      <w:bookmarkStart w:id="10" w:name="_Toc202510680"/>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169FAC3" w14:textId="77777777" w:rsidR="00DF3232" w:rsidRDefault="00DF3232" w:rsidP="00DF3232">
      <w:pPr>
        <w:rPr>
          <w:b/>
        </w:rPr>
      </w:pPr>
    </w:p>
    <w:p w14:paraId="39C5EA60" w14:textId="35A9A945" w:rsidR="00DF3232" w:rsidRDefault="00DF3232" w:rsidP="00DF323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sidRPr="00BC334D">
        <w:rPr>
          <w:rFonts w:cs="Arial"/>
          <w:szCs w:val="22"/>
        </w:rPr>
        <w:t>,</w:t>
      </w:r>
    </w:p>
    <w:p w14:paraId="78BD2F0D" w14:textId="77777777" w:rsidR="00DF3232" w:rsidRDefault="00DF3232" w:rsidP="00DF3232">
      <w:pPr>
        <w:rPr>
          <w:b/>
        </w:rPr>
      </w:pPr>
    </w:p>
    <w:p w14:paraId="0CC2FF2F" w14:textId="77777777" w:rsidR="00DF3232" w:rsidRPr="00DD75A4" w:rsidRDefault="00DF3232" w:rsidP="00DF3232">
      <w:pPr>
        <w:rPr>
          <w:b/>
        </w:rPr>
      </w:pPr>
      <w:r w:rsidRPr="00DD75A4">
        <w:rPr>
          <w:b/>
        </w:rPr>
        <w:t xml:space="preserve">Y </w:t>
      </w:r>
    </w:p>
    <w:p w14:paraId="2FC4727C" w14:textId="77777777" w:rsidR="00DF3232" w:rsidRDefault="00DF3232" w:rsidP="00DF3232">
      <w:pPr>
        <w:spacing w:after="0"/>
        <w:rPr>
          <w:b/>
        </w:rPr>
      </w:pPr>
    </w:p>
    <w:p w14:paraId="1E68D2AB" w14:textId="77777777" w:rsidR="00DF3232" w:rsidRDefault="00DF3232" w:rsidP="00DF323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66B8DF" w14:textId="77777777" w:rsidR="00DF3232" w:rsidRDefault="00DF3232" w:rsidP="00DF3232"/>
    <w:p w14:paraId="1DCF192F" w14:textId="77777777" w:rsidR="00DF3232" w:rsidRDefault="00DF3232" w:rsidP="00DF3232">
      <w:pPr>
        <w:rPr>
          <w:b/>
        </w:rPr>
      </w:pPr>
      <w:r w:rsidRPr="00ED2199">
        <w:rPr>
          <w:b/>
        </w:rPr>
        <w:t>DECLARAN:</w:t>
      </w:r>
    </w:p>
    <w:p w14:paraId="2D05CF35" w14:textId="77777777" w:rsidR="00DF3232" w:rsidRPr="00ED2199" w:rsidRDefault="00DF3232" w:rsidP="00DF3232">
      <w:pPr>
        <w:rPr>
          <w:b/>
        </w:rPr>
      </w:pPr>
    </w:p>
    <w:p w14:paraId="52EAE165" w14:textId="77777777" w:rsidR="00DF3232" w:rsidRDefault="00DF3232" w:rsidP="00DF323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7D5C1ED" w14:textId="77777777" w:rsidR="00DF3232" w:rsidRDefault="00DF3232" w:rsidP="00DF3232">
      <w:pPr>
        <w:pStyle w:val="Prrafodelista"/>
        <w:ind w:left="426"/>
        <w:jc w:val="both"/>
        <w:rPr>
          <w:rFonts w:ascii="Arial" w:hAnsi="Arial" w:cs="Arial"/>
        </w:rPr>
      </w:pPr>
    </w:p>
    <w:p w14:paraId="7E7D5997" w14:textId="77777777" w:rsidR="00DF3232" w:rsidRPr="008975B3" w:rsidRDefault="00DF3232" w:rsidP="00DF3232">
      <w:pPr>
        <w:pStyle w:val="Prrafodelista"/>
        <w:numPr>
          <w:ilvl w:val="0"/>
          <w:numId w:val="23"/>
        </w:numPr>
        <w:ind w:left="1134" w:hanging="141"/>
        <w:jc w:val="both"/>
      </w:pPr>
      <w:r w:rsidRPr="008975B3">
        <w:t>____________________</w:t>
      </w:r>
    </w:p>
    <w:p w14:paraId="29E2F469" w14:textId="77777777" w:rsidR="00DF3232" w:rsidRPr="008975B3" w:rsidRDefault="00DF3232" w:rsidP="00DF3232">
      <w:pPr>
        <w:pStyle w:val="Prrafodelista"/>
        <w:numPr>
          <w:ilvl w:val="0"/>
          <w:numId w:val="23"/>
        </w:numPr>
        <w:ind w:left="1134" w:hanging="141"/>
        <w:jc w:val="both"/>
      </w:pPr>
      <w:r w:rsidRPr="008975B3">
        <w:t xml:space="preserve"> ____________________</w:t>
      </w:r>
    </w:p>
    <w:p w14:paraId="02C7320C" w14:textId="77777777" w:rsidR="00DF3232" w:rsidRPr="008975B3" w:rsidRDefault="00DF3232" w:rsidP="00DF3232">
      <w:pPr>
        <w:pStyle w:val="Prrafodelista"/>
        <w:numPr>
          <w:ilvl w:val="0"/>
          <w:numId w:val="23"/>
        </w:numPr>
        <w:ind w:left="1134" w:hanging="141"/>
        <w:jc w:val="both"/>
      </w:pPr>
      <w:r w:rsidRPr="008975B3">
        <w:t xml:space="preserve"> ____________________</w:t>
      </w:r>
    </w:p>
    <w:p w14:paraId="2ED797EE" w14:textId="77777777" w:rsidR="00DF3232" w:rsidRPr="003C3FB1" w:rsidRDefault="00DF3232" w:rsidP="00DF3232">
      <w:pPr>
        <w:pStyle w:val="Prrafodelista"/>
        <w:ind w:left="426"/>
        <w:jc w:val="both"/>
        <w:rPr>
          <w:rFonts w:ascii="Arial" w:hAnsi="Arial" w:cs="Arial"/>
        </w:rPr>
      </w:pPr>
    </w:p>
    <w:p w14:paraId="1FEC4754" w14:textId="77777777" w:rsidR="00DF3232" w:rsidRDefault="00DF3232" w:rsidP="00DF323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791F08" w14:textId="77777777" w:rsidR="00DF3232" w:rsidRPr="003C3FB1" w:rsidRDefault="00DF3232" w:rsidP="00DF3232">
      <w:pPr>
        <w:pStyle w:val="Prrafodelista"/>
        <w:rPr>
          <w:rFonts w:ascii="Arial" w:hAnsi="Arial" w:cs="Arial"/>
        </w:rPr>
      </w:pPr>
    </w:p>
    <w:p w14:paraId="2FA8549E" w14:textId="77777777" w:rsidR="00DF3232" w:rsidRPr="008975B3" w:rsidRDefault="00DF3232" w:rsidP="00DF3232">
      <w:pPr>
        <w:pStyle w:val="Prrafodelista"/>
        <w:numPr>
          <w:ilvl w:val="0"/>
          <w:numId w:val="23"/>
        </w:numPr>
        <w:ind w:left="1134" w:hanging="141"/>
        <w:jc w:val="both"/>
      </w:pPr>
      <w:r>
        <w:t xml:space="preserve"> </w:t>
      </w:r>
      <w:r w:rsidRPr="008975B3">
        <w:t>____________________</w:t>
      </w:r>
    </w:p>
    <w:p w14:paraId="67C2FBA6" w14:textId="77777777" w:rsidR="00DF3232" w:rsidRPr="008975B3" w:rsidRDefault="00DF3232" w:rsidP="00DF3232">
      <w:pPr>
        <w:pStyle w:val="Prrafodelista"/>
        <w:numPr>
          <w:ilvl w:val="0"/>
          <w:numId w:val="23"/>
        </w:numPr>
        <w:ind w:left="1134" w:hanging="141"/>
        <w:jc w:val="both"/>
      </w:pPr>
      <w:r w:rsidRPr="008975B3">
        <w:t xml:space="preserve"> ____________________</w:t>
      </w:r>
    </w:p>
    <w:p w14:paraId="3E3D0FBB" w14:textId="77777777" w:rsidR="00DF3232" w:rsidRPr="008975B3" w:rsidRDefault="00DF3232" w:rsidP="00DF3232">
      <w:pPr>
        <w:pStyle w:val="Prrafodelista"/>
        <w:numPr>
          <w:ilvl w:val="0"/>
          <w:numId w:val="23"/>
        </w:numPr>
        <w:ind w:left="1134" w:hanging="141"/>
        <w:jc w:val="both"/>
      </w:pPr>
      <w:r w:rsidRPr="008975B3">
        <w:t xml:space="preserve"> ____________________</w:t>
      </w:r>
    </w:p>
    <w:p w14:paraId="47915F83" w14:textId="77777777" w:rsidR="00DF3232" w:rsidRPr="00B24855" w:rsidRDefault="00DF3232" w:rsidP="00DF3232">
      <w:pPr>
        <w:pStyle w:val="Prrafodelista"/>
        <w:ind w:left="1134"/>
        <w:jc w:val="both"/>
        <w:rPr>
          <w:highlight w:val="yellow"/>
        </w:rPr>
      </w:pPr>
    </w:p>
    <w:p w14:paraId="2F09F19E" w14:textId="77777777" w:rsidR="00DF3232" w:rsidRDefault="00DF3232" w:rsidP="00DF323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B8709C0" w14:textId="77777777" w:rsidR="00DF3232" w:rsidRPr="003C3FB1" w:rsidRDefault="00DF3232" w:rsidP="00DF3232">
      <w:pPr>
        <w:pStyle w:val="Prrafodelista"/>
        <w:ind w:left="426"/>
        <w:jc w:val="both"/>
        <w:rPr>
          <w:rFonts w:ascii="Arial" w:hAnsi="Arial" w:cs="Arial"/>
        </w:rPr>
      </w:pPr>
    </w:p>
    <w:p w14:paraId="768DCBEF" w14:textId="77777777" w:rsidR="00DF3232" w:rsidRPr="00D85AE3" w:rsidRDefault="00DF3232" w:rsidP="00DF323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D59114" w14:textId="77777777" w:rsidR="00DF3232" w:rsidRDefault="00DF3232" w:rsidP="00DF3232">
      <w:pPr>
        <w:pStyle w:val="Prrafodelista"/>
      </w:pPr>
    </w:p>
    <w:p w14:paraId="742B6C7A" w14:textId="77777777" w:rsidR="00DF3232" w:rsidRDefault="00DF3232" w:rsidP="00DF323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F3232" w14:paraId="3E7A8CFB" w14:textId="77777777" w:rsidTr="003D5267">
        <w:trPr>
          <w:trHeight w:val="4117"/>
        </w:trPr>
        <w:tc>
          <w:tcPr>
            <w:tcW w:w="9212" w:type="dxa"/>
          </w:tcPr>
          <w:p w14:paraId="40ED77B6" w14:textId="77777777" w:rsidR="00DF3232" w:rsidRDefault="00DF3232" w:rsidP="003D5267">
            <w:pPr>
              <w:spacing w:after="0" w:line="240" w:lineRule="auto"/>
              <w:jc w:val="center"/>
              <w:rPr>
                <w:b/>
                <w:i/>
                <w:u w:val="single"/>
              </w:rPr>
            </w:pPr>
          </w:p>
          <w:p w14:paraId="71165077" w14:textId="77777777" w:rsidR="00DF3232" w:rsidRDefault="00DF3232" w:rsidP="003D5267">
            <w:pPr>
              <w:spacing w:after="0" w:line="240" w:lineRule="auto"/>
              <w:jc w:val="center"/>
              <w:rPr>
                <w:b/>
                <w:i/>
                <w:u w:val="single"/>
              </w:rPr>
            </w:pPr>
            <w:r w:rsidRPr="00607A46">
              <w:rPr>
                <w:b/>
                <w:i/>
                <w:u w:val="single"/>
              </w:rPr>
              <w:t>AVISOS IMPORTANTES</w:t>
            </w:r>
            <w:r>
              <w:rPr>
                <w:b/>
                <w:i/>
                <w:u w:val="single"/>
              </w:rPr>
              <w:t>:</w:t>
            </w:r>
          </w:p>
          <w:p w14:paraId="0019CCC9" w14:textId="77777777" w:rsidR="00DF3232" w:rsidRDefault="00DF3232" w:rsidP="003D5267">
            <w:pPr>
              <w:spacing w:after="0" w:line="240" w:lineRule="auto"/>
              <w:jc w:val="center"/>
              <w:rPr>
                <w:b/>
                <w:i/>
                <w:u w:val="single"/>
              </w:rPr>
            </w:pPr>
          </w:p>
          <w:p w14:paraId="78D1EFB1" w14:textId="77777777" w:rsidR="00DF3232" w:rsidRDefault="00DF3232" w:rsidP="003D526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E54DBE" w14:textId="77777777" w:rsidR="00DF3232" w:rsidRDefault="00DF3232" w:rsidP="003D5267">
            <w:pPr>
              <w:snapToGrid w:val="0"/>
              <w:spacing w:after="0" w:line="240" w:lineRule="auto"/>
              <w:rPr>
                <w:i/>
                <w:snapToGrid/>
                <w:szCs w:val="22"/>
                <w:lang w:eastAsia="en-US"/>
              </w:rPr>
            </w:pPr>
          </w:p>
          <w:p w14:paraId="7FE43D9F" w14:textId="77777777" w:rsidR="00DF3232" w:rsidRDefault="00DF3232" w:rsidP="003D526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21D0787" w14:textId="77777777" w:rsidR="00DF3232" w:rsidRPr="00607A46" w:rsidRDefault="00DF3232" w:rsidP="003D5267">
            <w:pPr>
              <w:spacing w:after="0" w:line="240" w:lineRule="auto"/>
              <w:rPr>
                <w:b/>
                <w:i/>
                <w:u w:val="single"/>
              </w:rPr>
            </w:pPr>
          </w:p>
          <w:p w14:paraId="5EB6AF2A" w14:textId="77777777" w:rsidR="00DF3232" w:rsidRDefault="00DF3232" w:rsidP="00DF323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16AD878" w14:textId="77777777" w:rsidR="00DF3232" w:rsidRDefault="00DF3232" w:rsidP="00DF3232">
            <w:pPr>
              <w:pStyle w:val="Prrafodelista"/>
              <w:numPr>
                <w:ilvl w:val="1"/>
                <w:numId w:val="15"/>
              </w:numPr>
              <w:spacing w:after="0" w:line="240" w:lineRule="auto"/>
              <w:ind w:left="142" w:hanging="142"/>
              <w:jc w:val="both"/>
              <w:rPr>
                <w:rFonts w:ascii="Arial" w:hAnsi="Arial" w:cs="Arial"/>
                <w:i/>
                <w:szCs w:val="18"/>
              </w:rPr>
            </w:pPr>
          </w:p>
          <w:p w14:paraId="1AFF30E3" w14:textId="77777777" w:rsidR="00DF3232" w:rsidRDefault="00DF3232" w:rsidP="003D5267">
            <w:pPr>
              <w:spacing w:after="0" w:line="240" w:lineRule="auto"/>
              <w:rPr>
                <w:i/>
              </w:rPr>
            </w:pPr>
            <w:r>
              <w:rPr>
                <w:i/>
              </w:rPr>
              <w:t>- En caso de que el licitador concurra bajo el compromiso de constituirse en UTE, el presente documento deberá estar suscrito por cada una de las empresas que la conformen.</w:t>
            </w:r>
          </w:p>
          <w:p w14:paraId="4B033E45" w14:textId="77777777" w:rsidR="00DF3232" w:rsidRDefault="00DF3232" w:rsidP="003D5267">
            <w:pPr>
              <w:spacing w:after="0" w:line="240" w:lineRule="auto"/>
              <w:rPr>
                <w:i/>
              </w:rPr>
            </w:pPr>
          </w:p>
          <w:p w14:paraId="5678B3AF" w14:textId="77777777" w:rsidR="00DF3232" w:rsidRDefault="00DF3232" w:rsidP="003D52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921983" w14:textId="77777777" w:rsidR="00DF3232" w:rsidRDefault="00DF3232" w:rsidP="003D5267">
            <w:pPr>
              <w:snapToGrid w:val="0"/>
              <w:spacing w:after="0" w:line="240" w:lineRule="auto"/>
              <w:rPr>
                <w:i/>
                <w:snapToGrid/>
                <w:szCs w:val="22"/>
                <w:lang w:eastAsia="en-US"/>
              </w:rPr>
            </w:pPr>
          </w:p>
          <w:p w14:paraId="52E9A7BB" w14:textId="77777777" w:rsidR="00DF3232" w:rsidRDefault="00DF3232" w:rsidP="003D5267">
            <w:pPr>
              <w:snapToGrid w:val="0"/>
              <w:spacing w:after="0" w:line="240" w:lineRule="auto"/>
              <w:rPr>
                <w:i/>
                <w:snapToGrid/>
                <w:szCs w:val="22"/>
                <w:lang w:eastAsia="en-US"/>
              </w:rPr>
            </w:pPr>
            <w:r>
              <w:rPr>
                <w:i/>
                <w:snapToGrid/>
                <w:lang w:eastAsia="en-US"/>
              </w:rPr>
              <w:t>- Este documento deberá suscribirse mediante firma electrónica.</w:t>
            </w:r>
          </w:p>
          <w:p w14:paraId="68D4958F" w14:textId="77777777" w:rsidR="00DF3232" w:rsidRPr="008975B3" w:rsidRDefault="00DF3232" w:rsidP="003D5267">
            <w:pPr>
              <w:rPr>
                <w:rFonts w:cs="Arial"/>
                <w:i/>
              </w:rPr>
            </w:pPr>
          </w:p>
        </w:tc>
      </w:tr>
    </w:tbl>
    <w:p w14:paraId="7E7F4096" w14:textId="77777777" w:rsidR="00DF3232" w:rsidRDefault="00DF3232" w:rsidP="00DF3232">
      <w:pPr>
        <w:rPr>
          <w:rFonts w:cs="Arial"/>
          <w:i/>
          <w:snapToGrid/>
          <w:kern w:val="28"/>
          <w:szCs w:val="22"/>
          <w:lang w:val="es-ES_tradnl" w:eastAsia="en-US"/>
        </w:rPr>
      </w:pPr>
      <w:r>
        <w:rPr>
          <w:rFonts w:cs="Arial"/>
          <w:b/>
          <w:i/>
          <w:snapToGrid/>
          <w:szCs w:val="22"/>
          <w:lang w:eastAsia="en-US"/>
        </w:rPr>
        <w:br w:type="page"/>
      </w:r>
    </w:p>
    <w:p w14:paraId="5D37C91A" w14:textId="52E58F2B" w:rsidR="00DF3232" w:rsidRDefault="00DF3232" w:rsidP="00DF3232">
      <w:pPr>
        <w:pStyle w:val="Ttulo1"/>
        <w:numPr>
          <w:ilvl w:val="0"/>
          <w:numId w:val="0"/>
        </w:numPr>
        <w:spacing w:before="0" w:after="0" w:line="0" w:lineRule="atLeast"/>
        <w:ind w:left="852" w:hanging="852"/>
        <w:rPr>
          <w:rFonts w:cs="Arial"/>
          <w:szCs w:val="22"/>
          <w:u w:val="single"/>
        </w:rPr>
      </w:pPr>
      <w:bookmarkStart w:id="11" w:name="_Toc202510682"/>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402AD48B" w14:textId="77777777" w:rsidR="00DF3232" w:rsidRPr="00395E13" w:rsidRDefault="00DF3232" w:rsidP="00DF323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3232" w:rsidRPr="00817C6A" w14:paraId="23795177"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28BA21" w14:textId="77777777" w:rsidR="00DF3232" w:rsidRPr="00817C6A" w:rsidRDefault="00DF3232" w:rsidP="003D526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F3232" w:rsidRPr="00817C6A" w14:paraId="5C2E7C5E"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371508" w14:textId="77777777" w:rsidR="00DF3232" w:rsidRDefault="00DF3232" w:rsidP="003D52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65FF48" w14:textId="77777777" w:rsidR="00DF3232" w:rsidRDefault="00DF3232" w:rsidP="00DF3232">
      <w:pPr>
        <w:spacing w:after="200" w:line="276" w:lineRule="auto"/>
        <w:jc w:val="left"/>
        <w:rPr>
          <w:rFonts w:cs="Arial"/>
          <w:szCs w:val="22"/>
          <w:u w:val="single"/>
        </w:rPr>
      </w:pPr>
    </w:p>
    <w:p w14:paraId="29FF7348"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F64A07" w14:textId="77777777" w:rsidR="00DF3232" w:rsidRDefault="00DF3232" w:rsidP="00DF3232">
      <w:pPr>
        <w:spacing w:after="0"/>
      </w:pPr>
    </w:p>
    <w:p w14:paraId="4E82C336" w14:textId="77777777" w:rsidR="00DF3232" w:rsidRPr="00BC334D" w:rsidRDefault="00DF3232" w:rsidP="00DF3232">
      <w:pPr>
        <w:spacing w:after="0"/>
        <w:rPr>
          <w:rFonts w:cs="Arial"/>
          <w:b/>
          <w:szCs w:val="22"/>
        </w:rPr>
      </w:pPr>
      <w:r w:rsidRPr="00BC334D">
        <w:rPr>
          <w:rFonts w:cs="Arial"/>
          <w:b/>
          <w:szCs w:val="22"/>
        </w:rPr>
        <w:t>EXPONE:</w:t>
      </w:r>
    </w:p>
    <w:p w14:paraId="0987D233" w14:textId="77777777" w:rsidR="00DF3232" w:rsidRPr="00BC334D" w:rsidRDefault="00DF3232" w:rsidP="00DF3232">
      <w:pPr>
        <w:autoSpaceDE w:val="0"/>
        <w:autoSpaceDN w:val="0"/>
        <w:adjustRightInd w:val="0"/>
        <w:spacing w:after="0"/>
        <w:rPr>
          <w:rFonts w:cs="Arial"/>
          <w:szCs w:val="22"/>
        </w:rPr>
      </w:pPr>
    </w:p>
    <w:p w14:paraId="3A97B15D" w14:textId="2999F13F" w:rsidR="00DF3232" w:rsidRDefault="00DF3232" w:rsidP="00DF323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sidRPr="00BC334D">
        <w:rPr>
          <w:rFonts w:cs="Arial"/>
          <w:szCs w:val="22"/>
        </w:rPr>
        <w:t>,</w:t>
      </w:r>
    </w:p>
    <w:p w14:paraId="531B512D" w14:textId="77777777" w:rsidR="00DF3232" w:rsidRDefault="00DF3232" w:rsidP="00DF3232">
      <w:pPr>
        <w:spacing w:after="0"/>
        <w:rPr>
          <w:rFonts w:ascii="Calibri" w:hAnsi="Calibri" w:cs="Arial"/>
          <w:i/>
          <w:color w:val="000000"/>
          <w:sz w:val="20"/>
        </w:rPr>
      </w:pPr>
    </w:p>
    <w:p w14:paraId="1FBA6F3C" w14:textId="5A0615E6" w:rsidR="00DF3232" w:rsidRDefault="00DF3232" w:rsidP="00DF3232">
      <w:pPr>
        <w:spacing w:after="0"/>
        <w:rPr>
          <w:rFonts w:cs="Arial"/>
          <w:b/>
          <w:szCs w:val="22"/>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r>
        <w:rPr>
          <w:rFonts w:cs="Arial"/>
          <w:b/>
          <w:szCs w:val="22"/>
        </w:rPr>
        <w:t xml:space="preserve">DECLARA: </w:t>
      </w:r>
    </w:p>
    <w:p w14:paraId="3682EE46" w14:textId="77777777" w:rsidR="00DF3232" w:rsidRPr="00DF3232" w:rsidRDefault="00DF3232" w:rsidP="00DF3232">
      <w:pPr>
        <w:spacing w:after="0"/>
        <w:rPr>
          <w:rFonts w:ascii="Calibri" w:hAnsi="Calibri" w:cs="Arial"/>
          <w:i/>
          <w:color w:val="000000"/>
          <w:sz w:val="20"/>
        </w:rPr>
      </w:pPr>
    </w:p>
    <w:p w14:paraId="7AE6C31B" w14:textId="77777777" w:rsidR="00DF3232" w:rsidRPr="005813B4" w:rsidRDefault="00DF3232" w:rsidP="00DF3232">
      <w:pPr>
        <w:pStyle w:val="Prrafodelista"/>
        <w:spacing w:after="0" w:line="360" w:lineRule="auto"/>
        <w:ind w:left="426"/>
        <w:rPr>
          <w:rFonts w:ascii="Arial" w:hAnsi="Arial" w:cs="Arial"/>
          <w:b/>
          <w:i/>
          <w:color w:val="FFFFFF" w:themeColor="background1"/>
          <w:sz w:val="20"/>
          <w:u w:val="single"/>
          <w:lang w:val="es-ES_tradnl"/>
        </w:rPr>
      </w:pPr>
    </w:p>
    <w:tbl>
      <w:tblPr>
        <w:tblW w:w="5000" w:type="pct"/>
        <w:jc w:val="center"/>
        <w:tblBorders>
          <w:top w:val="single" w:sz="18" w:space="0" w:color="auto"/>
          <w:left w:val="single" w:sz="18" w:space="0" w:color="auto"/>
          <w:bottom w:val="single" w:sz="12" w:space="0" w:color="auto"/>
          <w:right w:val="single" w:sz="1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426"/>
        <w:gridCol w:w="7600"/>
      </w:tblGrid>
      <w:tr w:rsidR="00DF3232" w:rsidRPr="005813B4" w14:paraId="52B564EA" w14:textId="77777777" w:rsidTr="003D5267">
        <w:trPr>
          <w:trHeight w:val="507"/>
          <w:jc w:val="center"/>
        </w:trPr>
        <w:tc>
          <w:tcPr>
            <w:tcW w:w="5000" w:type="pct"/>
            <w:gridSpan w:val="2"/>
            <w:shd w:val="clear" w:color="000000" w:fill="002060"/>
            <w:noWrap/>
            <w:vAlign w:val="center"/>
            <w:hideMark/>
          </w:tcPr>
          <w:p w14:paraId="7BADB994" w14:textId="77777777" w:rsidR="00DF3232" w:rsidRPr="005813B4" w:rsidRDefault="00DF3232" w:rsidP="003D5267">
            <w:pPr>
              <w:spacing w:after="0" w:line="240" w:lineRule="auto"/>
              <w:contextualSpacing/>
              <w:jc w:val="left"/>
              <w:rPr>
                <w:rFonts w:eastAsia="Calibri" w:cs="Arial"/>
                <w:b/>
                <w:bCs/>
                <w:snapToGrid/>
                <w:color w:val="FFFFFF" w:themeColor="background1"/>
                <w:sz w:val="20"/>
                <w:szCs w:val="16"/>
                <w:lang w:val="ca-ES" w:eastAsia="ca-ES"/>
              </w:rPr>
            </w:pPr>
            <w:r w:rsidRPr="005813B4">
              <w:rPr>
                <w:rFonts w:eastAsia="Calibri" w:cs="Arial"/>
                <w:b/>
                <w:bCs/>
                <w:snapToGrid/>
                <w:color w:val="FFFFFF" w:themeColor="background1"/>
                <w:sz w:val="20"/>
                <w:szCs w:val="16"/>
                <w:lang w:eastAsia="ca-ES"/>
              </w:rPr>
              <w:t>1. Acreditación clasificación como CSUR 45.</w:t>
            </w:r>
          </w:p>
        </w:tc>
      </w:tr>
      <w:tr w:rsidR="00DF3232" w:rsidRPr="000253AB" w14:paraId="418A5789" w14:textId="77777777" w:rsidTr="003D5267">
        <w:trPr>
          <w:trHeight w:val="265"/>
          <w:jc w:val="center"/>
        </w:trPr>
        <w:tc>
          <w:tcPr>
            <w:tcW w:w="5000" w:type="pct"/>
            <w:gridSpan w:val="2"/>
            <w:shd w:val="clear" w:color="auto" w:fill="auto"/>
            <w:noWrap/>
            <w:vAlign w:val="center"/>
            <w:hideMark/>
          </w:tcPr>
          <w:p w14:paraId="13ED527B" w14:textId="77777777" w:rsidR="00DF3232" w:rsidRDefault="00DF3232" w:rsidP="003D5267">
            <w:pPr>
              <w:spacing w:after="0" w:line="240" w:lineRule="auto"/>
              <w:jc w:val="left"/>
              <w:rPr>
                <w:rFonts w:cs="Arial"/>
                <w:snapToGrid/>
                <w:color w:val="000000"/>
                <w:sz w:val="20"/>
                <w:szCs w:val="16"/>
                <w:lang w:eastAsia="ca-ES"/>
              </w:rPr>
            </w:pPr>
          </w:p>
          <w:p w14:paraId="1281FAA0" w14:textId="77777777" w:rsidR="00DF3232" w:rsidRDefault="00DF3232" w:rsidP="003D5267">
            <w:pPr>
              <w:spacing w:after="0" w:line="240" w:lineRule="auto"/>
              <w:jc w:val="left"/>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p w14:paraId="1F78799C" w14:textId="77777777" w:rsidR="00DF3232" w:rsidRDefault="00DF3232" w:rsidP="003D5267">
            <w:pPr>
              <w:spacing w:after="0" w:line="240" w:lineRule="auto"/>
              <w:jc w:val="left"/>
              <w:rPr>
                <w:rFonts w:cs="Arial"/>
                <w:snapToGrid/>
                <w:color w:val="000000"/>
                <w:sz w:val="20"/>
                <w:szCs w:val="16"/>
                <w:lang w:eastAsia="ca-ES"/>
              </w:rPr>
            </w:pPr>
          </w:p>
          <w:p w14:paraId="6BDE12F6" w14:textId="77777777" w:rsidR="00DF3232" w:rsidRPr="000253AB" w:rsidRDefault="00DF3232" w:rsidP="003D5267">
            <w:pPr>
              <w:spacing w:after="0" w:line="240" w:lineRule="auto"/>
              <w:jc w:val="left"/>
              <w:rPr>
                <w:rFonts w:cs="Arial"/>
                <w:snapToGrid/>
                <w:color w:val="000000"/>
                <w:sz w:val="20"/>
                <w:szCs w:val="16"/>
                <w:lang w:val="ca-ES" w:eastAsia="ca-ES"/>
              </w:rPr>
            </w:pPr>
          </w:p>
        </w:tc>
      </w:tr>
      <w:tr w:rsidR="00DF3232" w:rsidRPr="000253AB" w14:paraId="00ABD140" w14:textId="77777777" w:rsidTr="003D5267">
        <w:trPr>
          <w:trHeight w:val="340"/>
          <w:jc w:val="center"/>
        </w:trPr>
        <w:tc>
          <w:tcPr>
            <w:tcW w:w="790" w:type="pct"/>
            <w:shd w:val="clear" w:color="auto" w:fill="auto"/>
            <w:noWrap/>
            <w:vAlign w:val="center"/>
            <w:hideMark/>
          </w:tcPr>
          <w:p w14:paraId="734CF975"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shd w:val="clear" w:color="auto" w:fill="auto"/>
            <w:noWrap/>
            <w:vAlign w:val="center"/>
            <w:hideMark/>
          </w:tcPr>
          <w:p w14:paraId="6B0B03C6" w14:textId="77777777" w:rsidR="00DF3232" w:rsidRDefault="00DF3232" w:rsidP="003D5267">
            <w:pPr>
              <w:spacing w:after="0" w:line="240" w:lineRule="auto"/>
              <w:rPr>
                <w:rFonts w:cs="Arial"/>
                <w:snapToGrid/>
                <w:color w:val="000000"/>
                <w:sz w:val="20"/>
                <w:szCs w:val="16"/>
                <w:lang w:eastAsia="ca-ES"/>
              </w:rPr>
            </w:pPr>
            <w:r w:rsidRPr="000253AB">
              <w:rPr>
                <w:rFonts w:cs="Arial"/>
                <w:snapToGrid/>
                <w:color w:val="000000"/>
                <w:sz w:val="20"/>
                <w:szCs w:val="16"/>
                <w:lang w:eastAsia="ca-ES"/>
              </w:rPr>
              <w:t> </w:t>
            </w:r>
          </w:p>
          <w:p w14:paraId="209CAFF4" w14:textId="77777777" w:rsidR="00DF3232" w:rsidRDefault="00DF3232" w:rsidP="003D5267">
            <w:pPr>
              <w:spacing w:after="0" w:line="240" w:lineRule="auto"/>
              <w:rPr>
                <w:rFonts w:cs="Arial"/>
                <w:sz w:val="20"/>
              </w:rPr>
            </w:pPr>
            <w:r>
              <w:rPr>
                <w:rFonts w:cs="Arial"/>
                <w:snapToGrid/>
                <w:color w:val="000000"/>
                <w:sz w:val="20"/>
                <w:szCs w:val="16"/>
                <w:lang w:eastAsia="ca-ES"/>
              </w:rPr>
              <w:t xml:space="preserve">Dispone de </w:t>
            </w:r>
            <w:r>
              <w:rPr>
                <w:rFonts w:cs="Arial"/>
                <w:sz w:val="20"/>
              </w:rPr>
              <w:t>la acreditación de la clasificación como CSUR 45.</w:t>
            </w:r>
          </w:p>
          <w:p w14:paraId="3616E235" w14:textId="77777777" w:rsidR="00DF3232" w:rsidRDefault="00DF3232" w:rsidP="003D5267">
            <w:pPr>
              <w:spacing w:after="0" w:line="240" w:lineRule="auto"/>
              <w:rPr>
                <w:rFonts w:cs="Arial"/>
                <w:sz w:val="20"/>
              </w:rPr>
            </w:pPr>
          </w:p>
          <w:p w14:paraId="26F0D86F" w14:textId="77777777" w:rsidR="00DF3232" w:rsidRPr="000253AB" w:rsidRDefault="00DF3232" w:rsidP="003D5267">
            <w:pPr>
              <w:spacing w:after="0" w:line="240" w:lineRule="auto"/>
              <w:rPr>
                <w:rFonts w:cs="Arial"/>
                <w:snapToGrid/>
                <w:color w:val="000000"/>
                <w:sz w:val="20"/>
                <w:szCs w:val="16"/>
                <w:lang w:val="ca-ES" w:eastAsia="ca-ES"/>
              </w:rPr>
            </w:pPr>
          </w:p>
        </w:tc>
      </w:tr>
    </w:tbl>
    <w:p w14:paraId="5A873D32" w14:textId="03F4A46D" w:rsidR="00DF3232" w:rsidRDefault="00DF3232" w:rsidP="00DF3232">
      <w:pPr>
        <w:pStyle w:val="Prrafodelista"/>
        <w:spacing w:after="0" w:line="360" w:lineRule="auto"/>
        <w:ind w:left="0" w:firstLine="426"/>
        <w:rPr>
          <w:rFonts w:ascii="Arial" w:hAnsi="Arial" w:cs="Arial"/>
          <w:color w:val="FFFFFF" w:themeColor="background1"/>
          <w:sz w:val="20"/>
        </w:rPr>
      </w:pPr>
    </w:p>
    <w:p w14:paraId="5B5490EF" w14:textId="77777777" w:rsidR="00DF3232" w:rsidRPr="008F5D18" w:rsidRDefault="00DF3232" w:rsidP="00DF3232">
      <w:pPr>
        <w:pStyle w:val="Prrafodelista"/>
        <w:spacing w:after="0" w:line="360" w:lineRule="auto"/>
        <w:ind w:left="0" w:firstLine="426"/>
        <w:rPr>
          <w:rFonts w:ascii="Arial" w:hAnsi="Arial" w:cs="Arial"/>
          <w:color w:val="FFFFFF" w:themeColor="background1"/>
          <w:sz w:val="20"/>
        </w:rPr>
      </w:pPr>
    </w:p>
    <w:tbl>
      <w:tblPr>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398"/>
        <w:gridCol w:w="7644"/>
      </w:tblGrid>
      <w:tr w:rsidR="00DF3232" w:rsidRPr="008F5D18" w14:paraId="65FDDD65" w14:textId="77777777" w:rsidTr="003D5267">
        <w:trPr>
          <w:trHeight w:val="507"/>
          <w:jc w:val="center"/>
        </w:trPr>
        <w:tc>
          <w:tcPr>
            <w:tcW w:w="5000" w:type="pct"/>
            <w:gridSpan w:val="2"/>
            <w:shd w:val="clear" w:color="000000" w:fill="002060"/>
            <w:noWrap/>
            <w:vAlign w:val="center"/>
            <w:hideMark/>
          </w:tcPr>
          <w:p w14:paraId="114382CE" w14:textId="77777777" w:rsidR="00DF3232" w:rsidRPr="008F5D18" w:rsidRDefault="00DF3232" w:rsidP="003D5267">
            <w:pPr>
              <w:spacing w:after="0" w:line="240" w:lineRule="auto"/>
              <w:contextualSpacing/>
              <w:jc w:val="left"/>
              <w:rPr>
                <w:rFonts w:eastAsia="Calibri" w:cs="Arial"/>
                <w:b/>
                <w:bCs/>
                <w:snapToGrid/>
                <w:color w:val="FFFFFF" w:themeColor="background1"/>
                <w:sz w:val="20"/>
                <w:szCs w:val="16"/>
                <w:lang w:val="ca-ES" w:eastAsia="ca-ES"/>
              </w:rPr>
            </w:pPr>
            <w:r w:rsidRPr="008F5D18">
              <w:rPr>
                <w:rFonts w:eastAsia="Calibri" w:cs="Arial"/>
                <w:b/>
                <w:bCs/>
                <w:snapToGrid/>
                <w:color w:val="FFFFFF" w:themeColor="background1"/>
                <w:sz w:val="20"/>
                <w:szCs w:val="16"/>
                <w:lang w:eastAsia="ca-ES"/>
              </w:rPr>
              <w:lastRenderedPageBreak/>
              <w:t>2. Utilización para la medición de resultados de escalas de valoración informatizadas.</w:t>
            </w:r>
          </w:p>
        </w:tc>
      </w:tr>
      <w:tr w:rsidR="00DF3232" w:rsidRPr="000253AB" w14:paraId="54D0801F" w14:textId="77777777" w:rsidTr="003D5267">
        <w:trPr>
          <w:trHeight w:val="265"/>
          <w:jc w:val="center"/>
        </w:trPr>
        <w:tc>
          <w:tcPr>
            <w:tcW w:w="5000" w:type="pct"/>
            <w:gridSpan w:val="2"/>
            <w:shd w:val="clear" w:color="auto" w:fill="auto"/>
            <w:noWrap/>
            <w:vAlign w:val="center"/>
            <w:hideMark/>
          </w:tcPr>
          <w:p w14:paraId="57234D3F" w14:textId="77777777" w:rsidR="00DF3232" w:rsidRDefault="00DF3232" w:rsidP="003D5267">
            <w:pPr>
              <w:spacing w:after="0" w:line="240" w:lineRule="auto"/>
              <w:jc w:val="left"/>
              <w:rPr>
                <w:rFonts w:cs="Arial"/>
                <w:snapToGrid/>
                <w:color w:val="000000"/>
                <w:sz w:val="20"/>
                <w:szCs w:val="16"/>
                <w:lang w:eastAsia="ca-ES"/>
              </w:rPr>
            </w:pPr>
          </w:p>
          <w:p w14:paraId="005756C3" w14:textId="77777777" w:rsidR="00DF3232" w:rsidRDefault="00DF3232" w:rsidP="003D5267">
            <w:pPr>
              <w:spacing w:after="0" w:line="240" w:lineRule="auto"/>
              <w:jc w:val="left"/>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p w14:paraId="31A82765" w14:textId="77777777" w:rsidR="00DF3232" w:rsidRDefault="00DF3232" w:rsidP="003D5267">
            <w:pPr>
              <w:spacing w:after="0" w:line="240" w:lineRule="auto"/>
              <w:jc w:val="left"/>
              <w:rPr>
                <w:rFonts w:cs="Arial"/>
                <w:snapToGrid/>
                <w:color w:val="000000"/>
                <w:sz w:val="20"/>
                <w:szCs w:val="16"/>
                <w:lang w:eastAsia="ca-ES"/>
              </w:rPr>
            </w:pPr>
          </w:p>
          <w:p w14:paraId="1AFC1C25" w14:textId="77777777" w:rsidR="00DF3232" w:rsidRPr="000253AB" w:rsidRDefault="00DF3232" w:rsidP="003D5267">
            <w:pPr>
              <w:spacing w:after="0" w:line="240" w:lineRule="auto"/>
              <w:jc w:val="left"/>
              <w:rPr>
                <w:rFonts w:cs="Arial"/>
                <w:snapToGrid/>
                <w:color w:val="000000"/>
                <w:sz w:val="20"/>
                <w:szCs w:val="16"/>
                <w:lang w:val="ca-ES" w:eastAsia="ca-ES"/>
              </w:rPr>
            </w:pPr>
          </w:p>
        </w:tc>
      </w:tr>
      <w:tr w:rsidR="00DF3232" w:rsidRPr="000253AB" w14:paraId="50997B16" w14:textId="77777777" w:rsidTr="003D5267">
        <w:trPr>
          <w:trHeight w:val="340"/>
          <w:jc w:val="center"/>
        </w:trPr>
        <w:tc>
          <w:tcPr>
            <w:tcW w:w="773" w:type="pct"/>
            <w:shd w:val="clear" w:color="auto" w:fill="auto"/>
            <w:noWrap/>
            <w:vAlign w:val="center"/>
            <w:hideMark/>
          </w:tcPr>
          <w:p w14:paraId="5DD00671"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27" w:type="pct"/>
            <w:shd w:val="clear" w:color="auto" w:fill="auto"/>
            <w:noWrap/>
            <w:vAlign w:val="center"/>
            <w:hideMark/>
          </w:tcPr>
          <w:p w14:paraId="10940D72" w14:textId="77777777" w:rsidR="00DF3232" w:rsidRDefault="00DF3232" w:rsidP="003D5267">
            <w:pPr>
              <w:spacing w:after="0" w:line="240" w:lineRule="auto"/>
              <w:rPr>
                <w:rFonts w:cs="Arial"/>
                <w:snapToGrid/>
                <w:color w:val="000000"/>
                <w:sz w:val="20"/>
                <w:szCs w:val="16"/>
                <w:lang w:eastAsia="ca-ES"/>
              </w:rPr>
            </w:pPr>
            <w:r w:rsidRPr="000253AB">
              <w:rPr>
                <w:rFonts w:cs="Arial"/>
                <w:snapToGrid/>
                <w:color w:val="000000"/>
                <w:sz w:val="20"/>
                <w:szCs w:val="16"/>
                <w:lang w:eastAsia="ca-ES"/>
              </w:rPr>
              <w:t> </w:t>
            </w:r>
          </w:p>
          <w:p w14:paraId="1AD49393" w14:textId="77777777" w:rsidR="00DF3232" w:rsidRDefault="00DF3232" w:rsidP="003D5267">
            <w:pPr>
              <w:spacing w:after="0" w:line="240" w:lineRule="auto"/>
              <w:ind w:left="74"/>
              <w:rPr>
                <w:rFonts w:cs="Arial"/>
                <w:sz w:val="20"/>
              </w:rPr>
            </w:pPr>
            <w:r>
              <w:rPr>
                <w:rFonts w:cs="Arial"/>
                <w:snapToGrid/>
                <w:color w:val="000000"/>
                <w:sz w:val="20"/>
                <w:szCs w:val="16"/>
                <w:lang w:eastAsia="ca-ES"/>
              </w:rPr>
              <w:t>U</w:t>
            </w:r>
            <w:r w:rsidRPr="00760E85">
              <w:rPr>
                <w:rFonts w:cs="Arial"/>
                <w:snapToGrid/>
                <w:color w:val="000000"/>
                <w:sz w:val="20"/>
                <w:szCs w:val="16"/>
                <w:lang w:eastAsia="ca-ES"/>
              </w:rPr>
              <w:t>tiliza</w:t>
            </w:r>
            <w:r>
              <w:rPr>
                <w:rFonts w:cs="Arial"/>
                <w:snapToGrid/>
                <w:color w:val="000000"/>
                <w:sz w:val="20"/>
                <w:szCs w:val="16"/>
                <w:lang w:eastAsia="ca-ES"/>
              </w:rPr>
              <w:t>r</w:t>
            </w:r>
            <w:r w:rsidRPr="00760E85">
              <w:rPr>
                <w:rFonts w:cs="Arial"/>
                <w:snapToGrid/>
                <w:color w:val="000000"/>
                <w:sz w:val="20"/>
                <w:szCs w:val="16"/>
                <w:lang w:eastAsia="ca-ES"/>
              </w:rPr>
              <w:t xml:space="preserve"> para la medición de resultados de escalas de valoración informatizadas dentro de la historia clínica del paciente tipo FMI, ASIA motor, SCIM III, DRS, LCFS entre otras</w:t>
            </w:r>
            <w:r>
              <w:rPr>
                <w:rFonts w:cs="Arial"/>
                <w:sz w:val="20"/>
              </w:rPr>
              <w:t>.</w:t>
            </w:r>
          </w:p>
          <w:p w14:paraId="682E3AFA" w14:textId="77777777" w:rsidR="00DF3232" w:rsidRPr="000253AB" w:rsidRDefault="00DF3232" w:rsidP="003D5267">
            <w:pPr>
              <w:spacing w:after="0" w:line="240" w:lineRule="auto"/>
              <w:rPr>
                <w:rFonts w:cs="Arial"/>
                <w:snapToGrid/>
                <w:color w:val="000000"/>
                <w:sz w:val="20"/>
                <w:szCs w:val="16"/>
                <w:lang w:val="ca-ES" w:eastAsia="ca-ES"/>
              </w:rPr>
            </w:pPr>
          </w:p>
        </w:tc>
      </w:tr>
    </w:tbl>
    <w:p w14:paraId="2B13D4E8" w14:textId="77777777" w:rsidR="00DF3232" w:rsidRPr="008F5D18" w:rsidRDefault="00DF3232" w:rsidP="00DF3232">
      <w:pPr>
        <w:pStyle w:val="Prrafodelista"/>
        <w:spacing w:after="0" w:line="360" w:lineRule="auto"/>
        <w:ind w:left="0" w:firstLine="426"/>
        <w:rPr>
          <w:rFonts w:ascii="Arial" w:hAnsi="Arial" w:cs="Arial"/>
          <w:color w:val="FFFFFF" w:themeColor="background1"/>
          <w:sz w:val="20"/>
        </w:rPr>
      </w:pPr>
    </w:p>
    <w:tbl>
      <w:tblPr>
        <w:tblpPr w:leftFromText="141" w:rightFromText="141" w:vertAnchor="text" w:horzAnchor="margin" w:tblpY="476"/>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DF3232" w:rsidRPr="008F5D18" w14:paraId="2EB95301" w14:textId="77777777" w:rsidTr="003D5267">
        <w:trPr>
          <w:trHeight w:val="362"/>
        </w:trPr>
        <w:tc>
          <w:tcPr>
            <w:tcW w:w="5000" w:type="pct"/>
            <w:gridSpan w:val="2"/>
            <w:tcBorders>
              <w:top w:val="single" w:sz="12" w:space="0" w:color="auto"/>
              <w:left w:val="single" w:sz="18" w:space="0" w:color="auto"/>
              <w:bottom w:val="single" w:sz="18" w:space="0" w:color="auto"/>
              <w:right w:val="single" w:sz="18" w:space="0" w:color="auto"/>
            </w:tcBorders>
            <w:shd w:val="clear" w:color="auto" w:fill="002060"/>
            <w:vAlign w:val="center"/>
          </w:tcPr>
          <w:p w14:paraId="32DBA0EC" w14:textId="77777777" w:rsidR="00DF3232" w:rsidRPr="008F5D18" w:rsidRDefault="00DF3232" w:rsidP="003D5267">
            <w:pPr>
              <w:spacing w:after="200" w:line="276" w:lineRule="auto"/>
              <w:contextualSpacing/>
              <w:jc w:val="left"/>
              <w:rPr>
                <w:rFonts w:eastAsia="Calibri" w:cs="Arial"/>
                <w:b/>
                <w:snapToGrid/>
                <w:color w:val="FFFFFF" w:themeColor="background1"/>
                <w:sz w:val="20"/>
                <w:szCs w:val="16"/>
                <w:lang w:eastAsia="en-US"/>
              </w:rPr>
            </w:pPr>
            <w:r w:rsidRPr="008F5D18">
              <w:rPr>
                <w:rFonts w:eastAsia="Calibri" w:cs="Arial"/>
                <w:b/>
                <w:snapToGrid/>
                <w:color w:val="FFFFFF" w:themeColor="background1"/>
                <w:sz w:val="20"/>
                <w:szCs w:val="16"/>
                <w:lang w:eastAsia="en-US"/>
              </w:rPr>
              <w:t>3. Técnicas de alta complejidad realizadas por el personal del centro</w:t>
            </w:r>
          </w:p>
        </w:tc>
      </w:tr>
      <w:tr w:rsidR="00DF3232" w:rsidRPr="000253AB" w14:paraId="476DA133" w14:textId="77777777" w:rsidTr="003D5267">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6B21BF7" w14:textId="77777777" w:rsidR="00DF3232" w:rsidRDefault="00DF3232" w:rsidP="003D5267">
            <w:pPr>
              <w:spacing w:after="0" w:line="240" w:lineRule="auto"/>
              <w:rPr>
                <w:rFonts w:cs="Arial"/>
                <w:snapToGrid/>
                <w:color w:val="000000"/>
                <w:sz w:val="20"/>
                <w:szCs w:val="16"/>
                <w:lang w:eastAsia="ca-ES"/>
              </w:rPr>
            </w:pPr>
          </w:p>
          <w:p w14:paraId="49E79AF6" w14:textId="77777777" w:rsidR="00DF3232" w:rsidRDefault="00DF3232" w:rsidP="003D5267">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Pr>
                <w:rFonts w:cs="Arial"/>
                <w:bCs/>
                <w:snapToGrid/>
                <w:color w:val="000000"/>
                <w:sz w:val="20"/>
                <w:szCs w:val="16"/>
                <w:lang w:eastAsia="ca-ES"/>
              </w:rPr>
              <w:t>que utiliza las siguientes técnicas de alta complejidad realizadas por el personal perteneciente al centro</w:t>
            </w:r>
            <w:r w:rsidRPr="000253AB">
              <w:rPr>
                <w:rFonts w:cs="Arial"/>
                <w:snapToGrid/>
                <w:color w:val="000000"/>
                <w:sz w:val="20"/>
                <w:szCs w:val="16"/>
                <w:lang w:eastAsia="ca-ES"/>
              </w:rPr>
              <w:t>:</w:t>
            </w:r>
          </w:p>
          <w:p w14:paraId="5530AD1A" w14:textId="77777777" w:rsidR="00DF3232" w:rsidRPr="000253AB" w:rsidRDefault="00DF3232" w:rsidP="003D5267">
            <w:pPr>
              <w:spacing w:before="60" w:after="0" w:line="240" w:lineRule="auto"/>
              <w:rPr>
                <w:rFonts w:cs="Arial"/>
                <w:b/>
                <w:bCs/>
                <w:snapToGrid/>
                <w:color w:val="000000"/>
                <w:sz w:val="20"/>
                <w:szCs w:val="16"/>
                <w:lang w:eastAsia="ca-ES"/>
              </w:rPr>
            </w:pPr>
          </w:p>
        </w:tc>
      </w:tr>
      <w:tr w:rsidR="00DF3232" w:rsidRPr="000253AB" w14:paraId="52EE8527" w14:textId="77777777" w:rsidTr="003D5267">
        <w:trPr>
          <w:trHeight w:val="464"/>
        </w:trPr>
        <w:tc>
          <w:tcPr>
            <w:tcW w:w="754" w:type="pct"/>
            <w:tcBorders>
              <w:top w:val="single" w:sz="4" w:space="0" w:color="auto"/>
              <w:left w:val="single" w:sz="18" w:space="0" w:color="auto"/>
            </w:tcBorders>
            <w:shd w:val="clear" w:color="auto" w:fill="auto"/>
            <w:vAlign w:val="center"/>
          </w:tcPr>
          <w:p w14:paraId="53CE0ACD"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22813C2E" w14:textId="77777777" w:rsidR="00DF3232" w:rsidRPr="000253AB" w:rsidRDefault="00DF3232" w:rsidP="003D5267">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Implantación de dispositivos de perfusión continua intratecales para el tratamiento de la espasticidad severa mediante bomba de baclofeno</w:t>
            </w:r>
            <w:r>
              <w:rPr>
                <w:rFonts w:cs="Arial"/>
                <w:snapToGrid/>
                <w:color w:val="000000"/>
                <w:sz w:val="20"/>
                <w:szCs w:val="16"/>
                <w:lang w:eastAsia="ca-ES"/>
              </w:rPr>
              <w:t>.</w:t>
            </w:r>
          </w:p>
        </w:tc>
      </w:tr>
      <w:tr w:rsidR="00DF3232" w:rsidRPr="000253AB" w14:paraId="31D489C2" w14:textId="77777777" w:rsidTr="003D5267">
        <w:trPr>
          <w:trHeight w:val="600"/>
        </w:trPr>
        <w:tc>
          <w:tcPr>
            <w:tcW w:w="754" w:type="pct"/>
            <w:tcBorders>
              <w:top w:val="single" w:sz="6" w:space="0" w:color="auto"/>
              <w:left w:val="single" w:sz="18" w:space="0" w:color="auto"/>
            </w:tcBorders>
            <w:shd w:val="clear" w:color="auto" w:fill="auto"/>
            <w:vAlign w:val="center"/>
          </w:tcPr>
          <w:p w14:paraId="23771E35"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2BCEA674" w14:textId="77777777" w:rsidR="00DF3232" w:rsidRPr="000253AB" w:rsidRDefault="00DF3232" w:rsidP="003D5267">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Implantación de marcapasos diafragmático para el tratamiento de la insuficiencia respiratoria en pacientes dependientes de ventilación mecánica</w:t>
            </w:r>
            <w:r>
              <w:rPr>
                <w:rFonts w:cs="Arial"/>
                <w:snapToGrid/>
                <w:color w:val="000000"/>
                <w:sz w:val="20"/>
                <w:szCs w:val="16"/>
                <w:lang w:eastAsia="ca-ES"/>
              </w:rPr>
              <w:t>.</w:t>
            </w:r>
          </w:p>
        </w:tc>
      </w:tr>
      <w:tr w:rsidR="00DF3232" w:rsidRPr="000253AB" w14:paraId="4F1C14E5" w14:textId="77777777" w:rsidTr="003D5267">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41B5943E"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6E04F446" w14:textId="77777777" w:rsidR="00DF3232" w:rsidRPr="000253AB" w:rsidRDefault="00DF3232" w:rsidP="003D5267">
            <w:pPr>
              <w:spacing w:after="0" w:line="240" w:lineRule="auto"/>
              <w:rPr>
                <w:rFonts w:cs="Arial"/>
                <w:snapToGrid/>
                <w:color w:val="000000"/>
                <w:sz w:val="20"/>
                <w:szCs w:val="16"/>
                <w:lang w:val="ca-ES" w:eastAsia="ca-ES"/>
              </w:rPr>
            </w:pPr>
            <w:r w:rsidRPr="00760E85">
              <w:rPr>
                <w:rFonts w:cs="Arial"/>
                <w:snapToGrid/>
                <w:color w:val="000000"/>
                <w:sz w:val="20"/>
                <w:szCs w:val="16"/>
                <w:lang w:eastAsia="ca-ES"/>
              </w:rPr>
              <w:t>Cirugía de transferencia nerviosa para la mejora de la funcionalidad de la mano tetrapléjica</w:t>
            </w:r>
            <w:r>
              <w:rPr>
                <w:rFonts w:cs="Arial"/>
                <w:snapToGrid/>
                <w:color w:val="000000"/>
                <w:sz w:val="20"/>
                <w:szCs w:val="16"/>
                <w:lang w:eastAsia="ca-ES"/>
              </w:rPr>
              <w:t>.</w:t>
            </w:r>
          </w:p>
        </w:tc>
      </w:tr>
    </w:tbl>
    <w:tbl>
      <w:tblPr>
        <w:tblpPr w:leftFromText="141" w:rightFromText="141" w:vertAnchor="text" w:horzAnchor="margin" w:tblpY="4008"/>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DF3232" w:rsidRPr="000253AB" w14:paraId="3EDE1D87" w14:textId="77777777" w:rsidTr="003D5267">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35A6B96" w14:textId="77777777" w:rsidR="00DF3232" w:rsidRPr="000253AB" w:rsidRDefault="00DF3232" w:rsidP="003D5267">
            <w:pPr>
              <w:spacing w:after="200" w:line="276" w:lineRule="auto"/>
              <w:contextualSpacing/>
              <w:jc w:val="left"/>
              <w:rPr>
                <w:rFonts w:eastAsia="Calibri" w:cs="Arial"/>
                <w:b/>
                <w:snapToGrid/>
                <w:color w:val="00B0F0"/>
                <w:sz w:val="20"/>
                <w:szCs w:val="16"/>
                <w:lang w:eastAsia="en-US"/>
              </w:rPr>
            </w:pPr>
            <w:r w:rsidRPr="008F5D18">
              <w:rPr>
                <w:rFonts w:eastAsia="Calibri" w:cs="Arial"/>
                <w:b/>
                <w:snapToGrid/>
                <w:color w:val="FFFFFF" w:themeColor="background1"/>
                <w:sz w:val="20"/>
                <w:szCs w:val="16"/>
                <w:lang w:eastAsia="en-US"/>
              </w:rPr>
              <w:t>4. Equipamiento extra</w:t>
            </w:r>
          </w:p>
        </w:tc>
      </w:tr>
      <w:tr w:rsidR="00DF3232" w:rsidRPr="000253AB" w14:paraId="33EE7942" w14:textId="77777777" w:rsidTr="003D5267">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6A1F9B2F" w14:textId="77777777" w:rsidR="00DF3232" w:rsidRDefault="00DF3232" w:rsidP="003D5267">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Pr>
                <w:rFonts w:cs="Arial"/>
                <w:bCs/>
                <w:snapToGrid/>
                <w:color w:val="000000"/>
                <w:sz w:val="20"/>
                <w:szCs w:val="16"/>
                <w:lang w:eastAsia="ca-ES"/>
              </w:rPr>
              <w:t>que dispone del siguiente equipamiento extra</w:t>
            </w:r>
            <w:r w:rsidRPr="000253AB">
              <w:rPr>
                <w:rFonts w:cs="Arial"/>
                <w:snapToGrid/>
                <w:color w:val="000000"/>
                <w:sz w:val="20"/>
                <w:szCs w:val="16"/>
                <w:lang w:eastAsia="ca-ES"/>
              </w:rPr>
              <w:t>:</w:t>
            </w:r>
          </w:p>
          <w:p w14:paraId="59913D6E" w14:textId="77777777" w:rsidR="00DF3232" w:rsidRPr="000253AB" w:rsidRDefault="00DF3232" w:rsidP="003D5267">
            <w:pPr>
              <w:spacing w:before="60" w:after="0" w:line="240" w:lineRule="auto"/>
              <w:rPr>
                <w:rFonts w:cs="Arial"/>
                <w:b/>
                <w:bCs/>
                <w:snapToGrid/>
                <w:color w:val="000000"/>
                <w:sz w:val="20"/>
                <w:szCs w:val="16"/>
                <w:lang w:eastAsia="ca-ES"/>
              </w:rPr>
            </w:pPr>
          </w:p>
        </w:tc>
      </w:tr>
      <w:tr w:rsidR="00DF3232" w:rsidRPr="000253AB" w14:paraId="57CDAE99" w14:textId="77777777" w:rsidTr="003D5267">
        <w:trPr>
          <w:trHeight w:val="464"/>
        </w:trPr>
        <w:tc>
          <w:tcPr>
            <w:tcW w:w="754" w:type="pct"/>
            <w:tcBorders>
              <w:top w:val="single" w:sz="4" w:space="0" w:color="auto"/>
              <w:left w:val="single" w:sz="18" w:space="0" w:color="auto"/>
            </w:tcBorders>
            <w:shd w:val="clear" w:color="auto" w:fill="auto"/>
            <w:vAlign w:val="center"/>
          </w:tcPr>
          <w:p w14:paraId="5EAE99B7"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6B4BD8EB" w14:textId="77777777" w:rsidR="00DF3232" w:rsidRPr="000253AB" w:rsidRDefault="00DF3232" w:rsidP="003D5267">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 xml:space="preserve">Disponibilidad de equipos de rehabilitación de la marcha mediante exoesqueleto robótico tipo </w:t>
            </w:r>
            <w:proofErr w:type="spellStart"/>
            <w:r w:rsidRPr="005974A0">
              <w:rPr>
                <w:rFonts w:cs="Arial"/>
                <w:snapToGrid/>
                <w:color w:val="000000"/>
                <w:sz w:val="20"/>
                <w:szCs w:val="16"/>
                <w:lang w:eastAsia="ca-ES"/>
              </w:rPr>
              <w:t>Lokomat</w:t>
            </w:r>
            <w:proofErr w:type="spellEnd"/>
            <w:r>
              <w:rPr>
                <w:rFonts w:cs="Arial"/>
                <w:snapToGrid/>
                <w:color w:val="000000"/>
                <w:sz w:val="20"/>
                <w:szCs w:val="16"/>
                <w:lang w:eastAsia="ca-ES"/>
              </w:rPr>
              <w:t>.</w:t>
            </w:r>
          </w:p>
        </w:tc>
      </w:tr>
      <w:tr w:rsidR="00DF3232" w:rsidRPr="000253AB" w14:paraId="0A32429F" w14:textId="77777777" w:rsidTr="003D5267">
        <w:trPr>
          <w:trHeight w:val="600"/>
        </w:trPr>
        <w:tc>
          <w:tcPr>
            <w:tcW w:w="754" w:type="pct"/>
            <w:tcBorders>
              <w:top w:val="single" w:sz="6" w:space="0" w:color="auto"/>
              <w:left w:val="single" w:sz="18" w:space="0" w:color="auto"/>
            </w:tcBorders>
            <w:shd w:val="clear" w:color="auto" w:fill="auto"/>
            <w:vAlign w:val="center"/>
          </w:tcPr>
          <w:p w14:paraId="08B00DE9"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65124D74" w14:textId="77777777" w:rsidR="00DF3232" w:rsidRPr="000253AB" w:rsidRDefault="00DF3232" w:rsidP="003D5267">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Disponibilidad de equipos de rehabilitación motriz de extremidad superior robotizados</w:t>
            </w:r>
            <w:r>
              <w:rPr>
                <w:rFonts w:cs="Arial"/>
                <w:snapToGrid/>
                <w:color w:val="000000"/>
                <w:sz w:val="20"/>
                <w:szCs w:val="16"/>
                <w:lang w:eastAsia="ca-ES"/>
              </w:rPr>
              <w:t>.</w:t>
            </w:r>
          </w:p>
        </w:tc>
      </w:tr>
      <w:tr w:rsidR="00DF3232" w:rsidRPr="000253AB" w14:paraId="09AE6169" w14:textId="77777777" w:rsidTr="003D5267">
        <w:trPr>
          <w:trHeight w:val="618"/>
        </w:trPr>
        <w:tc>
          <w:tcPr>
            <w:tcW w:w="754" w:type="pct"/>
            <w:tcBorders>
              <w:top w:val="single" w:sz="6" w:space="0" w:color="auto"/>
              <w:left w:val="single" w:sz="18" w:space="0" w:color="auto"/>
              <w:bottom w:val="single" w:sz="6" w:space="0" w:color="auto"/>
            </w:tcBorders>
            <w:shd w:val="clear" w:color="auto" w:fill="auto"/>
            <w:vAlign w:val="center"/>
          </w:tcPr>
          <w:p w14:paraId="45327B51" w14:textId="77777777" w:rsidR="00DF3232" w:rsidRPr="000253AB" w:rsidRDefault="00DF3232" w:rsidP="003D526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6" w:space="0" w:color="auto"/>
              <w:right w:val="single" w:sz="18" w:space="0" w:color="auto"/>
            </w:tcBorders>
            <w:shd w:val="clear" w:color="auto" w:fill="auto"/>
            <w:vAlign w:val="center"/>
          </w:tcPr>
          <w:p w14:paraId="3CB1BD0D" w14:textId="77777777" w:rsidR="00DF3232" w:rsidRPr="000253AB" w:rsidRDefault="00DF3232" w:rsidP="003D5267">
            <w:pPr>
              <w:spacing w:after="0" w:line="240" w:lineRule="auto"/>
              <w:rPr>
                <w:rFonts w:cs="Arial"/>
                <w:snapToGrid/>
                <w:color w:val="000000"/>
                <w:sz w:val="20"/>
                <w:szCs w:val="16"/>
                <w:lang w:val="ca-ES" w:eastAsia="ca-ES"/>
              </w:rPr>
            </w:pPr>
            <w:r w:rsidRPr="005974A0">
              <w:rPr>
                <w:rFonts w:cs="Arial"/>
                <w:snapToGrid/>
                <w:color w:val="000000"/>
                <w:sz w:val="20"/>
                <w:szCs w:val="16"/>
                <w:lang w:eastAsia="ca-ES"/>
              </w:rPr>
              <w:t>Equipos de estimulación magnética transcraneal repetitiva y de corriente continua</w:t>
            </w:r>
            <w:r>
              <w:rPr>
                <w:rFonts w:cs="Arial"/>
                <w:snapToGrid/>
                <w:color w:val="000000"/>
                <w:sz w:val="20"/>
                <w:szCs w:val="16"/>
                <w:lang w:eastAsia="ca-ES"/>
              </w:rPr>
              <w:t>.</w:t>
            </w:r>
          </w:p>
        </w:tc>
      </w:tr>
      <w:tr w:rsidR="00DF3232" w:rsidRPr="000253AB" w14:paraId="00EDC0E0" w14:textId="77777777" w:rsidTr="003D5267">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01DBA9C7" w14:textId="77777777" w:rsidR="00DF3232" w:rsidRPr="000253AB" w:rsidRDefault="00DF3232" w:rsidP="003D5267">
            <w:pPr>
              <w:spacing w:after="0" w:line="240" w:lineRule="auto"/>
              <w:jc w:val="center"/>
              <w:rPr>
                <w:rFonts w:ascii="Wingdings" w:hAnsi="Wingdings"/>
                <w:color w:val="000000"/>
                <w:sz w:val="20"/>
                <w:szCs w:val="16"/>
                <w:lang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630CE659" w14:textId="77777777" w:rsidR="00DF3232" w:rsidRPr="00760E85" w:rsidRDefault="00DF3232" w:rsidP="003D5267">
            <w:pPr>
              <w:spacing w:after="0" w:line="240" w:lineRule="auto"/>
              <w:rPr>
                <w:rFonts w:cs="Arial"/>
                <w:snapToGrid/>
                <w:color w:val="000000"/>
                <w:sz w:val="20"/>
                <w:szCs w:val="16"/>
                <w:lang w:eastAsia="ca-ES"/>
              </w:rPr>
            </w:pPr>
            <w:r w:rsidRPr="005974A0">
              <w:rPr>
                <w:rFonts w:cs="Arial"/>
                <w:snapToGrid/>
                <w:color w:val="000000"/>
                <w:sz w:val="20"/>
                <w:szCs w:val="16"/>
                <w:lang w:eastAsia="ca-ES"/>
              </w:rPr>
              <w:t xml:space="preserve">Disponibilidad de sistema de entreno para la marcha libre tipo </w:t>
            </w:r>
            <w:proofErr w:type="spellStart"/>
            <w:r w:rsidRPr="005974A0">
              <w:rPr>
                <w:rFonts w:cs="Arial"/>
                <w:snapToGrid/>
                <w:color w:val="000000"/>
                <w:sz w:val="20"/>
                <w:szCs w:val="16"/>
                <w:lang w:eastAsia="ca-ES"/>
              </w:rPr>
              <w:t>Andago</w:t>
            </w:r>
            <w:proofErr w:type="spellEnd"/>
            <w:r>
              <w:rPr>
                <w:rFonts w:cs="Arial"/>
                <w:snapToGrid/>
                <w:color w:val="000000"/>
                <w:sz w:val="20"/>
                <w:szCs w:val="16"/>
                <w:lang w:eastAsia="ca-ES"/>
              </w:rPr>
              <w:t>.</w:t>
            </w:r>
          </w:p>
        </w:tc>
      </w:tr>
    </w:tbl>
    <w:p w14:paraId="3C0D0201" w14:textId="77777777" w:rsidR="00DF3232" w:rsidRDefault="00DF3232" w:rsidP="00DF3232"/>
    <w:p w14:paraId="5A12B5C8" w14:textId="77777777" w:rsidR="00DF3232" w:rsidRDefault="00DF3232" w:rsidP="00DF3232">
      <w:pPr>
        <w:autoSpaceDE w:val="0"/>
        <w:autoSpaceDN w:val="0"/>
        <w:adjustRightInd w:val="0"/>
        <w:spacing w:after="0"/>
        <w:rPr>
          <w:rFonts w:cs="Arial"/>
          <w:b/>
          <w:szCs w:val="22"/>
        </w:rPr>
      </w:pPr>
    </w:p>
    <w:p w14:paraId="1AD4A1A9" w14:textId="77777777" w:rsidR="00DF3232" w:rsidRDefault="00DF3232" w:rsidP="00DF3232">
      <w:pPr>
        <w:autoSpaceDE w:val="0"/>
        <w:autoSpaceDN w:val="0"/>
        <w:adjustRightInd w:val="0"/>
        <w:spacing w:after="0"/>
        <w:rPr>
          <w:rFonts w:cs="Arial"/>
          <w:b/>
          <w:szCs w:val="22"/>
        </w:rPr>
      </w:pPr>
    </w:p>
    <w:p w14:paraId="6A4A885D" w14:textId="77777777" w:rsidR="00DF3232" w:rsidRPr="0056057E" w:rsidRDefault="00DF3232" w:rsidP="00DF3232">
      <w:pPr>
        <w:spacing w:after="0"/>
        <w:jc w:val="center"/>
        <w:rPr>
          <w:rFonts w:cs="Arial"/>
          <w:b/>
          <w:sz w:val="18"/>
          <w:szCs w:val="18"/>
        </w:rPr>
      </w:pPr>
      <w:r w:rsidRPr="0056057E">
        <w:rPr>
          <w:rFonts w:cs="Arial"/>
          <w:b/>
          <w:sz w:val="18"/>
          <w:szCs w:val="18"/>
        </w:rPr>
        <w:t xml:space="preserve">(*) </w:t>
      </w:r>
      <w:r w:rsidRPr="0056057E">
        <w:rPr>
          <w:rFonts w:cs="Arial"/>
          <w:b/>
          <w:sz w:val="18"/>
          <w:szCs w:val="18"/>
          <w:u w:val="single"/>
        </w:rPr>
        <w:t>AVISO IMPORTANTE</w:t>
      </w:r>
      <w:r w:rsidRPr="0056057E">
        <w:rPr>
          <w:rFonts w:cs="Arial"/>
          <w:b/>
          <w:sz w:val="18"/>
          <w:szCs w:val="18"/>
        </w:rPr>
        <w:t>:</w:t>
      </w:r>
    </w:p>
    <w:p w14:paraId="485E4BEC" w14:textId="77777777" w:rsidR="00DF3232" w:rsidRPr="0056057E" w:rsidRDefault="00DF3232" w:rsidP="00DF3232">
      <w:pPr>
        <w:pStyle w:val="Prrafodelista"/>
        <w:spacing w:after="0" w:line="360" w:lineRule="auto"/>
        <w:ind w:left="567"/>
        <w:rPr>
          <w:rFonts w:ascii="Arial" w:hAnsi="Arial" w:cs="Arial"/>
          <w:i/>
          <w:sz w:val="16"/>
          <w:szCs w:val="16"/>
        </w:rPr>
      </w:pPr>
      <w:r w:rsidRPr="0056057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4938B67" w14:textId="77777777" w:rsidR="00DF3232" w:rsidRPr="0056057E" w:rsidRDefault="00DF3232" w:rsidP="00DF3232">
      <w:pPr>
        <w:spacing w:after="0"/>
        <w:ind w:left="567" w:hanging="283"/>
        <w:rPr>
          <w:rFonts w:cs="Arial"/>
          <w:i/>
          <w:sz w:val="16"/>
          <w:szCs w:val="16"/>
        </w:rPr>
      </w:pPr>
    </w:p>
    <w:p w14:paraId="0B57D320" w14:textId="77777777" w:rsidR="00DF3232" w:rsidRPr="0056057E" w:rsidRDefault="00DF3232" w:rsidP="00DF3232">
      <w:pPr>
        <w:pStyle w:val="Prrafodelista"/>
        <w:spacing w:after="0" w:line="360" w:lineRule="auto"/>
        <w:ind w:left="567"/>
        <w:rPr>
          <w:rFonts w:ascii="Arial" w:hAnsi="Arial" w:cs="Arial"/>
          <w:i/>
          <w:sz w:val="16"/>
          <w:szCs w:val="16"/>
        </w:rPr>
      </w:pPr>
      <w:r w:rsidRPr="0056057E">
        <w:rPr>
          <w:rFonts w:ascii="Arial" w:hAnsi="Arial" w:cs="Arial"/>
          <w:i/>
          <w:sz w:val="16"/>
          <w:szCs w:val="16"/>
        </w:rPr>
        <w:t xml:space="preserve">Señalar las casillas correspondientes. En el supuesto de dejarse de señalar con una </w:t>
      </w:r>
      <w:r w:rsidRPr="0056057E">
        <w:rPr>
          <w:sz w:val="16"/>
          <w:szCs w:val="16"/>
        </w:rPr>
        <w:sym w:font="Wingdings 2" w:char="F051"/>
      </w:r>
      <w:r w:rsidRPr="0056057E">
        <w:rPr>
          <w:rFonts w:ascii="Arial" w:hAnsi="Arial" w:cs="Arial"/>
          <w:i/>
          <w:sz w:val="16"/>
          <w:szCs w:val="16"/>
        </w:rPr>
        <w:t xml:space="preserve"> alguna de las casillas en que se halle previsto, conllevará tenerlo por no asumido u ofrecido, según corresponda. </w:t>
      </w:r>
    </w:p>
    <w:p w14:paraId="434B2AE5" w14:textId="77777777" w:rsidR="00DF3232" w:rsidRDefault="00DF3232" w:rsidP="00DF3232">
      <w:pPr>
        <w:autoSpaceDE w:val="0"/>
        <w:autoSpaceDN w:val="0"/>
        <w:adjustRightInd w:val="0"/>
        <w:spacing w:after="0"/>
        <w:rPr>
          <w:rFonts w:cs="Arial"/>
          <w:b/>
          <w:szCs w:val="22"/>
        </w:rPr>
      </w:pPr>
    </w:p>
    <w:p w14:paraId="35B97CD7" w14:textId="77777777" w:rsidR="00DF3232" w:rsidRDefault="00DF3232" w:rsidP="00DF3232">
      <w:pPr>
        <w:autoSpaceDE w:val="0"/>
        <w:autoSpaceDN w:val="0"/>
        <w:adjustRightInd w:val="0"/>
        <w:spacing w:after="0"/>
        <w:rPr>
          <w:rFonts w:cs="Arial"/>
          <w:b/>
          <w:szCs w:val="22"/>
        </w:rPr>
      </w:pPr>
    </w:p>
    <w:p w14:paraId="27F7224B" w14:textId="77777777" w:rsidR="00DF3232" w:rsidRDefault="00DF3232" w:rsidP="00DF323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F3232" w14:paraId="3F0E93AB" w14:textId="77777777" w:rsidTr="003D5267">
        <w:trPr>
          <w:trHeight w:val="1550"/>
        </w:trPr>
        <w:tc>
          <w:tcPr>
            <w:tcW w:w="9071" w:type="dxa"/>
          </w:tcPr>
          <w:p w14:paraId="4EEB5716" w14:textId="77777777" w:rsidR="00DF3232" w:rsidRDefault="00DF3232" w:rsidP="003D5267">
            <w:pPr>
              <w:snapToGrid w:val="0"/>
              <w:spacing w:after="0" w:line="240" w:lineRule="auto"/>
              <w:jc w:val="center"/>
              <w:rPr>
                <w:rFonts w:cs="Arial"/>
                <w:b/>
                <w:i/>
                <w:color w:val="000000"/>
                <w:u w:val="single"/>
              </w:rPr>
            </w:pPr>
          </w:p>
          <w:p w14:paraId="3578B78B" w14:textId="77777777" w:rsidR="00DF3232" w:rsidRDefault="00DF3232" w:rsidP="003D5267">
            <w:pPr>
              <w:snapToGrid w:val="0"/>
              <w:spacing w:after="0" w:line="240" w:lineRule="auto"/>
              <w:jc w:val="center"/>
              <w:rPr>
                <w:rFonts w:cs="Arial"/>
                <w:b/>
                <w:i/>
                <w:color w:val="000000"/>
                <w:u w:val="single"/>
              </w:rPr>
            </w:pPr>
            <w:r w:rsidRPr="000275DE">
              <w:rPr>
                <w:rFonts w:cs="Arial"/>
                <w:b/>
                <w:i/>
                <w:color w:val="000000"/>
                <w:u w:val="single"/>
              </w:rPr>
              <w:t>AVISOS IMPORTANTES</w:t>
            </w:r>
          </w:p>
          <w:p w14:paraId="73260D16" w14:textId="77777777" w:rsidR="00DF3232" w:rsidRDefault="00DF3232" w:rsidP="003D5267">
            <w:pPr>
              <w:snapToGrid w:val="0"/>
              <w:spacing w:after="0" w:line="240" w:lineRule="auto"/>
              <w:jc w:val="center"/>
              <w:rPr>
                <w:rFonts w:cs="Arial"/>
                <w:b/>
                <w:i/>
                <w:snapToGrid/>
                <w:color w:val="000000"/>
                <w:sz w:val="22"/>
                <w:u w:val="single"/>
              </w:rPr>
            </w:pPr>
          </w:p>
          <w:p w14:paraId="15D0EAAC" w14:textId="77777777" w:rsidR="00DF3232" w:rsidRDefault="00DF3232" w:rsidP="003D526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AC78EB2" w14:textId="77777777" w:rsidR="00DF3232" w:rsidRDefault="00DF3232" w:rsidP="003D5267">
            <w:pPr>
              <w:snapToGrid w:val="0"/>
              <w:spacing w:after="0" w:line="240" w:lineRule="auto"/>
              <w:rPr>
                <w:rFonts w:cs="Arial"/>
                <w:i/>
                <w:color w:val="000000"/>
              </w:rPr>
            </w:pPr>
          </w:p>
          <w:p w14:paraId="24B9FDB6" w14:textId="77777777" w:rsidR="00DF3232" w:rsidRPr="000275DE" w:rsidRDefault="00DF3232" w:rsidP="003D526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46E7B1" w14:textId="77777777" w:rsidR="00DF3232" w:rsidRPr="000275DE" w:rsidRDefault="00DF3232" w:rsidP="003D5267">
            <w:pPr>
              <w:snapToGrid w:val="0"/>
              <w:spacing w:after="0" w:line="240" w:lineRule="auto"/>
              <w:rPr>
                <w:rFonts w:cs="Arial"/>
                <w:i/>
                <w:snapToGrid/>
                <w:color w:val="000000"/>
                <w:sz w:val="22"/>
                <w:u w:val="single"/>
              </w:rPr>
            </w:pPr>
          </w:p>
          <w:p w14:paraId="51332A19" w14:textId="77777777" w:rsidR="00DF3232" w:rsidRDefault="00DF3232" w:rsidP="003D5267">
            <w:pPr>
              <w:spacing w:after="0" w:line="240" w:lineRule="auto"/>
              <w:rPr>
                <w:i/>
              </w:rPr>
            </w:pPr>
            <w:r>
              <w:rPr>
                <w:i/>
              </w:rPr>
              <w:t>- En caso de que el licitador concurra bajo el compromiso de constituirse en UTE, el presente documento deberá estar suscrito por cada una de las empresas que la conformen.</w:t>
            </w:r>
          </w:p>
          <w:p w14:paraId="32E2CEC9" w14:textId="77777777" w:rsidR="00DF3232" w:rsidRDefault="00DF3232" w:rsidP="003D5267">
            <w:pPr>
              <w:spacing w:after="0" w:line="240" w:lineRule="auto"/>
              <w:rPr>
                <w:i/>
              </w:rPr>
            </w:pPr>
          </w:p>
          <w:p w14:paraId="4223B65B" w14:textId="77777777" w:rsidR="00DF3232" w:rsidRDefault="00DF3232" w:rsidP="003D52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17A9E1" w14:textId="77777777" w:rsidR="00DF3232" w:rsidRDefault="00DF3232" w:rsidP="003D5267">
            <w:pPr>
              <w:snapToGrid w:val="0"/>
              <w:spacing w:after="0" w:line="240" w:lineRule="auto"/>
              <w:rPr>
                <w:i/>
                <w:snapToGrid/>
                <w:szCs w:val="22"/>
                <w:lang w:eastAsia="en-US"/>
              </w:rPr>
            </w:pPr>
          </w:p>
          <w:p w14:paraId="79DD215C" w14:textId="77777777" w:rsidR="00DF3232" w:rsidRPr="00040781" w:rsidRDefault="00DF3232" w:rsidP="00DF323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355B3BE" w14:textId="77777777" w:rsidR="00DF3232" w:rsidRDefault="00DF3232" w:rsidP="003D5267">
            <w:pPr>
              <w:pStyle w:val="Prrafodelista"/>
              <w:spacing w:after="0"/>
              <w:ind w:left="142"/>
              <w:jc w:val="both"/>
              <w:rPr>
                <w:rFonts w:cs="Arial"/>
                <w:b/>
                <w:sz w:val="22"/>
              </w:rPr>
            </w:pPr>
          </w:p>
          <w:p w14:paraId="79DD5A75"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3BE443EC" w14:textId="77777777" w:rsidR="00DF3232" w:rsidRDefault="00DF3232" w:rsidP="003D5267">
            <w:pPr>
              <w:pStyle w:val="Prrafodelista"/>
              <w:spacing w:after="0"/>
              <w:ind w:left="142"/>
              <w:jc w:val="both"/>
              <w:rPr>
                <w:rFonts w:cs="Arial"/>
                <w:b/>
                <w:sz w:val="22"/>
              </w:rPr>
            </w:pPr>
          </w:p>
        </w:tc>
      </w:tr>
    </w:tbl>
    <w:p w14:paraId="2D43E648" w14:textId="77777777" w:rsidR="00DF3232" w:rsidRDefault="00DF3232" w:rsidP="00DF3232">
      <w:pPr>
        <w:rPr>
          <w:i/>
        </w:rPr>
      </w:pPr>
      <w:r>
        <w:rPr>
          <w:i/>
        </w:rPr>
        <w:br w:type="page"/>
      </w:r>
    </w:p>
    <w:p w14:paraId="20E625DC" w14:textId="77777777" w:rsidR="00DF3232" w:rsidRPr="00CA746D" w:rsidRDefault="00DF3232" w:rsidP="00DF323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251068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8472A43" w14:textId="77777777" w:rsidR="00DF3232" w:rsidRPr="00BC334D" w:rsidRDefault="00DF3232" w:rsidP="00DF3232">
      <w:pPr>
        <w:spacing w:after="0"/>
        <w:ind w:left="708"/>
        <w:rPr>
          <w:rFonts w:cs="Arial"/>
          <w:szCs w:val="22"/>
        </w:rPr>
      </w:pPr>
    </w:p>
    <w:p w14:paraId="1D2D0ECE"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9DACBB" w14:textId="77777777" w:rsidR="00DF3232" w:rsidRPr="00BC334D" w:rsidRDefault="00DF3232" w:rsidP="00DF3232">
      <w:pPr>
        <w:spacing w:after="0"/>
        <w:rPr>
          <w:rFonts w:cs="Arial"/>
          <w:szCs w:val="22"/>
        </w:rPr>
      </w:pPr>
    </w:p>
    <w:p w14:paraId="0FF86F1B" w14:textId="77777777" w:rsidR="00DF3232" w:rsidRDefault="00DF3232" w:rsidP="00DF3232">
      <w:pPr>
        <w:spacing w:after="0"/>
        <w:rPr>
          <w:rFonts w:cs="Arial"/>
          <w:b/>
          <w:szCs w:val="22"/>
        </w:rPr>
      </w:pPr>
      <w:r w:rsidRPr="00BC334D">
        <w:rPr>
          <w:rFonts w:cs="Arial"/>
          <w:b/>
          <w:szCs w:val="22"/>
        </w:rPr>
        <w:t>DECLARA:</w:t>
      </w:r>
    </w:p>
    <w:p w14:paraId="48CB2B3C" w14:textId="77777777" w:rsidR="00DF3232" w:rsidRPr="00BC334D" w:rsidRDefault="00DF3232" w:rsidP="00DF3232">
      <w:pPr>
        <w:spacing w:after="0"/>
        <w:rPr>
          <w:rFonts w:cs="Arial"/>
          <w:b/>
          <w:szCs w:val="22"/>
        </w:rPr>
      </w:pPr>
    </w:p>
    <w:p w14:paraId="35468120" w14:textId="0F39A596" w:rsidR="00DF3232" w:rsidRPr="00870406" w:rsidRDefault="00DF3232" w:rsidP="00DF323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NEUROLOGICA INTEGRAL EN REGIMEN HOSPITALARIO Y AMBULATORIO EN EL AMBITO TERRITORIAL DE LA COMUNIDAD AUTONOMA DE CATALUÑA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CD48AC7" w14:textId="77777777" w:rsidR="00DF3232" w:rsidRDefault="00DF3232" w:rsidP="00DF3232">
      <w:pPr>
        <w:spacing w:after="0"/>
        <w:ind w:left="426" w:hanging="33"/>
        <w:rPr>
          <w:rFonts w:cs="Arial"/>
          <w:szCs w:val="22"/>
        </w:rPr>
      </w:pPr>
    </w:p>
    <w:p w14:paraId="30DCF28C" w14:textId="77777777" w:rsidR="00DF3232" w:rsidRDefault="00DF3232" w:rsidP="00DF323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751C13F" w14:textId="77777777" w:rsidR="00DF3232" w:rsidRDefault="00DF3232" w:rsidP="00DF3232">
      <w:pPr>
        <w:spacing w:after="0"/>
        <w:ind w:left="480" w:hanging="33"/>
        <w:rPr>
          <w:rFonts w:cs="Arial"/>
          <w:b/>
          <w:bCs/>
          <w:szCs w:val="22"/>
          <w:u w:val="single"/>
        </w:rPr>
      </w:pPr>
    </w:p>
    <w:p w14:paraId="066F664E" w14:textId="77777777" w:rsidR="00DF3232" w:rsidRDefault="00DF3232" w:rsidP="00DF3232">
      <w:pPr>
        <w:spacing w:after="0"/>
        <w:ind w:left="480" w:hanging="33"/>
        <w:rPr>
          <w:rFonts w:cs="Arial"/>
          <w:b/>
          <w:bCs/>
          <w:szCs w:val="22"/>
          <w:u w:val="single"/>
        </w:rPr>
      </w:pPr>
      <w:r w:rsidRPr="00BC334D">
        <w:rPr>
          <w:rFonts w:cs="Arial"/>
          <w:b/>
          <w:bCs/>
          <w:szCs w:val="22"/>
          <w:u w:val="single"/>
        </w:rPr>
        <w:t xml:space="preserve">TABLA OFERTA ECONÓMICA </w:t>
      </w:r>
    </w:p>
    <w:p w14:paraId="7AB47EB2" w14:textId="77777777" w:rsidR="00DF3232" w:rsidRDefault="00DF3232" w:rsidP="00DF3232">
      <w:pPr>
        <w:spacing w:after="0"/>
        <w:ind w:left="480" w:hanging="33"/>
        <w:rPr>
          <w:rFonts w:cs="Arial"/>
          <w:b/>
          <w:bCs/>
          <w:szCs w:val="22"/>
          <w:u w:val="single"/>
        </w:rPr>
      </w:pPr>
    </w:p>
    <w:tbl>
      <w:tblPr>
        <w:tblW w:w="5000" w:type="pct"/>
        <w:tblLayout w:type="fixed"/>
        <w:tblCellMar>
          <w:left w:w="0" w:type="dxa"/>
          <w:right w:w="0" w:type="dxa"/>
        </w:tblCellMar>
        <w:tblLook w:val="04A0" w:firstRow="1" w:lastRow="0" w:firstColumn="1" w:lastColumn="0" w:noHBand="0" w:noVBand="1"/>
      </w:tblPr>
      <w:tblGrid>
        <w:gridCol w:w="3396"/>
        <w:gridCol w:w="1560"/>
        <w:gridCol w:w="1276"/>
        <w:gridCol w:w="1135"/>
        <w:gridCol w:w="852"/>
        <w:gridCol w:w="843"/>
      </w:tblGrid>
      <w:tr w:rsidR="00DF3232" w:rsidRPr="0056057E" w14:paraId="4964F984" w14:textId="77777777" w:rsidTr="00DF3232">
        <w:trPr>
          <w:trHeight w:val="1800"/>
        </w:trPr>
        <w:tc>
          <w:tcPr>
            <w:tcW w:w="1874" w:type="pct"/>
            <w:tcBorders>
              <w:top w:val="single" w:sz="4" w:space="0" w:color="auto"/>
              <w:left w:val="single" w:sz="4" w:space="0" w:color="auto"/>
              <w:bottom w:val="single" w:sz="4" w:space="0" w:color="auto"/>
              <w:right w:val="single" w:sz="4" w:space="0" w:color="auto"/>
            </w:tcBorders>
            <w:shd w:val="clear" w:color="000000" w:fill="003366"/>
            <w:tcMar>
              <w:top w:w="15" w:type="dxa"/>
              <w:left w:w="15" w:type="dxa"/>
              <w:bottom w:w="0" w:type="dxa"/>
              <w:right w:w="15" w:type="dxa"/>
            </w:tcMar>
            <w:vAlign w:val="center"/>
            <w:hideMark/>
          </w:tcPr>
          <w:p w14:paraId="796D73FD"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Tipo de servicio</w:t>
            </w:r>
          </w:p>
        </w:tc>
        <w:tc>
          <w:tcPr>
            <w:tcW w:w="861" w:type="pct"/>
            <w:tcBorders>
              <w:top w:val="single" w:sz="4" w:space="0" w:color="auto"/>
              <w:left w:val="nil"/>
              <w:bottom w:val="nil"/>
              <w:right w:val="single" w:sz="4" w:space="0" w:color="auto"/>
            </w:tcBorders>
            <w:shd w:val="clear" w:color="000000" w:fill="003366"/>
            <w:tcMar>
              <w:top w:w="15" w:type="dxa"/>
              <w:left w:w="15" w:type="dxa"/>
              <w:bottom w:w="0" w:type="dxa"/>
              <w:right w:w="15" w:type="dxa"/>
            </w:tcMar>
            <w:vAlign w:val="center"/>
            <w:hideMark/>
          </w:tcPr>
          <w:p w14:paraId="77079E87"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Número de servicios / sesiones estimadas Periodo inicial 1 AÑO</w:t>
            </w:r>
          </w:p>
        </w:tc>
        <w:tc>
          <w:tcPr>
            <w:tcW w:w="704" w:type="pct"/>
            <w:tcBorders>
              <w:top w:val="single" w:sz="4" w:space="0" w:color="auto"/>
              <w:left w:val="nil"/>
              <w:bottom w:val="nil"/>
              <w:right w:val="single" w:sz="4" w:space="0" w:color="auto"/>
            </w:tcBorders>
            <w:shd w:val="clear" w:color="000000" w:fill="003366"/>
            <w:tcMar>
              <w:top w:w="15" w:type="dxa"/>
              <w:left w:w="15" w:type="dxa"/>
              <w:bottom w:w="0" w:type="dxa"/>
              <w:right w:w="15" w:type="dxa"/>
            </w:tcMar>
            <w:vAlign w:val="center"/>
            <w:hideMark/>
          </w:tcPr>
          <w:p w14:paraId="7A59975A"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 xml:space="preserve"> Precio unitario máximo </w:t>
            </w:r>
          </w:p>
        </w:tc>
        <w:tc>
          <w:tcPr>
            <w:tcW w:w="626" w:type="pct"/>
            <w:tcBorders>
              <w:top w:val="single" w:sz="4" w:space="0" w:color="auto"/>
              <w:left w:val="nil"/>
              <w:bottom w:val="nil"/>
              <w:right w:val="single" w:sz="4" w:space="0" w:color="auto"/>
            </w:tcBorders>
            <w:shd w:val="clear" w:color="000000" w:fill="003366"/>
            <w:tcMar>
              <w:top w:w="15" w:type="dxa"/>
              <w:left w:w="15" w:type="dxa"/>
              <w:bottom w:w="0" w:type="dxa"/>
              <w:right w:w="15" w:type="dxa"/>
            </w:tcMar>
            <w:vAlign w:val="center"/>
            <w:hideMark/>
          </w:tcPr>
          <w:p w14:paraId="5A1050B4"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 xml:space="preserve"> Precio unitario OFERTADO </w:t>
            </w:r>
          </w:p>
        </w:tc>
        <w:tc>
          <w:tcPr>
            <w:tcW w:w="470" w:type="pct"/>
            <w:tcBorders>
              <w:top w:val="single" w:sz="4" w:space="0" w:color="auto"/>
              <w:left w:val="nil"/>
              <w:bottom w:val="nil"/>
              <w:right w:val="single" w:sz="4" w:space="0" w:color="auto"/>
            </w:tcBorders>
            <w:shd w:val="clear" w:color="000000" w:fill="003366"/>
            <w:tcMar>
              <w:top w:w="15" w:type="dxa"/>
              <w:left w:w="15" w:type="dxa"/>
              <w:bottom w:w="0" w:type="dxa"/>
              <w:right w:w="15" w:type="dxa"/>
            </w:tcMar>
            <w:vAlign w:val="center"/>
            <w:hideMark/>
          </w:tcPr>
          <w:p w14:paraId="3EF4F0B8"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 xml:space="preserve"> IVA </w:t>
            </w:r>
          </w:p>
        </w:tc>
        <w:tc>
          <w:tcPr>
            <w:tcW w:w="466" w:type="pct"/>
            <w:tcBorders>
              <w:top w:val="single" w:sz="4" w:space="0" w:color="auto"/>
              <w:left w:val="nil"/>
              <w:bottom w:val="nil"/>
              <w:right w:val="single" w:sz="4" w:space="0" w:color="auto"/>
            </w:tcBorders>
            <w:shd w:val="clear" w:color="000000" w:fill="003366"/>
            <w:tcMar>
              <w:top w:w="15" w:type="dxa"/>
              <w:left w:w="15" w:type="dxa"/>
              <w:bottom w:w="0" w:type="dxa"/>
              <w:right w:w="15" w:type="dxa"/>
            </w:tcMar>
            <w:vAlign w:val="center"/>
            <w:hideMark/>
          </w:tcPr>
          <w:p w14:paraId="55C388D3" w14:textId="77777777" w:rsidR="00DF3232" w:rsidRPr="0056057E" w:rsidRDefault="00DF3232" w:rsidP="003D5267">
            <w:pPr>
              <w:spacing w:after="0" w:line="240" w:lineRule="auto"/>
              <w:jc w:val="center"/>
              <w:rPr>
                <w:rFonts w:ascii="Calibri" w:hAnsi="Calibri" w:cs="Calibri"/>
                <w:snapToGrid/>
                <w:color w:val="FFFFFF"/>
                <w:szCs w:val="22"/>
              </w:rPr>
            </w:pPr>
            <w:r w:rsidRPr="0056057E">
              <w:rPr>
                <w:rFonts w:ascii="Calibri" w:hAnsi="Calibri" w:cs="Calibri"/>
                <w:snapToGrid/>
                <w:color w:val="FFFFFF"/>
                <w:szCs w:val="22"/>
              </w:rPr>
              <w:t xml:space="preserve"> </w:t>
            </w:r>
            <w:proofErr w:type="gramStart"/>
            <w:r w:rsidRPr="0056057E">
              <w:rPr>
                <w:rFonts w:ascii="Calibri" w:hAnsi="Calibri" w:cs="Calibri"/>
                <w:snapToGrid/>
                <w:color w:val="FFFFFF"/>
                <w:szCs w:val="22"/>
              </w:rPr>
              <w:t>TOTAL</w:t>
            </w:r>
            <w:proofErr w:type="gramEnd"/>
            <w:r w:rsidRPr="0056057E">
              <w:rPr>
                <w:rFonts w:ascii="Calibri" w:hAnsi="Calibri" w:cs="Calibri"/>
                <w:snapToGrid/>
                <w:color w:val="FFFFFF"/>
                <w:szCs w:val="22"/>
              </w:rPr>
              <w:t xml:space="preserve"> OFERTADO </w:t>
            </w:r>
          </w:p>
        </w:tc>
      </w:tr>
      <w:tr w:rsidR="00DF3232" w:rsidRPr="0056057E" w14:paraId="5BF1162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41C52840"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Estancia de neurorrehabilitación en habitación compartida</w:t>
            </w:r>
          </w:p>
        </w:tc>
        <w:tc>
          <w:tcPr>
            <w:tcW w:w="861" w:type="pct"/>
            <w:tcBorders>
              <w:top w:val="nil"/>
              <w:left w:val="nil"/>
              <w:bottom w:val="single" w:sz="4" w:space="0" w:color="auto"/>
              <w:right w:val="single" w:sz="4" w:space="0" w:color="auto"/>
            </w:tcBorders>
            <w:shd w:val="clear" w:color="auto" w:fill="auto"/>
            <w:vAlign w:val="center"/>
            <w:hideMark/>
          </w:tcPr>
          <w:p w14:paraId="43A5FD4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471</w:t>
            </w:r>
          </w:p>
        </w:tc>
        <w:tc>
          <w:tcPr>
            <w:tcW w:w="704" w:type="pct"/>
            <w:tcBorders>
              <w:top w:val="nil"/>
              <w:left w:val="nil"/>
              <w:bottom w:val="single" w:sz="4" w:space="0" w:color="auto"/>
              <w:right w:val="single" w:sz="4" w:space="0" w:color="auto"/>
            </w:tcBorders>
            <w:shd w:val="clear" w:color="auto" w:fill="auto"/>
            <w:vAlign w:val="center"/>
            <w:hideMark/>
          </w:tcPr>
          <w:p w14:paraId="51F2B1C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530,00 €</w:t>
            </w:r>
          </w:p>
        </w:tc>
        <w:tc>
          <w:tcPr>
            <w:tcW w:w="626" w:type="pct"/>
            <w:tcBorders>
              <w:top w:val="nil"/>
              <w:left w:val="nil"/>
              <w:bottom w:val="single" w:sz="4" w:space="0" w:color="auto"/>
              <w:right w:val="single" w:sz="4" w:space="0" w:color="auto"/>
            </w:tcBorders>
            <w:shd w:val="clear" w:color="auto" w:fill="auto"/>
            <w:vAlign w:val="center"/>
            <w:hideMark/>
          </w:tcPr>
          <w:p w14:paraId="669B44C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DAB9C6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B9C082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598551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4AEAF416"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Módulo Quirúrgico</w:t>
            </w:r>
          </w:p>
        </w:tc>
        <w:tc>
          <w:tcPr>
            <w:tcW w:w="861" w:type="pct"/>
            <w:tcBorders>
              <w:top w:val="nil"/>
              <w:left w:val="nil"/>
              <w:bottom w:val="single" w:sz="4" w:space="0" w:color="auto"/>
              <w:right w:val="single" w:sz="4" w:space="0" w:color="auto"/>
            </w:tcBorders>
            <w:shd w:val="clear" w:color="auto" w:fill="auto"/>
            <w:vAlign w:val="center"/>
            <w:hideMark/>
          </w:tcPr>
          <w:p w14:paraId="32A2D2C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2B7BD2A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2.760,00 €</w:t>
            </w:r>
          </w:p>
        </w:tc>
        <w:tc>
          <w:tcPr>
            <w:tcW w:w="626" w:type="pct"/>
            <w:tcBorders>
              <w:top w:val="nil"/>
              <w:left w:val="nil"/>
              <w:bottom w:val="single" w:sz="4" w:space="0" w:color="auto"/>
              <w:right w:val="single" w:sz="4" w:space="0" w:color="auto"/>
            </w:tcBorders>
            <w:shd w:val="clear" w:color="auto" w:fill="auto"/>
            <w:vAlign w:val="center"/>
            <w:hideMark/>
          </w:tcPr>
          <w:p w14:paraId="484D7F1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011DCE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853E58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046A82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3004206E"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Cirugía Mayor Ambulatoria</w:t>
            </w:r>
          </w:p>
        </w:tc>
        <w:tc>
          <w:tcPr>
            <w:tcW w:w="861" w:type="pct"/>
            <w:tcBorders>
              <w:top w:val="nil"/>
              <w:left w:val="nil"/>
              <w:bottom w:val="single" w:sz="4" w:space="0" w:color="auto"/>
              <w:right w:val="single" w:sz="4" w:space="0" w:color="auto"/>
            </w:tcBorders>
            <w:shd w:val="clear" w:color="auto" w:fill="auto"/>
            <w:vAlign w:val="center"/>
            <w:hideMark/>
          </w:tcPr>
          <w:p w14:paraId="295CD8B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69F33D5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2.760,00 €</w:t>
            </w:r>
          </w:p>
        </w:tc>
        <w:tc>
          <w:tcPr>
            <w:tcW w:w="626" w:type="pct"/>
            <w:tcBorders>
              <w:top w:val="nil"/>
              <w:left w:val="nil"/>
              <w:bottom w:val="single" w:sz="4" w:space="0" w:color="auto"/>
              <w:right w:val="single" w:sz="4" w:space="0" w:color="auto"/>
            </w:tcBorders>
            <w:shd w:val="clear" w:color="auto" w:fill="auto"/>
            <w:vAlign w:val="center"/>
            <w:hideMark/>
          </w:tcPr>
          <w:p w14:paraId="3384664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953A1E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8780AE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2E420F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41AE3D35" w14:textId="79798557" w:rsidR="00DF3232" w:rsidRPr="0056057E" w:rsidRDefault="00DF3232" w:rsidP="003D5267">
            <w:pPr>
              <w:spacing w:after="0" w:line="240" w:lineRule="auto"/>
              <w:jc w:val="left"/>
              <w:rPr>
                <w:rFonts w:ascii="Calibri" w:hAnsi="Calibri" w:cs="Calibri"/>
                <w:snapToGrid/>
                <w:color w:val="000000"/>
                <w:szCs w:val="22"/>
              </w:rPr>
            </w:pPr>
            <w:bookmarkStart w:id="14" w:name="RANGE!A6"/>
            <w:r w:rsidRPr="0056057E">
              <w:rPr>
                <w:rFonts w:ascii="Calibri" w:hAnsi="Calibri" w:cs="Calibri"/>
                <w:snapToGrid/>
                <w:color w:val="000000"/>
                <w:szCs w:val="22"/>
              </w:rPr>
              <w:t>Rehabilitación Ambulatoria en régimen de hospital de día</w:t>
            </w:r>
            <w:bookmarkEnd w:id="14"/>
          </w:p>
        </w:tc>
        <w:tc>
          <w:tcPr>
            <w:tcW w:w="861" w:type="pct"/>
            <w:tcBorders>
              <w:top w:val="nil"/>
              <w:left w:val="nil"/>
              <w:bottom w:val="single" w:sz="4" w:space="0" w:color="auto"/>
              <w:right w:val="single" w:sz="4" w:space="0" w:color="auto"/>
            </w:tcBorders>
            <w:shd w:val="clear" w:color="auto" w:fill="auto"/>
            <w:vAlign w:val="center"/>
            <w:hideMark/>
          </w:tcPr>
          <w:p w14:paraId="546EEDF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150</w:t>
            </w:r>
          </w:p>
        </w:tc>
        <w:tc>
          <w:tcPr>
            <w:tcW w:w="704" w:type="pct"/>
            <w:tcBorders>
              <w:top w:val="nil"/>
              <w:left w:val="nil"/>
              <w:bottom w:val="single" w:sz="4" w:space="0" w:color="auto"/>
              <w:right w:val="single" w:sz="4" w:space="0" w:color="auto"/>
            </w:tcBorders>
            <w:shd w:val="clear" w:color="auto" w:fill="auto"/>
            <w:vAlign w:val="center"/>
            <w:hideMark/>
          </w:tcPr>
          <w:p w14:paraId="3EAB58FF"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400,00 €</w:t>
            </w:r>
          </w:p>
        </w:tc>
        <w:tc>
          <w:tcPr>
            <w:tcW w:w="626" w:type="pct"/>
            <w:tcBorders>
              <w:top w:val="nil"/>
              <w:left w:val="nil"/>
              <w:bottom w:val="single" w:sz="4" w:space="0" w:color="auto"/>
              <w:right w:val="single" w:sz="4" w:space="0" w:color="auto"/>
            </w:tcBorders>
            <w:shd w:val="clear" w:color="auto" w:fill="auto"/>
            <w:vAlign w:val="center"/>
            <w:hideMark/>
          </w:tcPr>
          <w:p w14:paraId="4E8200A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C610F7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29A420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AA8172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14D1B1CC"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Primera visita</w:t>
            </w:r>
          </w:p>
        </w:tc>
        <w:tc>
          <w:tcPr>
            <w:tcW w:w="861" w:type="pct"/>
            <w:tcBorders>
              <w:top w:val="nil"/>
              <w:left w:val="nil"/>
              <w:bottom w:val="single" w:sz="4" w:space="0" w:color="auto"/>
              <w:right w:val="single" w:sz="4" w:space="0" w:color="auto"/>
            </w:tcBorders>
            <w:shd w:val="clear" w:color="auto" w:fill="auto"/>
            <w:vAlign w:val="center"/>
            <w:hideMark/>
          </w:tcPr>
          <w:p w14:paraId="4B9EA19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w:t>
            </w:r>
          </w:p>
        </w:tc>
        <w:tc>
          <w:tcPr>
            <w:tcW w:w="704" w:type="pct"/>
            <w:tcBorders>
              <w:top w:val="nil"/>
              <w:left w:val="nil"/>
              <w:bottom w:val="single" w:sz="4" w:space="0" w:color="auto"/>
              <w:right w:val="single" w:sz="4" w:space="0" w:color="auto"/>
            </w:tcBorders>
            <w:shd w:val="clear" w:color="auto" w:fill="auto"/>
            <w:vAlign w:val="center"/>
            <w:hideMark/>
          </w:tcPr>
          <w:p w14:paraId="1FA93C4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295,00 €</w:t>
            </w:r>
          </w:p>
        </w:tc>
        <w:tc>
          <w:tcPr>
            <w:tcW w:w="626" w:type="pct"/>
            <w:tcBorders>
              <w:top w:val="nil"/>
              <w:left w:val="nil"/>
              <w:bottom w:val="single" w:sz="4" w:space="0" w:color="auto"/>
              <w:right w:val="single" w:sz="4" w:space="0" w:color="auto"/>
            </w:tcBorders>
            <w:shd w:val="clear" w:color="auto" w:fill="auto"/>
            <w:vAlign w:val="center"/>
            <w:hideMark/>
          </w:tcPr>
          <w:p w14:paraId="3A7B1CC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00BF11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52C96F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67ACC1AE"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3D8D57C9"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lastRenderedPageBreak/>
              <w:t>Visita Control</w:t>
            </w:r>
          </w:p>
        </w:tc>
        <w:tc>
          <w:tcPr>
            <w:tcW w:w="861" w:type="pct"/>
            <w:tcBorders>
              <w:top w:val="nil"/>
              <w:left w:val="nil"/>
              <w:bottom w:val="single" w:sz="4" w:space="0" w:color="auto"/>
              <w:right w:val="single" w:sz="4" w:space="0" w:color="auto"/>
            </w:tcBorders>
            <w:shd w:val="clear" w:color="auto" w:fill="auto"/>
            <w:vAlign w:val="center"/>
            <w:hideMark/>
          </w:tcPr>
          <w:p w14:paraId="726D9654" w14:textId="77777777" w:rsidR="00DF3232" w:rsidRPr="0056057E" w:rsidRDefault="00DF3232" w:rsidP="003D5267">
            <w:pPr>
              <w:spacing w:after="0" w:line="240" w:lineRule="auto"/>
              <w:jc w:val="right"/>
              <w:rPr>
                <w:rFonts w:ascii="Calibri" w:hAnsi="Calibri" w:cs="Calibri"/>
                <w:snapToGrid/>
                <w:szCs w:val="22"/>
              </w:rPr>
            </w:pPr>
            <w:r w:rsidRPr="0056057E">
              <w:rPr>
                <w:rFonts w:ascii="Calibri" w:hAnsi="Calibri" w:cs="Calibri"/>
                <w:snapToGrid/>
                <w:szCs w:val="22"/>
              </w:rPr>
              <w:t>30</w:t>
            </w:r>
          </w:p>
        </w:tc>
        <w:tc>
          <w:tcPr>
            <w:tcW w:w="704" w:type="pct"/>
            <w:tcBorders>
              <w:top w:val="nil"/>
              <w:left w:val="nil"/>
              <w:bottom w:val="single" w:sz="4" w:space="0" w:color="auto"/>
              <w:right w:val="single" w:sz="4" w:space="0" w:color="auto"/>
            </w:tcBorders>
            <w:shd w:val="clear" w:color="auto" w:fill="auto"/>
            <w:vAlign w:val="center"/>
            <w:hideMark/>
          </w:tcPr>
          <w:p w14:paraId="712D0C5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145,00 €</w:t>
            </w:r>
          </w:p>
        </w:tc>
        <w:tc>
          <w:tcPr>
            <w:tcW w:w="626" w:type="pct"/>
            <w:tcBorders>
              <w:top w:val="nil"/>
              <w:left w:val="nil"/>
              <w:bottom w:val="single" w:sz="4" w:space="0" w:color="auto"/>
              <w:right w:val="single" w:sz="4" w:space="0" w:color="auto"/>
            </w:tcBorders>
            <w:shd w:val="clear" w:color="auto" w:fill="auto"/>
            <w:vAlign w:val="center"/>
            <w:hideMark/>
          </w:tcPr>
          <w:p w14:paraId="683EB71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902358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74CC963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F614C0C"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98F2579"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Visita no presencial</w:t>
            </w:r>
          </w:p>
        </w:tc>
        <w:tc>
          <w:tcPr>
            <w:tcW w:w="861" w:type="pct"/>
            <w:tcBorders>
              <w:top w:val="nil"/>
              <w:left w:val="nil"/>
              <w:bottom w:val="single" w:sz="4" w:space="0" w:color="auto"/>
              <w:right w:val="single" w:sz="4" w:space="0" w:color="auto"/>
            </w:tcBorders>
            <w:shd w:val="clear" w:color="auto" w:fill="auto"/>
            <w:noWrap/>
            <w:vAlign w:val="center"/>
            <w:hideMark/>
          </w:tcPr>
          <w:p w14:paraId="339D7710" w14:textId="77777777" w:rsidR="00DF3232" w:rsidRPr="0056057E" w:rsidRDefault="00DF3232" w:rsidP="003D5267">
            <w:pPr>
              <w:spacing w:after="0" w:line="240" w:lineRule="auto"/>
              <w:jc w:val="right"/>
              <w:rPr>
                <w:rFonts w:ascii="Calibri" w:hAnsi="Calibri" w:cs="Calibri"/>
                <w:snapToGrid/>
                <w:szCs w:val="22"/>
              </w:rPr>
            </w:pPr>
            <w:r w:rsidRPr="0056057E">
              <w:rPr>
                <w:rFonts w:ascii="Calibri" w:hAnsi="Calibri" w:cs="Calibri"/>
                <w:snapToGrid/>
                <w:szCs w:val="22"/>
              </w:rPr>
              <w:t>25</w:t>
            </w:r>
          </w:p>
        </w:tc>
        <w:tc>
          <w:tcPr>
            <w:tcW w:w="704" w:type="pct"/>
            <w:tcBorders>
              <w:top w:val="nil"/>
              <w:left w:val="nil"/>
              <w:bottom w:val="single" w:sz="4" w:space="0" w:color="auto"/>
              <w:right w:val="single" w:sz="4" w:space="0" w:color="auto"/>
            </w:tcBorders>
            <w:shd w:val="clear" w:color="auto" w:fill="auto"/>
            <w:noWrap/>
            <w:vAlign w:val="center"/>
            <w:hideMark/>
          </w:tcPr>
          <w:p w14:paraId="3AED6E1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90,00 €</w:t>
            </w:r>
          </w:p>
        </w:tc>
        <w:tc>
          <w:tcPr>
            <w:tcW w:w="626" w:type="pct"/>
            <w:tcBorders>
              <w:top w:val="nil"/>
              <w:left w:val="nil"/>
              <w:bottom w:val="single" w:sz="4" w:space="0" w:color="auto"/>
              <w:right w:val="single" w:sz="4" w:space="0" w:color="auto"/>
            </w:tcBorders>
            <w:shd w:val="clear" w:color="auto" w:fill="auto"/>
            <w:vAlign w:val="center"/>
            <w:hideMark/>
          </w:tcPr>
          <w:p w14:paraId="41A4401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53AA75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463376C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CF4253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12AF3D55"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Intervención Ambulatoria</w:t>
            </w:r>
          </w:p>
        </w:tc>
        <w:tc>
          <w:tcPr>
            <w:tcW w:w="861" w:type="pct"/>
            <w:tcBorders>
              <w:top w:val="nil"/>
              <w:left w:val="nil"/>
              <w:bottom w:val="single" w:sz="4" w:space="0" w:color="auto"/>
              <w:right w:val="single" w:sz="4" w:space="0" w:color="auto"/>
            </w:tcBorders>
            <w:shd w:val="clear" w:color="auto" w:fill="auto"/>
            <w:vAlign w:val="center"/>
            <w:hideMark/>
          </w:tcPr>
          <w:p w14:paraId="67D0989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w:t>
            </w:r>
          </w:p>
        </w:tc>
        <w:tc>
          <w:tcPr>
            <w:tcW w:w="704" w:type="pct"/>
            <w:tcBorders>
              <w:top w:val="nil"/>
              <w:left w:val="nil"/>
              <w:bottom w:val="single" w:sz="4" w:space="0" w:color="auto"/>
              <w:right w:val="single" w:sz="4" w:space="0" w:color="auto"/>
            </w:tcBorders>
            <w:shd w:val="clear" w:color="auto" w:fill="auto"/>
            <w:vAlign w:val="center"/>
            <w:hideMark/>
          </w:tcPr>
          <w:p w14:paraId="487B4B0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405,00 €</w:t>
            </w:r>
          </w:p>
        </w:tc>
        <w:tc>
          <w:tcPr>
            <w:tcW w:w="626" w:type="pct"/>
            <w:tcBorders>
              <w:top w:val="nil"/>
              <w:left w:val="nil"/>
              <w:bottom w:val="single" w:sz="4" w:space="0" w:color="auto"/>
              <w:right w:val="single" w:sz="4" w:space="0" w:color="auto"/>
            </w:tcBorders>
            <w:shd w:val="clear" w:color="auto" w:fill="auto"/>
            <w:vAlign w:val="center"/>
            <w:hideMark/>
          </w:tcPr>
          <w:p w14:paraId="3CFA016B"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E15305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DECB54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0A1C316"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2D43709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Revisión integral especializada</w:t>
            </w:r>
          </w:p>
        </w:tc>
        <w:tc>
          <w:tcPr>
            <w:tcW w:w="861" w:type="pct"/>
            <w:tcBorders>
              <w:top w:val="nil"/>
              <w:left w:val="nil"/>
              <w:bottom w:val="single" w:sz="4" w:space="0" w:color="auto"/>
              <w:right w:val="single" w:sz="4" w:space="0" w:color="auto"/>
            </w:tcBorders>
            <w:shd w:val="clear" w:color="auto" w:fill="auto"/>
            <w:vAlign w:val="center"/>
            <w:hideMark/>
          </w:tcPr>
          <w:p w14:paraId="0F4315A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7</w:t>
            </w:r>
          </w:p>
        </w:tc>
        <w:tc>
          <w:tcPr>
            <w:tcW w:w="704" w:type="pct"/>
            <w:tcBorders>
              <w:top w:val="nil"/>
              <w:left w:val="nil"/>
              <w:bottom w:val="single" w:sz="4" w:space="0" w:color="auto"/>
              <w:right w:val="single" w:sz="4" w:space="0" w:color="auto"/>
            </w:tcBorders>
            <w:shd w:val="clear" w:color="auto" w:fill="auto"/>
            <w:vAlign w:val="center"/>
            <w:hideMark/>
          </w:tcPr>
          <w:p w14:paraId="1BA204A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790,00 €</w:t>
            </w:r>
          </w:p>
        </w:tc>
        <w:tc>
          <w:tcPr>
            <w:tcW w:w="626" w:type="pct"/>
            <w:tcBorders>
              <w:top w:val="nil"/>
              <w:left w:val="nil"/>
              <w:bottom w:val="single" w:sz="4" w:space="0" w:color="auto"/>
              <w:right w:val="single" w:sz="4" w:space="0" w:color="auto"/>
            </w:tcBorders>
            <w:shd w:val="clear" w:color="auto" w:fill="auto"/>
            <w:vAlign w:val="center"/>
            <w:hideMark/>
          </w:tcPr>
          <w:p w14:paraId="319A415B"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5CA181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50B615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63F45EA5"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28C5E83A"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Rehabilitación Funciones Superiores</w:t>
            </w:r>
          </w:p>
        </w:tc>
        <w:tc>
          <w:tcPr>
            <w:tcW w:w="861" w:type="pct"/>
            <w:tcBorders>
              <w:top w:val="nil"/>
              <w:left w:val="nil"/>
              <w:bottom w:val="single" w:sz="4" w:space="0" w:color="auto"/>
              <w:right w:val="single" w:sz="4" w:space="0" w:color="auto"/>
            </w:tcBorders>
            <w:shd w:val="clear" w:color="auto" w:fill="auto"/>
            <w:vAlign w:val="center"/>
            <w:hideMark/>
          </w:tcPr>
          <w:p w14:paraId="4B6ACC9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5B38912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95,00 €</w:t>
            </w:r>
          </w:p>
        </w:tc>
        <w:tc>
          <w:tcPr>
            <w:tcW w:w="626" w:type="pct"/>
            <w:tcBorders>
              <w:top w:val="nil"/>
              <w:left w:val="nil"/>
              <w:bottom w:val="single" w:sz="4" w:space="0" w:color="auto"/>
              <w:right w:val="single" w:sz="4" w:space="0" w:color="auto"/>
            </w:tcBorders>
            <w:shd w:val="clear" w:color="auto" w:fill="auto"/>
            <w:vAlign w:val="center"/>
            <w:hideMark/>
          </w:tcPr>
          <w:p w14:paraId="24266C0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10A111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A3F92E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57801A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30DFC3E6"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Tratamiento Quirúrgico de la espasticidad de origen cerebral o medular</w:t>
            </w:r>
          </w:p>
        </w:tc>
        <w:tc>
          <w:tcPr>
            <w:tcW w:w="861" w:type="pct"/>
            <w:tcBorders>
              <w:top w:val="nil"/>
              <w:left w:val="nil"/>
              <w:bottom w:val="single" w:sz="4" w:space="0" w:color="auto"/>
              <w:right w:val="single" w:sz="4" w:space="0" w:color="auto"/>
            </w:tcBorders>
            <w:shd w:val="clear" w:color="auto" w:fill="auto"/>
            <w:vAlign w:val="center"/>
            <w:hideMark/>
          </w:tcPr>
          <w:p w14:paraId="136B0DDF"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0CFFEA2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16.380,00 €</w:t>
            </w:r>
          </w:p>
        </w:tc>
        <w:tc>
          <w:tcPr>
            <w:tcW w:w="626" w:type="pct"/>
            <w:tcBorders>
              <w:top w:val="nil"/>
              <w:left w:val="nil"/>
              <w:bottom w:val="single" w:sz="4" w:space="0" w:color="auto"/>
              <w:right w:val="single" w:sz="4" w:space="0" w:color="auto"/>
            </w:tcBorders>
            <w:shd w:val="clear" w:color="auto" w:fill="auto"/>
            <w:vAlign w:val="center"/>
            <w:hideMark/>
          </w:tcPr>
          <w:p w14:paraId="50C667E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68C05CB"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4C71B8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667C76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67E3536E"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Marcapasos diafragmático (incluye módulo quirúrgico adicional)</w:t>
            </w:r>
          </w:p>
        </w:tc>
        <w:tc>
          <w:tcPr>
            <w:tcW w:w="861" w:type="pct"/>
            <w:tcBorders>
              <w:top w:val="nil"/>
              <w:left w:val="nil"/>
              <w:bottom w:val="single" w:sz="4" w:space="0" w:color="auto"/>
              <w:right w:val="single" w:sz="4" w:space="0" w:color="auto"/>
            </w:tcBorders>
            <w:shd w:val="clear" w:color="auto" w:fill="auto"/>
            <w:vAlign w:val="center"/>
            <w:hideMark/>
          </w:tcPr>
          <w:p w14:paraId="170489E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242B9F8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29.110,00 €</w:t>
            </w:r>
          </w:p>
        </w:tc>
        <w:tc>
          <w:tcPr>
            <w:tcW w:w="626" w:type="pct"/>
            <w:tcBorders>
              <w:top w:val="nil"/>
              <w:left w:val="nil"/>
              <w:bottom w:val="single" w:sz="4" w:space="0" w:color="auto"/>
              <w:right w:val="single" w:sz="4" w:space="0" w:color="auto"/>
            </w:tcBorders>
            <w:shd w:val="clear" w:color="auto" w:fill="auto"/>
            <w:vAlign w:val="center"/>
            <w:hideMark/>
          </w:tcPr>
          <w:p w14:paraId="389345B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4E5A71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7947E6A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AB09D7C"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665A235E" w14:textId="77777777" w:rsidR="00DF3232" w:rsidRPr="0056057E" w:rsidRDefault="00DF3232" w:rsidP="003D5267">
            <w:pPr>
              <w:spacing w:after="0" w:line="240" w:lineRule="auto"/>
              <w:jc w:val="left"/>
              <w:rPr>
                <w:rFonts w:ascii="Calibri" w:hAnsi="Calibri" w:cs="Calibri"/>
                <w:snapToGrid/>
                <w:color w:val="000000"/>
                <w:szCs w:val="22"/>
              </w:rPr>
            </w:pPr>
            <w:proofErr w:type="spellStart"/>
            <w:r w:rsidRPr="0056057E">
              <w:rPr>
                <w:rFonts w:ascii="Calibri" w:hAnsi="Calibri" w:cs="Calibri"/>
                <w:snapToGrid/>
                <w:color w:val="000000"/>
                <w:szCs w:val="22"/>
              </w:rPr>
              <w:t>Urodinámia</w:t>
            </w:r>
            <w:proofErr w:type="spellEnd"/>
            <w:r w:rsidRPr="0056057E">
              <w:rPr>
                <w:rFonts w:ascii="Calibri" w:hAnsi="Calibri" w:cs="Calibri"/>
                <w:snapToGrid/>
                <w:color w:val="000000"/>
                <w:szCs w:val="22"/>
              </w:rPr>
              <w:t xml:space="preserve"> </w:t>
            </w:r>
          </w:p>
        </w:tc>
        <w:tc>
          <w:tcPr>
            <w:tcW w:w="861" w:type="pct"/>
            <w:tcBorders>
              <w:top w:val="nil"/>
              <w:left w:val="nil"/>
              <w:bottom w:val="single" w:sz="4" w:space="0" w:color="auto"/>
              <w:right w:val="single" w:sz="4" w:space="0" w:color="auto"/>
            </w:tcBorders>
            <w:shd w:val="clear" w:color="auto" w:fill="auto"/>
            <w:vAlign w:val="center"/>
            <w:hideMark/>
          </w:tcPr>
          <w:p w14:paraId="2B0BC2A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7D36B9D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295,00 €</w:t>
            </w:r>
          </w:p>
        </w:tc>
        <w:tc>
          <w:tcPr>
            <w:tcW w:w="626" w:type="pct"/>
            <w:tcBorders>
              <w:top w:val="nil"/>
              <w:left w:val="nil"/>
              <w:bottom w:val="single" w:sz="4" w:space="0" w:color="auto"/>
              <w:right w:val="single" w:sz="4" w:space="0" w:color="auto"/>
            </w:tcBorders>
            <w:shd w:val="clear" w:color="auto" w:fill="auto"/>
            <w:vAlign w:val="center"/>
            <w:hideMark/>
          </w:tcPr>
          <w:p w14:paraId="3785142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763C18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9039D2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104FEDF"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2496805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CUMS</w:t>
            </w:r>
          </w:p>
        </w:tc>
        <w:tc>
          <w:tcPr>
            <w:tcW w:w="861" w:type="pct"/>
            <w:tcBorders>
              <w:top w:val="nil"/>
              <w:left w:val="nil"/>
              <w:bottom w:val="single" w:sz="4" w:space="0" w:color="auto"/>
              <w:right w:val="single" w:sz="4" w:space="0" w:color="auto"/>
            </w:tcBorders>
            <w:shd w:val="clear" w:color="auto" w:fill="auto"/>
            <w:vAlign w:val="center"/>
            <w:hideMark/>
          </w:tcPr>
          <w:p w14:paraId="3CC6E28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34ED02C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285,00 €</w:t>
            </w:r>
          </w:p>
        </w:tc>
        <w:tc>
          <w:tcPr>
            <w:tcW w:w="626" w:type="pct"/>
            <w:tcBorders>
              <w:top w:val="nil"/>
              <w:left w:val="nil"/>
              <w:bottom w:val="single" w:sz="4" w:space="0" w:color="auto"/>
              <w:right w:val="single" w:sz="4" w:space="0" w:color="auto"/>
            </w:tcBorders>
            <w:shd w:val="clear" w:color="auto" w:fill="auto"/>
            <w:vAlign w:val="center"/>
            <w:hideMark/>
          </w:tcPr>
          <w:p w14:paraId="038F51F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C4794B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1212E9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ED25F57"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37B2645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Estudio cinemático y cinético de la marcha </w:t>
            </w:r>
          </w:p>
        </w:tc>
        <w:tc>
          <w:tcPr>
            <w:tcW w:w="861" w:type="pct"/>
            <w:tcBorders>
              <w:top w:val="nil"/>
              <w:left w:val="nil"/>
              <w:bottom w:val="single" w:sz="4" w:space="0" w:color="auto"/>
              <w:right w:val="single" w:sz="4" w:space="0" w:color="auto"/>
            </w:tcBorders>
            <w:shd w:val="clear" w:color="auto" w:fill="auto"/>
            <w:vAlign w:val="center"/>
            <w:hideMark/>
          </w:tcPr>
          <w:p w14:paraId="51C0215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52CBF3B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395,00 €</w:t>
            </w:r>
          </w:p>
        </w:tc>
        <w:tc>
          <w:tcPr>
            <w:tcW w:w="626" w:type="pct"/>
            <w:tcBorders>
              <w:top w:val="nil"/>
              <w:left w:val="nil"/>
              <w:bottom w:val="single" w:sz="4" w:space="0" w:color="auto"/>
              <w:right w:val="single" w:sz="4" w:space="0" w:color="auto"/>
            </w:tcBorders>
            <w:shd w:val="clear" w:color="auto" w:fill="auto"/>
            <w:vAlign w:val="center"/>
            <w:hideMark/>
          </w:tcPr>
          <w:p w14:paraId="755105D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05A3E4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114321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2930235"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47A07548" w14:textId="77777777" w:rsidR="00DF3232" w:rsidRPr="0056057E" w:rsidRDefault="00DF3232" w:rsidP="003D5267">
            <w:pPr>
              <w:spacing w:after="0" w:line="240" w:lineRule="auto"/>
              <w:jc w:val="left"/>
              <w:rPr>
                <w:rFonts w:ascii="Calibri" w:hAnsi="Calibri" w:cs="Calibri"/>
                <w:snapToGrid/>
                <w:color w:val="000000"/>
                <w:szCs w:val="22"/>
              </w:rPr>
            </w:pPr>
            <w:proofErr w:type="spellStart"/>
            <w:r w:rsidRPr="0056057E">
              <w:rPr>
                <w:rFonts w:ascii="Calibri" w:hAnsi="Calibri" w:cs="Calibri"/>
                <w:snapToGrid/>
                <w:color w:val="000000"/>
                <w:szCs w:val="22"/>
              </w:rPr>
              <w:t>Pielografía</w:t>
            </w:r>
            <w:proofErr w:type="spellEnd"/>
            <w:r w:rsidRPr="0056057E">
              <w:rPr>
                <w:rFonts w:ascii="Calibri" w:hAnsi="Calibri" w:cs="Calibri"/>
                <w:snapToGrid/>
                <w:color w:val="000000"/>
                <w:szCs w:val="22"/>
              </w:rPr>
              <w:t xml:space="preserve"> </w:t>
            </w:r>
          </w:p>
        </w:tc>
        <w:tc>
          <w:tcPr>
            <w:tcW w:w="861" w:type="pct"/>
            <w:tcBorders>
              <w:top w:val="nil"/>
              <w:left w:val="nil"/>
              <w:bottom w:val="single" w:sz="4" w:space="0" w:color="auto"/>
              <w:right w:val="single" w:sz="4" w:space="0" w:color="auto"/>
            </w:tcBorders>
            <w:shd w:val="clear" w:color="auto" w:fill="auto"/>
            <w:vAlign w:val="center"/>
            <w:hideMark/>
          </w:tcPr>
          <w:p w14:paraId="71C01B7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71EB0CB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275,00 €</w:t>
            </w:r>
          </w:p>
        </w:tc>
        <w:tc>
          <w:tcPr>
            <w:tcW w:w="626" w:type="pct"/>
            <w:tcBorders>
              <w:top w:val="nil"/>
              <w:left w:val="nil"/>
              <w:bottom w:val="single" w:sz="4" w:space="0" w:color="auto"/>
              <w:right w:val="single" w:sz="4" w:space="0" w:color="auto"/>
            </w:tcBorders>
            <w:shd w:val="clear" w:color="auto" w:fill="auto"/>
            <w:vAlign w:val="center"/>
            <w:hideMark/>
          </w:tcPr>
          <w:p w14:paraId="6154540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B2942C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78F38DC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68C2D63"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4CC868EB" w14:textId="77777777" w:rsidR="00DF3232" w:rsidRPr="0056057E" w:rsidRDefault="00DF3232" w:rsidP="003D5267">
            <w:pPr>
              <w:spacing w:after="0" w:line="240" w:lineRule="auto"/>
              <w:jc w:val="left"/>
              <w:rPr>
                <w:rFonts w:ascii="Calibri" w:hAnsi="Calibri" w:cs="Calibri"/>
                <w:snapToGrid/>
                <w:color w:val="000000"/>
                <w:szCs w:val="22"/>
              </w:rPr>
            </w:pPr>
            <w:proofErr w:type="spellStart"/>
            <w:r w:rsidRPr="0056057E">
              <w:rPr>
                <w:rFonts w:ascii="Calibri" w:hAnsi="Calibri" w:cs="Calibri"/>
                <w:snapToGrid/>
                <w:color w:val="000000"/>
                <w:szCs w:val="22"/>
              </w:rPr>
              <w:t>Videofluoroscopia</w:t>
            </w:r>
            <w:proofErr w:type="spellEnd"/>
            <w:r w:rsidRPr="0056057E">
              <w:rPr>
                <w:rFonts w:ascii="Calibri" w:hAnsi="Calibri" w:cs="Calibri"/>
                <w:snapToGrid/>
                <w:color w:val="000000"/>
                <w:szCs w:val="22"/>
              </w:rPr>
              <w:t xml:space="preserve"> para disfagia neurógena</w:t>
            </w:r>
          </w:p>
        </w:tc>
        <w:tc>
          <w:tcPr>
            <w:tcW w:w="861" w:type="pct"/>
            <w:tcBorders>
              <w:top w:val="nil"/>
              <w:left w:val="nil"/>
              <w:bottom w:val="single" w:sz="4" w:space="0" w:color="auto"/>
              <w:right w:val="single" w:sz="4" w:space="0" w:color="auto"/>
            </w:tcBorders>
            <w:shd w:val="clear" w:color="auto" w:fill="auto"/>
            <w:vAlign w:val="center"/>
            <w:hideMark/>
          </w:tcPr>
          <w:p w14:paraId="3F6DEC0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77043DD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335,00 €</w:t>
            </w:r>
          </w:p>
        </w:tc>
        <w:tc>
          <w:tcPr>
            <w:tcW w:w="626" w:type="pct"/>
            <w:tcBorders>
              <w:top w:val="nil"/>
              <w:left w:val="nil"/>
              <w:bottom w:val="single" w:sz="4" w:space="0" w:color="auto"/>
              <w:right w:val="single" w:sz="4" w:space="0" w:color="auto"/>
            </w:tcBorders>
            <w:shd w:val="clear" w:color="auto" w:fill="auto"/>
            <w:vAlign w:val="center"/>
            <w:hideMark/>
          </w:tcPr>
          <w:p w14:paraId="78C4C8D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0594C8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CDA877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2380FD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1AB5EF55"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Manometría esofágica para disfagia neurógena</w:t>
            </w:r>
          </w:p>
        </w:tc>
        <w:tc>
          <w:tcPr>
            <w:tcW w:w="861" w:type="pct"/>
            <w:tcBorders>
              <w:top w:val="nil"/>
              <w:left w:val="nil"/>
              <w:bottom w:val="single" w:sz="4" w:space="0" w:color="auto"/>
              <w:right w:val="single" w:sz="4" w:space="0" w:color="auto"/>
            </w:tcBorders>
            <w:shd w:val="clear" w:color="auto" w:fill="auto"/>
            <w:vAlign w:val="center"/>
            <w:hideMark/>
          </w:tcPr>
          <w:p w14:paraId="50AB447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556EE9C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465,00 €</w:t>
            </w:r>
          </w:p>
        </w:tc>
        <w:tc>
          <w:tcPr>
            <w:tcW w:w="626" w:type="pct"/>
            <w:tcBorders>
              <w:top w:val="nil"/>
              <w:left w:val="nil"/>
              <w:bottom w:val="single" w:sz="4" w:space="0" w:color="auto"/>
              <w:right w:val="single" w:sz="4" w:space="0" w:color="auto"/>
            </w:tcBorders>
            <w:shd w:val="clear" w:color="auto" w:fill="auto"/>
            <w:vAlign w:val="center"/>
            <w:hideMark/>
          </w:tcPr>
          <w:p w14:paraId="1B0BD2B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F9E576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88C878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83422F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6BC4CE72"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Manometría ano-rectal para intestino neuropático</w:t>
            </w:r>
          </w:p>
        </w:tc>
        <w:tc>
          <w:tcPr>
            <w:tcW w:w="861" w:type="pct"/>
            <w:tcBorders>
              <w:top w:val="nil"/>
              <w:left w:val="nil"/>
              <w:bottom w:val="single" w:sz="4" w:space="0" w:color="auto"/>
              <w:right w:val="single" w:sz="4" w:space="0" w:color="auto"/>
            </w:tcBorders>
            <w:shd w:val="clear" w:color="auto" w:fill="auto"/>
            <w:vAlign w:val="center"/>
            <w:hideMark/>
          </w:tcPr>
          <w:p w14:paraId="7830EAB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vAlign w:val="center"/>
            <w:hideMark/>
          </w:tcPr>
          <w:p w14:paraId="07A95FB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465,00 €</w:t>
            </w:r>
          </w:p>
        </w:tc>
        <w:tc>
          <w:tcPr>
            <w:tcW w:w="626" w:type="pct"/>
            <w:tcBorders>
              <w:top w:val="nil"/>
              <w:left w:val="nil"/>
              <w:bottom w:val="single" w:sz="4" w:space="0" w:color="auto"/>
              <w:right w:val="single" w:sz="4" w:space="0" w:color="auto"/>
            </w:tcBorders>
            <w:shd w:val="clear" w:color="auto" w:fill="auto"/>
            <w:vAlign w:val="center"/>
            <w:hideMark/>
          </w:tcPr>
          <w:p w14:paraId="07C91B3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924CD0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3D9DE5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DF6225B"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32E831A"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Primera visita médico y psiquiatría</w:t>
            </w:r>
          </w:p>
        </w:tc>
        <w:tc>
          <w:tcPr>
            <w:tcW w:w="861" w:type="pct"/>
            <w:tcBorders>
              <w:top w:val="nil"/>
              <w:left w:val="nil"/>
              <w:bottom w:val="single" w:sz="4" w:space="0" w:color="auto"/>
              <w:right w:val="single" w:sz="4" w:space="0" w:color="auto"/>
            </w:tcBorders>
            <w:shd w:val="clear" w:color="auto" w:fill="auto"/>
            <w:vAlign w:val="center"/>
            <w:hideMark/>
          </w:tcPr>
          <w:p w14:paraId="2A682B6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7956CA2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205,00 €</w:t>
            </w:r>
          </w:p>
        </w:tc>
        <w:tc>
          <w:tcPr>
            <w:tcW w:w="626" w:type="pct"/>
            <w:tcBorders>
              <w:top w:val="nil"/>
              <w:left w:val="nil"/>
              <w:bottom w:val="single" w:sz="4" w:space="0" w:color="auto"/>
              <w:right w:val="single" w:sz="4" w:space="0" w:color="auto"/>
            </w:tcBorders>
            <w:shd w:val="clear" w:color="auto" w:fill="auto"/>
            <w:vAlign w:val="center"/>
            <w:hideMark/>
          </w:tcPr>
          <w:p w14:paraId="1196AEB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CBA375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EE9E4A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AF72B71"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690B363"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Visita seguimiento médico y psiquiatría</w:t>
            </w:r>
          </w:p>
        </w:tc>
        <w:tc>
          <w:tcPr>
            <w:tcW w:w="861" w:type="pct"/>
            <w:tcBorders>
              <w:top w:val="nil"/>
              <w:left w:val="nil"/>
              <w:bottom w:val="single" w:sz="4" w:space="0" w:color="auto"/>
              <w:right w:val="single" w:sz="4" w:space="0" w:color="auto"/>
            </w:tcBorders>
            <w:shd w:val="clear" w:color="auto" w:fill="auto"/>
            <w:vAlign w:val="center"/>
            <w:hideMark/>
          </w:tcPr>
          <w:p w14:paraId="783E848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116F054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145,00 €</w:t>
            </w:r>
          </w:p>
        </w:tc>
        <w:tc>
          <w:tcPr>
            <w:tcW w:w="626" w:type="pct"/>
            <w:tcBorders>
              <w:top w:val="nil"/>
              <w:left w:val="nil"/>
              <w:bottom w:val="single" w:sz="4" w:space="0" w:color="auto"/>
              <w:right w:val="single" w:sz="4" w:space="0" w:color="auto"/>
            </w:tcBorders>
            <w:shd w:val="clear" w:color="auto" w:fill="auto"/>
            <w:vAlign w:val="center"/>
            <w:hideMark/>
          </w:tcPr>
          <w:p w14:paraId="6B2A9E0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CFE657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686585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927A76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74A45DF" w14:textId="77777777" w:rsidR="00DF3232" w:rsidRPr="0056057E" w:rsidRDefault="00DF3232" w:rsidP="003D5267">
            <w:pPr>
              <w:spacing w:after="0" w:line="240" w:lineRule="auto"/>
              <w:jc w:val="left"/>
              <w:rPr>
                <w:rFonts w:ascii="Calibri" w:hAnsi="Calibri" w:cs="Calibri"/>
                <w:snapToGrid/>
                <w:szCs w:val="22"/>
              </w:rPr>
            </w:pPr>
            <w:r w:rsidRPr="0056057E">
              <w:rPr>
                <w:rFonts w:ascii="Calibri" w:hAnsi="Calibri" w:cs="Calibri"/>
                <w:snapToGrid/>
                <w:szCs w:val="22"/>
              </w:rPr>
              <w:t>Primera visita (psicología, neuropsicología)</w:t>
            </w:r>
          </w:p>
        </w:tc>
        <w:tc>
          <w:tcPr>
            <w:tcW w:w="861" w:type="pct"/>
            <w:tcBorders>
              <w:top w:val="nil"/>
              <w:left w:val="nil"/>
              <w:bottom w:val="single" w:sz="4" w:space="0" w:color="auto"/>
              <w:right w:val="single" w:sz="4" w:space="0" w:color="auto"/>
            </w:tcBorders>
            <w:shd w:val="clear" w:color="auto" w:fill="auto"/>
            <w:vAlign w:val="center"/>
            <w:hideMark/>
          </w:tcPr>
          <w:p w14:paraId="07676238"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242FA888"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130,00 €</w:t>
            </w:r>
          </w:p>
        </w:tc>
        <w:tc>
          <w:tcPr>
            <w:tcW w:w="626" w:type="pct"/>
            <w:tcBorders>
              <w:top w:val="nil"/>
              <w:left w:val="nil"/>
              <w:bottom w:val="single" w:sz="4" w:space="0" w:color="auto"/>
              <w:right w:val="single" w:sz="4" w:space="0" w:color="auto"/>
            </w:tcBorders>
            <w:shd w:val="clear" w:color="auto" w:fill="auto"/>
            <w:vAlign w:val="center"/>
            <w:hideMark/>
          </w:tcPr>
          <w:p w14:paraId="536126F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121EA5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D26EB9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0586B3F"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14D6406"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Visita sucesiva (psicología, neuropsicología)</w:t>
            </w:r>
          </w:p>
        </w:tc>
        <w:tc>
          <w:tcPr>
            <w:tcW w:w="861" w:type="pct"/>
            <w:tcBorders>
              <w:top w:val="nil"/>
              <w:left w:val="nil"/>
              <w:bottom w:val="single" w:sz="4" w:space="0" w:color="auto"/>
              <w:right w:val="single" w:sz="4" w:space="0" w:color="auto"/>
            </w:tcBorders>
            <w:shd w:val="clear" w:color="auto" w:fill="auto"/>
            <w:vAlign w:val="center"/>
            <w:hideMark/>
          </w:tcPr>
          <w:p w14:paraId="1102F2C1"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12</w:t>
            </w:r>
          </w:p>
        </w:tc>
        <w:tc>
          <w:tcPr>
            <w:tcW w:w="704" w:type="pct"/>
            <w:tcBorders>
              <w:top w:val="nil"/>
              <w:left w:val="nil"/>
              <w:bottom w:val="single" w:sz="4" w:space="0" w:color="auto"/>
              <w:right w:val="single" w:sz="4" w:space="0" w:color="auto"/>
            </w:tcBorders>
            <w:shd w:val="clear" w:color="auto" w:fill="auto"/>
            <w:noWrap/>
            <w:vAlign w:val="center"/>
            <w:hideMark/>
          </w:tcPr>
          <w:p w14:paraId="39278EE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105,00 €</w:t>
            </w:r>
          </w:p>
        </w:tc>
        <w:tc>
          <w:tcPr>
            <w:tcW w:w="626" w:type="pct"/>
            <w:tcBorders>
              <w:top w:val="nil"/>
              <w:left w:val="nil"/>
              <w:bottom w:val="single" w:sz="4" w:space="0" w:color="auto"/>
              <w:right w:val="single" w:sz="4" w:space="0" w:color="auto"/>
            </w:tcBorders>
            <w:shd w:val="clear" w:color="auto" w:fill="auto"/>
            <w:vAlign w:val="center"/>
            <w:hideMark/>
          </w:tcPr>
          <w:p w14:paraId="3DA259D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85DA9D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C4A101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F046129"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7B171365"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Visita familia </w:t>
            </w:r>
            <w:proofErr w:type="spellStart"/>
            <w:r w:rsidRPr="0056057E">
              <w:rPr>
                <w:rFonts w:ascii="Calibri" w:hAnsi="Calibri" w:cs="Calibri"/>
                <w:snapToGrid/>
                <w:color w:val="000000"/>
                <w:szCs w:val="22"/>
              </w:rPr>
              <w:t>nps</w:t>
            </w:r>
            <w:proofErr w:type="spellEnd"/>
            <w:r w:rsidRPr="0056057E">
              <w:rPr>
                <w:rFonts w:ascii="Calibri" w:hAnsi="Calibri" w:cs="Calibri"/>
                <w:snapToGrid/>
                <w:color w:val="000000"/>
                <w:szCs w:val="22"/>
              </w:rPr>
              <w:t>/</w:t>
            </w:r>
            <w:proofErr w:type="spellStart"/>
            <w:r w:rsidRPr="0056057E">
              <w:rPr>
                <w:rFonts w:ascii="Calibri" w:hAnsi="Calibri" w:cs="Calibri"/>
                <w:snapToGrid/>
                <w:color w:val="000000"/>
                <w:szCs w:val="22"/>
              </w:rPr>
              <w:t>psc</w:t>
            </w:r>
            <w:proofErr w:type="spellEnd"/>
          </w:p>
        </w:tc>
        <w:tc>
          <w:tcPr>
            <w:tcW w:w="861" w:type="pct"/>
            <w:tcBorders>
              <w:top w:val="nil"/>
              <w:left w:val="nil"/>
              <w:bottom w:val="single" w:sz="4" w:space="0" w:color="auto"/>
              <w:right w:val="single" w:sz="4" w:space="0" w:color="auto"/>
            </w:tcBorders>
            <w:shd w:val="clear" w:color="auto" w:fill="auto"/>
            <w:vAlign w:val="center"/>
            <w:hideMark/>
          </w:tcPr>
          <w:p w14:paraId="3F4FFCC8"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7AA15E7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65,00 €</w:t>
            </w:r>
          </w:p>
        </w:tc>
        <w:tc>
          <w:tcPr>
            <w:tcW w:w="626" w:type="pct"/>
            <w:tcBorders>
              <w:top w:val="nil"/>
              <w:left w:val="nil"/>
              <w:bottom w:val="single" w:sz="4" w:space="0" w:color="auto"/>
              <w:right w:val="single" w:sz="4" w:space="0" w:color="auto"/>
            </w:tcBorders>
            <w:shd w:val="clear" w:color="auto" w:fill="auto"/>
            <w:vAlign w:val="center"/>
            <w:hideMark/>
          </w:tcPr>
          <w:p w14:paraId="1BB2FFD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D0C81B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3DA0BD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2EE91A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61054F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Visita escuela </w:t>
            </w:r>
            <w:proofErr w:type="spellStart"/>
            <w:r w:rsidRPr="0056057E">
              <w:rPr>
                <w:rFonts w:ascii="Calibri" w:hAnsi="Calibri" w:cs="Calibri"/>
                <w:snapToGrid/>
                <w:color w:val="000000"/>
                <w:szCs w:val="22"/>
              </w:rPr>
              <w:t>nps</w:t>
            </w:r>
            <w:proofErr w:type="spellEnd"/>
            <w:r w:rsidRPr="0056057E">
              <w:rPr>
                <w:rFonts w:ascii="Calibri" w:hAnsi="Calibri" w:cs="Calibri"/>
                <w:snapToGrid/>
                <w:color w:val="000000"/>
                <w:szCs w:val="22"/>
              </w:rPr>
              <w:t>/</w:t>
            </w:r>
            <w:proofErr w:type="spellStart"/>
            <w:r w:rsidRPr="0056057E">
              <w:rPr>
                <w:rFonts w:ascii="Calibri" w:hAnsi="Calibri" w:cs="Calibri"/>
                <w:snapToGrid/>
                <w:color w:val="000000"/>
                <w:szCs w:val="22"/>
              </w:rPr>
              <w:t>psc</w:t>
            </w:r>
            <w:proofErr w:type="spellEnd"/>
          </w:p>
        </w:tc>
        <w:tc>
          <w:tcPr>
            <w:tcW w:w="861" w:type="pct"/>
            <w:tcBorders>
              <w:top w:val="nil"/>
              <w:left w:val="nil"/>
              <w:bottom w:val="single" w:sz="4" w:space="0" w:color="auto"/>
              <w:right w:val="single" w:sz="4" w:space="0" w:color="auto"/>
            </w:tcBorders>
            <w:shd w:val="clear" w:color="auto" w:fill="auto"/>
            <w:vAlign w:val="center"/>
            <w:hideMark/>
          </w:tcPr>
          <w:p w14:paraId="1B99216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5CA2A4A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65,00 €</w:t>
            </w:r>
          </w:p>
        </w:tc>
        <w:tc>
          <w:tcPr>
            <w:tcW w:w="626" w:type="pct"/>
            <w:tcBorders>
              <w:top w:val="nil"/>
              <w:left w:val="nil"/>
              <w:bottom w:val="single" w:sz="4" w:space="0" w:color="auto"/>
              <w:right w:val="single" w:sz="4" w:space="0" w:color="auto"/>
            </w:tcBorders>
            <w:shd w:val="clear" w:color="auto" w:fill="auto"/>
            <w:vAlign w:val="center"/>
            <w:hideMark/>
          </w:tcPr>
          <w:p w14:paraId="6692DA9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AD93A8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AA7658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F35A7BE"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556BAE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Exploración neuropsicológica</w:t>
            </w:r>
          </w:p>
        </w:tc>
        <w:tc>
          <w:tcPr>
            <w:tcW w:w="861" w:type="pct"/>
            <w:tcBorders>
              <w:top w:val="nil"/>
              <w:left w:val="nil"/>
              <w:bottom w:val="single" w:sz="4" w:space="0" w:color="auto"/>
              <w:right w:val="single" w:sz="4" w:space="0" w:color="auto"/>
            </w:tcBorders>
            <w:shd w:val="clear" w:color="auto" w:fill="auto"/>
            <w:vAlign w:val="center"/>
            <w:hideMark/>
          </w:tcPr>
          <w:p w14:paraId="6B4D778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w:t>
            </w:r>
          </w:p>
        </w:tc>
        <w:tc>
          <w:tcPr>
            <w:tcW w:w="704" w:type="pct"/>
            <w:tcBorders>
              <w:top w:val="nil"/>
              <w:left w:val="nil"/>
              <w:bottom w:val="single" w:sz="4" w:space="0" w:color="auto"/>
              <w:right w:val="single" w:sz="4" w:space="0" w:color="auto"/>
            </w:tcBorders>
            <w:shd w:val="clear" w:color="auto" w:fill="auto"/>
            <w:noWrap/>
            <w:vAlign w:val="center"/>
            <w:hideMark/>
          </w:tcPr>
          <w:p w14:paraId="15EF4BB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470,00 €</w:t>
            </w:r>
          </w:p>
        </w:tc>
        <w:tc>
          <w:tcPr>
            <w:tcW w:w="626" w:type="pct"/>
            <w:tcBorders>
              <w:top w:val="nil"/>
              <w:left w:val="nil"/>
              <w:bottom w:val="single" w:sz="4" w:space="0" w:color="auto"/>
              <w:right w:val="single" w:sz="4" w:space="0" w:color="auto"/>
            </w:tcBorders>
            <w:shd w:val="clear" w:color="auto" w:fill="auto"/>
            <w:vAlign w:val="center"/>
            <w:hideMark/>
          </w:tcPr>
          <w:p w14:paraId="18376A1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0EDD55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F1D398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F46D729"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87115D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Exploración neuropsicológica completa</w:t>
            </w:r>
          </w:p>
        </w:tc>
        <w:tc>
          <w:tcPr>
            <w:tcW w:w="861" w:type="pct"/>
            <w:tcBorders>
              <w:top w:val="nil"/>
              <w:left w:val="nil"/>
              <w:bottom w:val="single" w:sz="4" w:space="0" w:color="auto"/>
              <w:right w:val="single" w:sz="4" w:space="0" w:color="auto"/>
            </w:tcBorders>
            <w:shd w:val="clear" w:color="auto" w:fill="auto"/>
            <w:vAlign w:val="center"/>
            <w:hideMark/>
          </w:tcPr>
          <w:p w14:paraId="355FAFA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32E2454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710,00 €</w:t>
            </w:r>
          </w:p>
        </w:tc>
        <w:tc>
          <w:tcPr>
            <w:tcW w:w="626" w:type="pct"/>
            <w:tcBorders>
              <w:top w:val="nil"/>
              <w:left w:val="nil"/>
              <w:bottom w:val="single" w:sz="4" w:space="0" w:color="auto"/>
              <w:right w:val="single" w:sz="4" w:space="0" w:color="auto"/>
            </w:tcBorders>
            <w:shd w:val="clear" w:color="auto" w:fill="auto"/>
            <w:vAlign w:val="center"/>
            <w:hideMark/>
          </w:tcPr>
          <w:p w14:paraId="2D8883B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931016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80FC00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BF0CE6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BB91B15"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tratamiento neuropsicológica (50 min)</w:t>
            </w:r>
          </w:p>
        </w:tc>
        <w:tc>
          <w:tcPr>
            <w:tcW w:w="861" w:type="pct"/>
            <w:tcBorders>
              <w:top w:val="nil"/>
              <w:left w:val="nil"/>
              <w:bottom w:val="single" w:sz="4" w:space="0" w:color="auto"/>
              <w:right w:val="single" w:sz="4" w:space="0" w:color="auto"/>
            </w:tcBorders>
            <w:shd w:val="clear" w:color="auto" w:fill="auto"/>
            <w:vAlign w:val="center"/>
            <w:hideMark/>
          </w:tcPr>
          <w:p w14:paraId="1750D0A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282</w:t>
            </w:r>
          </w:p>
        </w:tc>
        <w:tc>
          <w:tcPr>
            <w:tcW w:w="704" w:type="pct"/>
            <w:tcBorders>
              <w:top w:val="nil"/>
              <w:left w:val="nil"/>
              <w:bottom w:val="single" w:sz="4" w:space="0" w:color="auto"/>
              <w:right w:val="single" w:sz="4" w:space="0" w:color="auto"/>
            </w:tcBorders>
            <w:shd w:val="clear" w:color="auto" w:fill="auto"/>
            <w:noWrap/>
            <w:vAlign w:val="center"/>
            <w:hideMark/>
          </w:tcPr>
          <w:p w14:paraId="1260FF8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95,00 €</w:t>
            </w:r>
          </w:p>
        </w:tc>
        <w:tc>
          <w:tcPr>
            <w:tcW w:w="626" w:type="pct"/>
            <w:tcBorders>
              <w:top w:val="nil"/>
              <w:left w:val="nil"/>
              <w:bottom w:val="single" w:sz="4" w:space="0" w:color="auto"/>
              <w:right w:val="single" w:sz="4" w:space="0" w:color="auto"/>
            </w:tcBorders>
            <w:shd w:val="clear" w:color="auto" w:fill="auto"/>
            <w:vAlign w:val="center"/>
            <w:hideMark/>
          </w:tcPr>
          <w:p w14:paraId="2E373FE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89C19D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7978C5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FBA7111"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702A7671"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tratamiento psicológica (50 min)</w:t>
            </w:r>
          </w:p>
        </w:tc>
        <w:tc>
          <w:tcPr>
            <w:tcW w:w="861" w:type="pct"/>
            <w:tcBorders>
              <w:top w:val="nil"/>
              <w:left w:val="nil"/>
              <w:bottom w:val="single" w:sz="4" w:space="0" w:color="auto"/>
              <w:right w:val="single" w:sz="4" w:space="0" w:color="auto"/>
            </w:tcBorders>
            <w:shd w:val="clear" w:color="auto" w:fill="auto"/>
            <w:vAlign w:val="center"/>
            <w:hideMark/>
          </w:tcPr>
          <w:p w14:paraId="280EBC0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15</w:t>
            </w:r>
          </w:p>
        </w:tc>
        <w:tc>
          <w:tcPr>
            <w:tcW w:w="704" w:type="pct"/>
            <w:tcBorders>
              <w:top w:val="nil"/>
              <w:left w:val="nil"/>
              <w:bottom w:val="single" w:sz="4" w:space="0" w:color="auto"/>
              <w:right w:val="single" w:sz="4" w:space="0" w:color="auto"/>
            </w:tcBorders>
            <w:shd w:val="clear" w:color="auto" w:fill="auto"/>
            <w:noWrap/>
            <w:vAlign w:val="center"/>
            <w:hideMark/>
          </w:tcPr>
          <w:p w14:paraId="584FE61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75,00 €</w:t>
            </w:r>
          </w:p>
        </w:tc>
        <w:tc>
          <w:tcPr>
            <w:tcW w:w="626" w:type="pct"/>
            <w:tcBorders>
              <w:top w:val="nil"/>
              <w:left w:val="nil"/>
              <w:bottom w:val="single" w:sz="4" w:space="0" w:color="auto"/>
              <w:right w:val="single" w:sz="4" w:space="0" w:color="auto"/>
            </w:tcBorders>
            <w:shd w:val="clear" w:color="auto" w:fill="auto"/>
            <w:vAlign w:val="center"/>
            <w:hideMark/>
          </w:tcPr>
          <w:p w14:paraId="0C3B6EE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F1B611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869D91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EB9648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3E9082FA"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grupal neuropsicológico</w:t>
            </w:r>
          </w:p>
        </w:tc>
        <w:tc>
          <w:tcPr>
            <w:tcW w:w="861" w:type="pct"/>
            <w:tcBorders>
              <w:top w:val="nil"/>
              <w:left w:val="nil"/>
              <w:bottom w:val="single" w:sz="4" w:space="0" w:color="auto"/>
              <w:right w:val="single" w:sz="4" w:space="0" w:color="auto"/>
            </w:tcBorders>
            <w:shd w:val="clear" w:color="auto" w:fill="auto"/>
            <w:vAlign w:val="center"/>
            <w:hideMark/>
          </w:tcPr>
          <w:p w14:paraId="48FD769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23</w:t>
            </w:r>
          </w:p>
        </w:tc>
        <w:tc>
          <w:tcPr>
            <w:tcW w:w="704" w:type="pct"/>
            <w:tcBorders>
              <w:top w:val="nil"/>
              <w:left w:val="nil"/>
              <w:bottom w:val="single" w:sz="4" w:space="0" w:color="auto"/>
              <w:right w:val="single" w:sz="4" w:space="0" w:color="auto"/>
            </w:tcBorders>
            <w:shd w:val="clear" w:color="auto" w:fill="auto"/>
            <w:noWrap/>
            <w:vAlign w:val="center"/>
            <w:hideMark/>
          </w:tcPr>
          <w:p w14:paraId="3EBAE9B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50,00 €</w:t>
            </w:r>
          </w:p>
        </w:tc>
        <w:tc>
          <w:tcPr>
            <w:tcW w:w="626" w:type="pct"/>
            <w:tcBorders>
              <w:top w:val="nil"/>
              <w:left w:val="nil"/>
              <w:bottom w:val="single" w:sz="4" w:space="0" w:color="auto"/>
              <w:right w:val="single" w:sz="4" w:space="0" w:color="auto"/>
            </w:tcBorders>
            <w:shd w:val="clear" w:color="auto" w:fill="auto"/>
            <w:vAlign w:val="center"/>
            <w:hideMark/>
          </w:tcPr>
          <w:p w14:paraId="23A555D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8DC029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4B5B0AC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33BB90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2952B95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EMT/TDCS</w:t>
            </w:r>
          </w:p>
        </w:tc>
        <w:tc>
          <w:tcPr>
            <w:tcW w:w="861" w:type="pct"/>
            <w:tcBorders>
              <w:top w:val="nil"/>
              <w:left w:val="nil"/>
              <w:bottom w:val="single" w:sz="4" w:space="0" w:color="auto"/>
              <w:right w:val="single" w:sz="4" w:space="0" w:color="auto"/>
            </w:tcBorders>
            <w:shd w:val="clear" w:color="auto" w:fill="auto"/>
            <w:vAlign w:val="center"/>
            <w:hideMark/>
          </w:tcPr>
          <w:p w14:paraId="659DACF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6D00DEC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95,00 € </w:t>
            </w:r>
          </w:p>
        </w:tc>
        <w:tc>
          <w:tcPr>
            <w:tcW w:w="626" w:type="pct"/>
            <w:tcBorders>
              <w:top w:val="nil"/>
              <w:left w:val="nil"/>
              <w:bottom w:val="single" w:sz="4" w:space="0" w:color="auto"/>
              <w:right w:val="single" w:sz="4" w:space="0" w:color="auto"/>
            </w:tcBorders>
            <w:shd w:val="clear" w:color="auto" w:fill="auto"/>
            <w:vAlign w:val="center"/>
            <w:hideMark/>
          </w:tcPr>
          <w:p w14:paraId="556EBBA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422B7C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2F16EF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D8BE90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35350DB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Pack 5 sesiones EMT/TDCS</w:t>
            </w:r>
          </w:p>
        </w:tc>
        <w:tc>
          <w:tcPr>
            <w:tcW w:w="861" w:type="pct"/>
            <w:tcBorders>
              <w:top w:val="nil"/>
              <w:left w:val="nil"/>
              <w:bottom w:val="single" w:sz="4" w:space="0" w:color="auto"/>
              <w:right w:val="single" w:sz="4" w:space="0" w:color="auto"/>
            </w:tcBorders>
            <w:shd w:val="clear" w:color="auto" w:fill="auto"/>
            <w:vAlign w:val="center"/>
            <w:hideMark/>
          </w:tcPr>
          <w:p w14:paraId="4F5C01B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17BABA5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425,00 € </w:t>
            </w:r>
          </w:p>
        </w:tc>
        <w:tc>
          <w:tcPr>
            <w:tcW w:w="626" w:type="pct"/>
            <w:tcBorders>
              <w:top w:val="nil"/>
              <w:left w:val="nil"/>
              <w:bottom w:val="single" w:sz="4" w:space="0" w:color="auto"/>
              <w:right w:val="single" w:sz="4" w:space="0" w:color="auto"/>
            </w:tcBorders>
            <w:shd w:val="clear" w:color="auto" w:fill="auto"/>
            <w:vAlign w:val="center"/>
            <w:hideMark/>
          </w:tcPr>
          <w:p w14:paraId="718ACAC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4914EB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584AA7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127558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B767C12"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lastRenderedPageBreak/>
              <w:t>Estudio neurofisiológico y valoración funcional</w:t>
            </w:r>
          </w:p>
        </w:tc>
        <w:tc>
          <w:tcPr>
            <w:tcW w:w="861" w:type="pct"/>
            <w:tcBorders>
              <w:top w:val="nil"/>
              <w:left w:val="nil"/>
              <w:bottom w:val="single" w:sz="4" w:space="0" w:color="auto"/>
              <w:right w:val="single" w:sz="4" w:space="0" w:color="auto"/>
            </w:tcBorders>
            <w:shd w:val="clear" w:color="auto" w:fill="auto"/>
            <w:noWrap/>
            <w:vAlign w:val="bottom"/>
            <w:hideMark/>
          </w:tcPr>
          <w:p w14:paraId="5B82749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36BE90B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280,00 € </w:t>
            </w:r>
          </w:p>
        </w:tc>
        <w:tc>
          <w:tcPr>
            <w:tcW w:w="626" w:type="pct"/>
            <w:tcBorders>
              <w:top w:val="nil"/>
              <w:left w:val="nil"/>
              <w:bottom w:val="single" w:sz="4" w:space="0" w:color="auto"/>
              <w:right w:val="single" w:sz="4" w:space="0" w:color="auto"/>
            </w:tcBorders>
            <w:shd w:val="clear" w:color="auto" w:fill="auto"/>
            <w:vAlign w:val="center"/>
            <w:hideMark/>
          </w:tcPr>
          <w:p w14:paraId="47C3164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23B3C9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58F9A8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F89566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5D08EFE3"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Tratamiento Afasia con EMT (estimulación magnética transcraneal)</w:t>
            </w:r>
          </w:p>
        </w:tc>
        <w:tc>
          <w:tcPr>
            <w:tcW w:w="861" w:type="pct"/>
            <w:tcBorders>
              <w:top w:val="nil"/>
              <w:left w:val="nil"/>
              <w:bottom w:val="single" w:sz="4" w:space="0" w:color="auto"/>
              <w:right w:val="single" w:sz="4" w:space="0" w:color="auto"/>
            </w:tcBorders>
            <w:shd w:val="clear" w:color="auto" w:fill="auto"/>
            <w:noWrap/>
            <w:vAlign w:val="bottom"/>
            <w:hideMark/>
          </w:tcPr>
          <w:p w14:paraId="3AE7BB1F"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6702698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2.280,00 € </w:t>
            </w:r>
          </w:p>
        </w:tc>
        <w:tc>
          <w:tcPr>
            <w:tcW w:w="626" w:type="pct"/>
            <w:tcBorders>
              <w:top w:val="nil"/>
              <w:left w:val="nil"/>
              <w:bottom w:val="single" w:sz="4" w:space="0" w:color="auto"/>
              <w:right w:val="single" w:sz="4" w:space="0" w:color="auto"/>
            </w:tcBorders>
            <w:shd w:val="clear" w:color="auto" w:fill="auto"/>
            <w:vAlign w:val="center"/>
            <w:hideMark/>
          </w:tcPr>
          <w:p w14:paraId="6297550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2A4F5F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D7C95B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990EB11"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32C509EF"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Tratamiento Disfagia con estimulación eléctrica neuromuscular (EENM)</w:t>
            </w:r>
          </w:p>
        </w:tc>
        <w:tc>
          <w:tcPr>
            <w:tcW w:w="861" w:type="pct"/>
            <w:tcBorders>
              <w:top w:val="nil"/>
              <w:left w:val="nil"/>
              <w:bottom w:val="single" w:sz="4" w:space="0" w:color="auto"/>
              <w:right w:val="single" w:sz="4" w:space="0" w:color="auto"/>
            </w:tcBorders>
            <w:shd w:val="clear" w:color="auto" w:fill="auto"/>
            <w:noWrap/>
            <w:vAlign w:val="bottom"/>
            <w:hideMark/>
          </w:tcPr>
          <w:p w14:paraId="4C1ADF1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3DEDDB03"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1.550,00 € </w:t>
            </w:r>
          </w:p>
        </w:tc>
        <w:tc>
          <w:tcPr>
            <w:tcW w:w="626" w:type="pct"/>
            <w:tcBorders>
              <w:top w:val="nil"/>
              <w:left w:val="nil"/>
              <w:bottom w:val="single" w:sz="4" w:space="0" w:color="auto"/>
              <w:right w:val="single" w:sz="4" w:space="0" w:color="auto"/>
            </w:tcBorders>
            <w:shd w:val="clear" w:color="auto" w:fill="auto"/>
            <w:vAlign w:val="center"/>
            <w:hideMark/>
          </w:tcPr>
          <w:p w14:paraId="68F7D18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62D7D1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A2571F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E7E159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3796ADB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Tratamiento Dolor Neuropático con </w:t>
            </w:r>
            <w:proofErr w:type="spellStart"/>
            <w:r w:rsidRPr="0056057E">
              <w:rPr>
                <w:rFonts w:ascii="Calibri" w:hAnsi="Calibri" w:cs="Calibri"/>
                <w:snapToGrid/>
                <w:color w:val="000000"/>
                <w:szCs w:val="22"/>
              </w:rPr>
              <w:t>tDCS</w:t>
            </w:r>
            <w:proofErr w:type="spellEnd"/>
            <w:r w:rsidRPr="0056057E">
              <w:rPr>
                <w:rFonts w:ascii="Calibri" w:hAnsi="Calibri" w:cs="Calibri"/>
                <w:snapToGrid/>
                <w:color w:val="000000"/>
                <w:szCs w:val="22"/>
              </w:rPr>
              <w:t xml:space="preserve"> y Realidad Virtual</w:t>
            </w:r>
          </w:p>
        </w:tc>
        <w:tc>
          <w:tcPr>
            <w:tcW w:w="861" w:type="pct"/>
            <w:tcBorders>
              <w:top w:val="nil"/>
              <w:left w:val="nil"/>
              <w:bottom w:val="single" w:sz="4" w:space="0" w:color="auto"/>
              <w:right w:val="single" w:sz="4" w:space="0" w:color="auto"/>
            </w:tcBorders>
            <w:shd w:val="clear" w:color="auto" w:fill="auto"/>
            <w:noWrap/>
            <w:vAlign w:val="bottom"/>
            <w:hideMark/>
          </w:tcPr>
          <w:p w14:paraId="2A93045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651A8D0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1.240,00 € </w:t>
            </w:r>
          </w:p>
        </w:tc>
        <w:tc>
          <w:tcPr>
            <w:tcW w:w="626" w:type="pct"/>
            <w:tcBorders>
              <w:top w:val="nil"/>
              <w:left w:val="nil"/>
              <w:bottom w:val="single" w:sz="4" w:space="0" w:color="auto"/>
              <w:right w:val="single" w:sz="4" w:space="0" w:color="auto"/>
            </w:tcBorders>
            <w:shd w:val="clear" w:color="auto" w:fill="auto"/>
            <w:vAlign w:val="center"/>
            <w:hideMark/>
          </w:tcPr>
          <w:p w14:paraId="46A0C59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0CA1F3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51C01C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6BABA9F"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60F7FA6"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Tratamiento Depresión/TOC 30 </w:t>
            </w:r>
            <w:proofErr w:type="spellStart"/>
            <w:r w:rsidRPr="0056057E">
              <w:rPr>
                <w:rFonts w:ascii="Calibri" w:hAnsi="Calibri" w:cs="Calibri"/>
                <w:snapToGrid/>
                <w:color w:val="000000"/>
                <w:szCs w:val="22"/>
              </w:rPr>
              <w:t>EMTr</w:t>
            </w:r>
            <w:proofErr w:type="spellEnd"/>
          </w:p>
        </w:tc>
        <w:tc>
          <w:tcPr>
            <w:tcW w:w="861" w:type="pct"/>
            <w:tcBorders>
              <w:top w:val="nil"/>
              <w:left w:val="nil"/>
              <w:bottom w:val="single" w:sz="4" w:space="0" w:color="auto"/>
              <w:right w:val="single" w:sz="4" w:space="0" w:color="auto"/>
            </w:tcBorders>
            <w:shd w:val="clear" w:color="auto" w:fill="auto"/>
            <w:noWrap/>
            <w:vAlign w:val="bottom"/>
            <w:hideMark/>
          </w:tcPr>
          <w:p w14:paraId="7BA0E0D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65DD7FC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2.700,00 € </w:t>
            </w:r>
          </w:p>
        </w:tc>
        <w:tc>
          <w:tcPr>
            <w:tcW w:w="626" w:type="pct"/>
            <w:tcBorders>
              <w:top w:val="nil"/>
              <w:left w:val="nil"/>
              <w:bottom w:val="single" w:sz="4" w:space="0" w:color="auto"/>
              <w:right w:val="single" w:sz="4" w:space="0" w:color="auto"/>
            </w:tcBorders>
            <w:shd w:val="clear" w:color="auto" w:fill="auto"/>
            <w:vAlign w:val="center"/>
            <w:hideMark/>
          </w:tcPr>
          <w:p w14:paraId="7D7BC4A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033AF2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29D2600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16A784D"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4962394"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Tratamiento Distonía Facial </w:t>
            </w:r>
            <w:proofErr w:type="spellStart"/>
            <w:r w:rsidRPr="0056057E">
              <w:rPr>
                <w:rFonts w:ascii="Calibri" w:hAnsi="Calibri" w:cs="Calibri"/>
                <w:snapToGrid/>
                <w:color w:val="000000"/>
                <w:szCs w:val="22"/>
              </w:rPr>
              <w:t>EMTr</w:t>
            </w:r>
            <w:proofErr w:type="spellEnd"/>
            <w:r w:rsidRPr="0056057E">
              <w:rPr>
                <w:rFonts w:ascii="Calibri" w:hAnsi="Calibri" w:cs="Calibri"/>
                <w:snapToGrid/>
                <w:color w:val="000000"/>
                <w:szCs w:val="22"/>
              </w:rPr>
              <w:t xml:space="preserve"> (incluye resonancia 3D)</w:t>
            </w:r>
          </w:p>
        </w:tc>
        <w:tc>
          <w:tcPr>
            <w:tcW w:w="861" w:type="pct"/>
            <w:tcBorders>
              <w:top w:val="nil"/>
              <w:left w:val="nil"/>
              <w:bottom w:val="single" w:sz="4" w:space="0" w:color="auto"/>
              <w:right w:val="single" w:sz="4" w:space="0" w:color="auto"/>
            </w:tcBorders>
            <w:shd w:val="clear" w:color="auto" w:fill="auto"/>
            <w:noWrap/>
            <w:vAlign w:val="bottom"/>
            <w:hideMark/>
          </w:tcPr>
          <w:p w14:paraId="4EDFB8FC"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77C87BA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1.030,00 € </w:t>
            </w:r>
          </w:p>
        </w:tc>
        <w:tc>
          <w:tcPr>
            <w:tcW w:w="626" w:type="pct"/>
            <w:tcBorders>
              <w:top w:val="nil"/>
              <w:left w:val="nil"/>
              <w:bottom w:val="single" w:sz="4" w:space="0" w:color="auto"/>
              <w:right w:val="single" w:sz="4" w:space="0" w:color="auto"/>
            </w:tcBorders>
            <w:shd w:val="clear" w:color="auto" w:fill="auto"/>
            <w:vAlign w:val="center"/>
            <w:hideMark/>
          </w:tcPr>
          <w:p w14:paraId="613D9DC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3DA8D9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4275EF4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A153B4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2C95EA34"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T. </w:t>
            </w:r>
            <w:proofErr w:type="spellStart"/>
            <w:r w:rsidRPr="0056057E">
              <w:rPr>
                <w:rFonts w:ascii="Calibri" w:hAnsi="Calibri" w:cs="Calibri"/>
                <w:snapToGrid/>
                <w:color w:val="000000"/>
                <w:szCs w:val="22"/>
              </w:rPr>
              <w:t>EMTr</w:t>
            </w:r>
            <w:proofErr w:type="spellEnd"/>
            <w:r w:rsidRPr="0056057E">
              <w:rPr>
                <w:rFonts w:ascii="Calibri" w:hAnsi="Calibri" w:cs="Calibri"/>
                <w:snapToGrid/>
                <w:color w:val="000000"/>
                <w:szCs w:val="22"/>
              </w:rPr>
              <w:t xml:space="preserve"> </w:t>
            </w:r>
            <w:proofErr w:type="spellStart"/>
            <w:r w:rsidRPr="0056057E">
              <w:rPr>
                <w:rFonts w:ascii="Calibri" w:hAnsi="Calibri" w:cs="Calibri"/>
                <w:snapToGrid/>
                <w:color w:val="000000"/>
                <w:szCs w:val="22"/>
              </w:rPr>
              <w:t>recup</w:t>
            </w:r>
            <w:proofErr w:type="spellEnd"/>
            <w:r w:rsidRPr="0056057E">
              <w:rPr>
                <w:rFonts w:ascii="Calibri" w:hAnsi="Calibri" w:cs="Calibri"/>
                <w:snapToGrid/>
                <w:color w:val="000000"/>
                <w:szCs w:val="22"/>
              </w:rPr>
              <w:t xml:space="preserve">. marcha LM incompleta – sin </w:t>
            </w:r>
            <w:proofErr w:type="spellStart"/>
            <w:r w:rsidRPr="0056057E">
              <w:rPr>
                <w:rFonts w:ascii="Calibri" w:hAnsi="Calibri" w:cs="Calibri"/>
                <w:snapToGrid/>
                <w:color w:val="000000"/>
                <w:szCs w:val="22"/>
              </w:rPr>
              <w:t>lokomat</w:t>
            </w:r>
            <w:proofErr w:type="spellEnd"/>
            <w:r w:rsidRPr="0056057E">
              <w:rPr>
                <w:rFonts w:ascii="Calibri" w:hAnsi="Calibri" w:cs="Calibri"/>
                <w:snapToGrid/>
                <w:color w:val="000000"/>
                <w:szCs w:val="22"/>
              </w:rPr>
              <w:t xml:space="preserve"> (incluye estudio)</w:t>
            </w:r>
          </w:p>
        </w:tc>
        <w:tc>
          <w:tcPr>
            <w:tcW w:w="861" w:type="pct"/>
            <w:tcBorders>
              <w:top w:val="nil"/>
              <w:left w:val="nil"/>
              <w:bottom w:val="single" w:sz="4" w:space="0" w:color="auto"/>
              <w:right w:val="single" w:sz="4" w:space="0" w:color="auto"/>
            </w:tcBorders>
            <w:shd w:val="clear" w:color="auto" w:fill="auto"/>
            <w:noWrap/>
            <w:vAlign w:val="bottom"/>
            <w:hideMark/>
          </w:tcPr>
          <w:p w14:paraId="0E46AAA1"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480C9EE1"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2.030,00 € </w:t>
            </w:r>
          </w:p>
        </w:tc>
        <w:tc>
          <w:tcPr>
            <w:tcW w:w="626" w:type="pct"/>
            <w:tcBorders>
              <w:top w:val="nil"/>
              <w:left w:val="nil"/>
              <w:bottom w:val="single" w:sz="4" w:space="0" w:color="auto"/>
              <w:right w:val="single" w:sz="4" w:space="0" w:color="auto"/>
            </w:tcBorders>
            <w:shd w:val="clear" w:color="auto" w:fill="auto"/>
            <w:vAlign w:val="center"/>
            <w:hideMark/>
          </w:tcPr>
          <w:p w14:paraId="2738070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B71DFC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4AA3698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23134C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1B8F488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T. </w:t>
            </w:r>
            <w:proofErr w:type="spellStart"/>
            <w:r w:rsidRPr="0056057E">
              <w:rPr>
                <w:rFonts w:ascii="Calibri" w:hAnsi="Calibri" w:cs="Calibri"/>
                <w:snapToGrid/>
                <w:color w:val="000000"/>
                <w:szCs w:val="22"/>
              </w:rPr>
              <w:t>EMTr</w:t>
            </w:r>
            <w:proofErr w:type="spellEnd"/>
            <w:r w:rsidRPr="0056057E">
              <w:rPr>
                <w:rFonts w:ascii="Calibri" w:hAnsi="Calibri" w:cs="Calibri"/>
                <w:snapToGrid/>
                <w:color w:val="000000"/>
                <w:szCs w:val="22"/>
              </w:rPr>
              <w:t xml:space="preserve"> </w:t>
            </w:r>
            <w:proofErr w:type="spellStart"/>
            <w:r w:rsidRPr="0056057E">
              <w:rPr>
                <w:rFonts w:ascii="Calibri" w:hAnsi="Calibri" w:cs="Calibri"/>
                <w:snapToGrid/>
                <w:color w:val="000000"/>
                <w:szCs w:val="22"/>
              </w:rPr>
              <w:t>recup</w:t>
            </w:r>
            <w:proofErr w:type="spellEnd"/>
            <w:r w:rsidRPr="0056057E">
              <w:rPr>
                <w:rFonts w:ascii="Calibri" w:hAnsi="Calibri" w:cs="Calibri"/>
                <w:snapToGrid/>
                <w:color w:val="000000"/>
                <w:szCs w:val="22"/>
              </w:rPr>
              <w:t xml:space="preserve">. marcha LM incompleta – con </w:t>
            </w:r>
            <w:proofErr w:type="spellStart"/>
            <w:r w:rsidRPr="0056057E">
              <w:rPr>
                <w:rFonts w:ascii="Calibri" w:hAnsi="Calibri" w:cs="Calibri"/>
                <w:snapToGrid/>
                <w:color w:val="000000"/>
                <w:szCs w:val="22"/>
              </w:rPr>
              <w:t>lokomat</w:t>
            </w:r>
            <w:proofErr w:type="spellEnd"/>
            <w:r w:rsidRPr="0056057E">
              <w:rPr>
                <w:rFonts w:ascii="Calibri" w:hAnsi="Calibri" w:cs="Calibri"/>
                <w:snapToGrid/>
                <w:color w:val="000000"/>
                <w:szCs w:val="22"/>
              </w:rPr>
              <w:t xml:space="preserve"> (incluye estudio)</w:t>
            </w:r>
          </w:p>
        </w:tc>
        <w:tc>
          <w:tcPr>
            <w:tcW w:w="861" w:type="pct"/>
            <w:tcBorders>
              <w:top w:val="nil"/>
              <w:left w:val="nil"/>
              <w:bottom w:val="single" w:sz="4" w:space="0" w:color="auto"/>
              <w:right w:val="single" w:sz="4" w:space="0" w:color="auto"/>
            </w:tcBorders>
            <w:shd w:val="clear" w:color="auto" w:fill="auto"/>
            <w:noWrap/>
            <w:vAlign w:val="bottom"/>
            <w:hideMark/>
          </w:tcPr>
          <w:p w14:paraId="62DEAFD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140BF56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2.420,00 € </w:t>
            </w:r>
          </w:p>
        </w:tc>
        <w:tc>
          <w:tcPr>
            <w:tcW w:w="626" w:type="pct"/>
            <w:tcBorders>
              <w:top w:val="nil"/>
              <w:left w:val="nil"/>
              <w:bottom w:val="single" w:sz="4" w:space="0" w:color="auto"/>
              <w:right w:val="single" w:sz="4" w:space="0" w:color="auto"/>
            </w:tcBorders>
            <w:shd w:val="clear" w:color="auto" w:fill="auto"/>
            <w:vAlign w:val="center"/>
            <w:hideMark/>
          </w:tcPr>
          <w:p w14:paraId="29D1B89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6DA3930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74D793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2B42EE5"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24C2E720"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Programa </w:t>
            </w:r>
            <w:proofErr w:type="spellStart"/>
            <w:proofErr w:type="gramStart"/>
            <w:r w:rsidRPr="0056057E">
              <w:rPr>
                <w:rFonts w:ascii="Calibri" w:hAnsi="Calibri" w:cs="Calibri"/>
                <w:snapToGrid/>
                <w:color w:val="000000"/>
                <w:szCs w:val="22"/>
              </w:rPr>
              <w:t>ambul.neuroreh</w:t>
            </w:r>
            <w:proofErr w:type="spellEnd"/>
            <w:proofErr w:type="gramEnd"/>
            <w:r w:rsidRPr="0056057E">
              <w:rPr>
                <w:rFonts w:ascii="Calibri" w:hAnsi="Calibri" w:cs="Calibri"/>
                <w:snapToGrid/>
                <w:color w:val="000000"/>
                <w:szCs w:val="22"/>
              </w:rPr>
              <w:t>. ICTUS INTENSIVO con afasia</w:t>
            </w:r>
          </w:p>
        </w:tc>
        <w:tc>
          <w:tcPr>
            <w:tcW w:w="861" w:type="pct"/>
            <w:tcBorders>
              <w:top w:val="nil"/>
              <w:left w:val="nil"/>
              <w:bottom w:val="single" w:sz="4" w:space="0" w:color="auto"/>
              <w:right w:val="single" w:sz="4" w:space="0" w:color="auto"/>
            </w:tcBorders>
            <w:shd w:val="clear" w:color="auto" w:fill="auto"/>
            <w:noWrap/>
            <w:vAlign w:val="bottom"/>
            <w:hideMark/>
          </w:tcPr>
          <w:p w14:paraId="642983E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27B50CA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5.240,00 € </w:t>
            </w:r>
          </w:p>
        </w:tc>
        <w:tc>
          <w:tcPr>
            <w:tcW w:w="626" w:type="pct"/>
            <w:tcBorders>
              <w:top w:val="nil"/>
              <w:left w:val="nil"/>
              <w:bottom w:val="single" w:sz="4" w:space="0" w:color="auto"/>
              <w:right w:val="single" w:sz="4" w:space="0" w:color="auto"/>
            </w:tcBorders>
            <w:shd w:val="clear" w:color="auto" w:fill="auto"/>
            <w:vAlign w:val="center"/>
            <w:hideMark/>
          </w:tcPr>
          <w:p w14:paraId="67B257A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FDA63D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835CAD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35B19817"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5577B9E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Programa </w:t>
            </w:r>
            <w:proofErr w:type="spellStart"/>
            <w:proofErr w:type="gramStart"/>
            <w:r w:rsidRPr="0056057E">
              <w:rPr>
                <w:rFonts w:ascii="Calibri" w:hAnsi="Calibri" w:cs="Calibri"/>
                <w:snapToGrid/>
                <w:color w:val="000000"/>
                <w:szCs w:val="22"/>
              </w:rPr>
              <w:t>ambul.neuroreh</w:t>
            </w:r>
            <w:proofErr w:type="spellEnd"/>
            <w:proofErr w:type="gramEnd"/>
            <w:r w:rsidRPr="0056057E">
              <w:rPr>
                <w:rFonts w:ascii="Calibri" w:hAnsi="Calibri" w:cs="Calibri"/>
                <w:snapToGrid/>
                <w:color w:val="000000"/>
                <w:szCs w:val="22"/>
              </w:rPr>
              <w:t>. ICTUS SEMI INTENSIVO con afasia</w:t>
            </w:r>
          </w:p>
        </w:tc>
        <w:tc>
          <w:tcPr>
            <w:tcW w:w="861" w:type="pct"/>
            <w:tcBorders>
              <w:top w:val="nil"/>
              <w:left w:val="nil"/>
              <w:bottom w:val="single" w:sz="4" w:space="0" w:color="auto"/>
              <w:right w:val="single" w:sz="4" w:space="0" w:color="auto"/>
            </w:tcBorders>
            <w:shd w:val="clear" w:color="auto" w:fill="auto"/>
            <w:noWrap/>
            <w:vAlign w:val="bottom"/>
            <w:hideMark/>
          </w:tcPr>
          <w:p w14:paraId="6D24451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237B503C"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2.510,00 € </w:t>
            </w:r>
          </w:p>
        </w:tc>
        <w:tc>
          <w:tcPr>
            <w:tcW w:w="626" w:type="pct"/>
            <w:tcBorders>
              <w:top w:val="nil"/>
              <w:left w:val="nil"/>
              <w:bottom w:val="single" w:sz="4" w:space="0" w:color="auto"/>
              <w:right w:val="single" w:sz="4" w:space="0" w:color="auto"/>
            </w:tcBorders>
            <w:shd w:val="clear" w:color="auto" w:fill="auto"/>
            <w:vAlign w:val="center"/>
            <w:hideMark/>
          </w:tcPr>
          <w:p w14:paraId="4CC1CF5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23CD3C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295BE4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65180E7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79246C37"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Programa </w:t>
            </w:r>
            <w:proofErr w:type="spellStart"/>
            <w:r w:rsidRPr="0056057E">
              <w:rPr>
                <w:rFonts w:ascii="Calibri" w:hAnsi="Calibri" w:cs="Calibri"/>
                <w:snapToGrid/>
                <w:color w:val="000000"/>
                <w:szCs w:val="22"/>
              </w:rPr>
              <w:t>ambul</w:t>
            </w:r>
            <w:proofErr w:type="spellEnd"/>
            <w:r w:rsidRPr="0056057E">
              <w:rPr>
                <w:rFonts w:ascii="Calibri" w:hAnsi="Calibri" w:cs="Calibri"/>
                <w:snapToGrid/>
                <w:color w:val="000000"/>
                <w:szCs w:val="22"/>
              </w:rPr>
              <w:t xml:space="preserve">. </w:t>
            </w:r>
            <w:proofErr w:type="spellStart"/>
            <w:r w:rsidRPr="0056057E">
              <w:rPr>
                <w:rFonts w:ascii="Calibri" w:hAnsi="Calibri" w:cs="Calibri"/>
                <w:snapToGrid/>
                <w:color w:val="000000"/>
                <w:szCs w:val="22"/>
              </w:rPr>
              <w:t>neuroreh</w:t>
            </w:r>
            <w:proofErr w:type="spellEnd"/>
            <w:r w:rsidRPr="0056057E">
              <w:rPr>
                <w:rFonts w:ascii="Calibri" w:hAnsi="Calibri" w:cs="Calibri"/>
                <w:snapToGrid/>
                <w:color w:val="000000"/>
                <w:szCs w:val="22"/>
              </w:rPr>
              <w:t>. ICTUS INTENSIVO sin afasia</w:t>
            </w:r>
          </w:p>
        </w:tc>
        <w:tc>
          <w:tcPr>
            <w:tcW w:w="861" w:type="pct"/>
            <w:tcBorders>
              <w:top w:val="nil"/>
              <w:left w:val="nil"/>
              <w:bottom w:val="single" w:sz="4" w:space="0" w:color="auto"/>
              <w:right w:val="single" w:sz="4" w:space="0" w:color="auto"/>
            </w:tcBorders>
            <w:shd w:val="clear" w:color="auto" w:fill="auto"/>
            <w:noWrap/>
            <w:vAlign w:val="bottom"/>
            <w:hideMark/>
          </w:tcPr>
          <w:p w14:paraId="05586D3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2C62E54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3.540,00 € </w:t>
            </w:r>
          </w:p>
        </w:tc>
        <w:tc>
          <w:tcPr>
            <w:tcW w:w="626" w:type="pct"/>
            <w:tcBorders>
              <w:top w:val="nil"/>
              <w:left w:val="nil"/>
              <w:bottom w:val="single" w:sz="4" w:space="0" w:color="auto"/>
              <w:right w:val="single" w:sz="4" w:space="0" w:color="auto"/>
            </w:tcBorders>
            <w:shd w:val="clear" w:color="auto" w:fill="auto"/>
            <w:vAlign w:val="center"/>
            <w:hideMark/>
          </w:tcPr>
          <w:p w14:paraId="69025F6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1B13F73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8000DA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DAE31DE"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6EED1ED"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Programa </w:t>
            </w:r>
            <w:proofErr w:type="spellStart"/>
            <w:r w:rsidRPr="0056057E">
              <w:rPr>
                <w:rFonts w:ascii="Calibri" w:hAnsi="Calibri" w:cs="Calibri"/>
                <w:snapToGrid/>
                <w:color w:val="000000"/>
                <w:szCs w:val="22"/>
              </w:rPr>
              <w:t>amb</w:t>
            </w:r>
            <w:proofErr w:type="spellEnd"/>
            <w:r w:rsidRPr="0056057E">
              <w:rPr>
                <w:rFonts w:ascii="Calibri" w:hAnsi="Calibri" w:cs="Calibri"/>
                <w:snapToGrid/>
                <w:color w:val="000000"/>
                <w:szCs w:val="22"/>
              </w:rPr>
              <w:t xml:space="preserve">. </w:t>
            </w:r>
            <w:proofErr w:type="spellStart"/>
            <w:r w:rsidRPr="0056057E">
              <w:rPr>
                <w:rFonts w:ascii="Calibri" w:hAnsi="Calibri" w:cs="Calibri"/>
                <w:snapToGrid/>
                <w:color w:val="000000"/>
                <w:szCs w:val="22"/>
              </w:rPr>
              <w:t>neuroreh</w:t>
            </w:r>
            <w:proofErr w:type="spellEnd"/>
            <w:r w:rsidRPr="0056057E">
              <w:rPr>
                <w:rFonts w:ascii="Calibri" w:hAnsi="Calibri" w:cs="Calibri"/>
                <w:snapToGrid/>
                <w:color w:val="000000"/>
                <w:szCs w:val="22"/>
              </w:rPr>
              <w:t>. ICTUS SEMI INTENSIVO sin afasia</w:t>
            </w:r>
          </w:p>
        </w:tc>
        <w:tc>
          <w:tcPr>
            <w:tcW w:w="861" w:type="pct"/>
            <w:tcBorders>
              <w:top w:val="nil"/>
              <w:left w:val="nil"/>
              <w:bottom w:val="single" w:sz="4" w:space="0" w:color="auto"/>
              <w:right w:val="single" w:sz="4" w:space="0" w:color="auto"/>
            </w:tcBorders>
            <w:shd w:val="clear" w:color="auto" w:fill="auto"/>
            <w:noWrap/>
            <w:vAlign w:val="bottom"/>
            <w:hideMark/>
          </w:tcPr>
          <w:p w14:paraId="72F858DF"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3C7652C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1.320,00 € </w:t>
            </w:r>
          </w:p>
        </w:tc>
        <w:tc>
          <w:tcPr>
            <w:tcW w:w="626" w:type="pct"/>
            <w:tcBorders>
              <w:top w:val="nil"/>
              <w:left w:val="nil"/>
              <w:bottom w:val="single" w:sz="4" w:space="0" w:color="auto"/>
              <w:right w:val="single" w:sz="4" w:space="0" w:color="auto"/>
            </w:tcBorders>
            <w:shd w:val="clear" w:color="auto" w:fill="auto"/>
            <w:vAlign w:val="center"/>
            <w:hideMark/>
          </w:tcPr>
          <w:p w14:paraId="225382F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8D47800"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A0C8746"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F832BBD"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3EBBD648" w14:textId="77777777" w:rsidR="00DF3232" w:rsidRPr="0056057E" w:rsidRDefault="00DF3232" w:rsidP="003D5267">
            <w:pPr>
              <w:spacing w:after="0" w:line="240" w:lineRule="auto"/>
              <w:jc w:val="left"/>
              <w:rPr>
                <w:rFonts w:ascii="Calibri" w:hAnsi="Calibri" w:cs="Calibri"/>
                <w:snapToGrid/>
                <w:color w:val="000000"/>
                <w:szCs w:val="22"/>
              </w:rPr>
            </w:pPr>
            <w:proofErr w:type="spellStart"/>
            <w:r w:rsidRPr="0056057E">
              <w:rPr>
                <w:rFonts w:ascii="Calibri" w:hAnsi="Calibri" w:cs="Calibri"/>
                <w:snapToGrid/>
                <w:color w:val="000000"/>
                <w:szCs w:val="22"/>
              </w:rPr>
              <w:t>Prog</w:t>
            </w:r>
            <w:proofErr w:type="spellEnd"/>
            <w:r w:rsidRPr="0056057E">
              <w:rPr>
                <w:rFonts w:ascii="Calibri" w:hAnsi="Calibri" w:cs="Calibri"/>
                <w:snapToGrid/>
                <w:color w:val="000000"/>
                <w:szCs w:val="22"/>
              </w:rPr>
              <w:t xml:space="preserve">. </w:t>
            </w:r>
            <w:proofErr w:type="spellStart"/>
            <w:r w:rsidRPr="0056057E">
              <w:rPr>
                <w:rFonts w:ascii="Calibri" w:hAnsi="Calibri" w:cs="Calibri"/>
                <w:snapToGrid/>
                <w:color w:val="000000"/>
                <w:szCs w:val="22"/>
              </w:rPr>
              <w:t>ambul</w:t>
            </w:r>
            <w:proofErr w:type="spellEnd"/>
            <w:r w:rsidRPr="0056057E">
              <w:rPr>
                <w:rFonts w:ascii="Calibri" w:hAnsi="Calibri" w:cs="Calibri"/>
                <w:snapToGrid/>
                <w:color w:val="000000"/>
                <w:szCs w:val="22"/>
              </w:rPr>
              <w:t>. EMT mejora funcional extremidad superior DCA y tetraplejia</w:t>
            </w:r>
          </w:p>
        </w:tc>
        <w:tc>
          <w:tcPr>
            <w:tcW w:w="861" w:type="pct"/>
            <w:tcBorders>
              <w:top w:val="nil"/>
              <w:left w:val="nil"/>
              <w:bottom w:val="single" w:sz="4" w:space="0" w:color="auto"/>
              <w:right w:val="single" w:sz="4" w:space="0" w:color="auto"/>
            </w:tcBorders>
            <w:shd w:val="clear" w:color="auto" w:fill="auto"/>
            <w:noWrap/>
            <w:vAlign w:val="bottom"/>
            <w:hideMark/>
          </w:tcPr>
          <w:p w14:paraId="471870A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0FA7ABF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2.280,00 € </w:t>
            </w:r>
          </w:p>
        </w:tc>
        <w:tc>
          <w:tcPr>
            <w:tcW w:w="626" w:type="pct"/>
            <w:tcBorders>
              <w:top w:val="nil"/>
              <w:left w:val="nil"/>
              <w:bottom w:val="single" w:sz="4" w:space="0" w:color="auto"/>
              <w:right w:val="single" w:sz="4" w:space="0" w:color="auto"/>
            </w:tcBorders>
            <w:shd w:val="clear" w:color="auto" w:fill="auto"/>
            <w:vAlign w:val="center"/>
            <w:hideMark/>
          </w:tcPr>
          <w:p w14:paraId="2E7CD3A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5D0C55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52ECD3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AD1A35E"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631E86C"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Tratamiento rehabilitador del suelo pélvico</w:t>
            </w:r>
          </w:p>
        </w:tc>
        <w:tc>
          <w:tcPr>
            <w:tcW w:w="861" w:type="pct"/>
            <w:tcBorders>
              <w:top w:val="nil"/>
              <w:left w:val="nil"/>
              <w:bottom w:val="single" w:sz="4" w:space="0" w:color="auto"/>
              <w:right w:val="single" w:sz="4" w:space="0" w:color="auto"/>
            </w:tcBorders>
            <w:shd w:val="clear" w:color="auto" w:fill="auto"/>
            <w:noWrap/>
            <w:vAlign w:val="bottom"/>
            <w:hideMark/>
          </w:tcPr>
          <w:p w14:paraId="03AE4D42"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50D67E2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1.350,00 € </w:t>
            </w:r>
          </w:p>
        </w:tc>
        <w:tc>
          <w:tcPr>
            <w:tcW w:w="626" w:type="pct"/>
            <w:tcBorders>
              <w:top w:val="nil"/>
              <w:left w:val="nil"/>
              <w:bottom w:val="single" w:sz="4" w:space="0" w:color="auto"/>
              <w:right w:val="single" w:sz="4" w:space="0" w:color="auto"/>
            </w:tcBorders>
            <w:shd w:val="clear" w:color="auto" w:fill="auto"/>
            <w:vAlign w:val="center"/>
            <w:hideMark/>
          </w:tcPr>
          <w:p w14:paraId="4FB3235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660AEA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6183C6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45EEF898"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7751B39"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Valoración fisioterapeuta/Terapia ocupacional</w:t>
            </w:r>
          </w:p>
        </w:tc>
        <w:tc>
          <w:tcPr>
            <w:tcW w:w="861" w:type="pct"/>
            <w:tcBorders>
              <w:top w:val="nil"/>
              <w:left w:val="nil"/>
              <w:bottom w:val="single" w:sz="4" w:space="0" w:color="auto"/>
              <w:right w:val="single" w:sz="4" w:space="0" w:color="auto"/>
            </w:tcBorders>
            <w:shd w:val="clear" w:color="auto" w:fill="auto"/>
            <w:noWrap/>
            <w:vAlign w:val="center"/>
            <w:hideMark/>
          </w:tcPr>
          <w:p w14:paraId="12A23DE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752D01AE"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75,00 € </w:t>
            </w:r>
          </w:p>
        </w:tc>
        <w:tc>
          <w:tcPr>
            <w:tcW w:w="626" w:type="pct"/>
            <w:tcBorders>
              <w:top w:val="nil"/>
              <w:left w:val="nil"/>
              <w:bottom w:val="single" w:sz="4" w:space="0" w:color="auto"/>
              <w:right w:val="single" w:sz="4" w:space="0" w:color="auto"/>
            </w:tcBorders>
            <w:shd w:val="clear" w:color="auto" w:fill="auto"/>
            <w:vAlign w:val="center"/>
            <w:hideMark/>
          </w:tcPr>
          <w:p w14:paraId="5AA676B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F24D96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3B4B0C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3E4BC8D"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7BC3B66F"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individual fisio/TO (50 minutos)</w:t>
            </w:r>
          </w:p>
        </w:tc>
        <w:tc>
          <w:tcPr>
            <w:tcW w:w="861" w:type="pct"/>
            <w:tcBorders>
              <w:top w:val="nil"/>
              <w:left w:val="nil"/>
              <w:bottom w:val="single" w:sz="4" w:space="0" w:color="auto"/>
              <w:right w:val="single" w:sz="4" w:space="0" w:color="auto"/>
            </w:tcBorders>
            <w:shd w:val="clear" w:color="auto" w:fill="auto"/>
            <w:noWrap/>
            <w:vAlign w:val="center"/>
            <w:hideMark/>
          </w:tcPr>
          <w:p w14:paraId="1E3AAAA6"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506</w:t>
            </w:r>
          </w:p>
        </w:tc>
        <w:tc>
          <w:tcPr>
            <w:tcW w:w="704" w:type="pct"/>
            <w:tcBorders>
              <w:top w:val="nil"/>
              <w:left w:val="nil"/>
              <w:bottom w:val="single" w:sz="4" w:space="0" w:color="auto"/>
              <w:right w:val="single" w:sz="4" w:space="0" w:color="auto"/>
            </w:tcBorders>
            <w:shd w:val="clear" w:color="auto" w:fill="auto"/>
            <w:noWrap/>
            <w:vAlign w:val="center"/>
            <w:hideMark/>
          </w:tcPr>
          <w:p w14:paraId="4BB1728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65,00 € </w:t>
            </w:r>
          </w:p>
        </w:tc>
        <w:tc>
          <w:tcPr>
            <w:tcW w:w="626" w:type="pct"/>
            <w:tcBorders>
              <w:top w:val="nil"/>
              <w:left w:val="nil"/>
              <w:bottom w:val="single" w:sz="4" w:space="0" w:color="auto"/>
              <w:right w:val="single" w:sz="4" w:space="0" w:color="auto"/>
            </w:tcBorders>
            <w:shd w:val="clear" w:color="auto" w:fill="auto"/>
            <w:vAlign w:val="center"/>
            <w:hideMark/>
          </w:tcPr>
          <w:p w14:paraId="718479A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23C64E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1F8767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57CCA00B"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9221C21"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grupal 50 min (hasta 3 personas)</w:t>
            </w:r>
          </w:p>
        </w:tc>
        <w:tc>
          <w:tcPr>
            <w:tcW w:w="861" w:type="pct"/>
            <w:tcBorders>
              <w:top w:val="nil"/>
              <w:left w:val="nil"/>
              <w:bottom w:val="single" w:sz="4" w:space="0" w:color="auto"/>
              <w:right w:val="single" w:sz="4" w:space="0" w:color="auto"/>
            </w:tcBorders>
            <w:shd w:val="clear" w:color="auto" w:fill="auto"/>
            <w:noWrap/>
            <w:vAlign w:val="center"/>
            <w:hideMark/>
          </w:tcPr>
          <w:p w14:paraId="3C9DEC9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26</w:t>
            </w:r>
          </w:p>
        </w:tc>
        <w:tc>
          <w:tcPr>
            <w:tcW w:w="704" w:type="pct"/>
            <w:tcBorders>
              <w:top w:val="nil"/>
              <w:left w:val="nil"/>
              <w:bottom w:val="single" w:sz="4" w:space="0" w:color="auto"/>
              <w:right w:val="single" w:sz="4" w:space="0" w:color="auto"/>
            </w:tcBorders>
            <w:shd w:val="clear" w:color="auto" w:fill="auto"/>
            <w:noWrap/>
            <w:vAlign w:val="center"/>
            <w:hideMark/>
          </w:tcPr>
          <w:p w14:paraId="118A2517"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 xml:space="preserve">                               30,00 € </w:t>
            </w:r>
          </w:p>
        </w:tc>
        <w:tc>
          <w:tcPr>
            <w:tcW w:w="626" w:type="pct"/>
            <w:tcBorders>
              <w:top w:val="nil"/>
              <w:left w:val="nil"/>
              <w:bottom w:val="single" w:sz="4" w:space="0" w:color="auto"/>
              <w:right w:val="single" w:sz="4" w:space="0" w:color="auto"/>
            </w:tcBorders>
            <w:shd w:val="clear" w:color="auto" w:fill="auto"/>
            <w:vAlign w:val="center"/>
            <w:hideMark/>
          </w:tcPr>
          <w:p w14:paraId="7BBD9AB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3E5B45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E43BD9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DC4F134"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024B88F"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Evaluación logopedia</w:t>
            </w:r>
          </w:p>
        </w:tc>
        <w:tc>
          <w:tcPr>
            <w:tcW w:w="861" w:type="pct"/>
            <w:tcBorders>
              <w:top w:val="nil"/>
              <w:left w:val="nil"/>
              <w:bottom w:val="single" w:sz="4" w:space="0" w:color="auto"/>
              <w:right w:val="single" w:sz="4" w:space="0" w:color="auto"/>
            </w:tcBorders>
            <w:shd w:val="clear" w:color="auto" w:fill="auto"/>
            <w:noWrap/>
            <w:vAlign w:val="center"/>
            <w:hideMark/>
          </w:tcPr>
          <w:p w14:paraId="7BC93BBC"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w:t>
            </w:r>
          </w:p>
        </w:tc>
        <w:tc>
          <w:tcPr>
            <w:tcW w:w="704" w:type="pct"/>
            <w:tcBorders>
              <w:top w:val="nil"/>
              <w:left w:val="nil"/>
              <w:bottom w:val="single" w:sz="4" w:space="0" w:color="auto"/>
              <w:right w:val="single" w:sz="4" w:space="0" w:color="auto"/>
            </w:tcBorders>
            <w:shd w:val="clear" w:color="auto" w:fill="auto"/>
            <w:noWrap/>
            <w:vAlign w:val="center"/>
            <w:hideMark/>
          </w:tcPr>
          <w:p w14:paraId="720589D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130,00 €</w:t>
            </w:r>
          </w:p>
        </w:tc>
        <w:tc>
          <w:tcPr>
            <w:tcW w:w="626" w:type="pct"/>
            <w:tcBorders>
              <w:top w:val="nil"/>
              <w:left w:val="nil"/>
              <w:bottom w:val="single" w:sz="4" w:space="0" w:color="auto"/>
              <w:right w:val="single" w:sz="4" w:space="0" w:color="auto"/>
            </w:tcBorders>
            <w:shd w:val="clear" w:color="auto" w:fill="auto"/>
            <w:vAlign w:val="center"/>
            <w:hideMark/>
          </w:tcPr>
          <w:p w14:paraId="5984EDC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5BA2661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00349F03"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C3A89A4"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7666429"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Visita seguimiento/escuela/familia de logopedia</w:t>
            </w:r>
          </w:p>
        </w:tc>
        <w:tc>
          <w:tcPr>
            <w:tcW w:w="861" w:type="pct"/>
            <w:tcBorders>
              <w:top w:val="nil"/>
              <w:left w:val="nil"/>
              <w:bottom w:val="single" w:sz="4" w:space="0" w:color="auto"/>
              <w:right w:val="single" w:sz="4" w:space="0" w:color="auto"/>
            </w:tcBorders>
            <w:shd w:val="clear" w:color="auto" w:fill="auto"/>
            <w:noWrap/>
            <w:vAlign w:val="center"/>
            <w:hideMark/>
          </w:tcPr>
          <w:p w14:paraId="7E1D3BF4"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4291EF4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65,00 €</w:t>
            </w:r>
          </w:p>
        </w:tc>
        <w:tc>
          <w:tcPr>
            <w:tcW w:w="626" w:type="pct"/>
            <w:tcBorders>
              <w:top w:val="nil"/>
              <w:left w:val="nil"/>
              <w:bottom w:val="single" w:sz="4" w:space="0" w:color="auto"/>
              <w:right w:val="single" w:sz="4" w:space="0" w:color="auto"/>
            </w:tcBorders>
            <w:shd w:val="clear" w:color="auto" w:fill="auto"/>
            <w:vAlign w:val="center"/>
            <w:hideMark/>
          </w:tcPr>
          <w:p w14:paraId="73958FDE"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BBD3B5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359B91F1"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1C9E601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5CBF302B"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tratamiento logopedia (50 min)</w:t>
            </w:r>
          </w:p>
        </w:tc>
        <w:tc>
          <w:tcPr>
            <w:tcW w:w="861" w:type="pct"/>
            <w:tcBorders>
              <w:top w:val="nil"/>
              <w:left w:val="nil"/>
              <w:bottom w:val="single" w:sz="4" w:space="0" w:color="auto"/>
              <w:right w:val="single" w:sz="4" w:space="0" w:color="auto"/>
            </w:tcBorders>
            <w:shd w:val="clear" w:color="auto" w:fill="auto"/>
            <w:noWrap/>
            <w:vAlign w:val="center"/>
            <w:hideMark/>
          </w:tcPr>
          <w:p w14:paraId="2DA7C86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401</w:t>
            </w:r>
          </w:p>
        </w:tc>
        <w:tc>
          <w:tcPr>
            <w:tcW w:w="704" w:type="pct"/>
            <w:tcBorders>
              <w:top w:val="nil"/>
              <w:left w:val="nil"/>
              <w:bottom w:val="single" w:sz="4" w:space="0" w:color="auto"/>
              <w:right w:val="single" w:sz="4" w:space="0" w:color="auto"/>
            </w:tcBorders>
            <w:shd w:val="clear" w:color="auto" w:fill="auto"/>
            <w:noWrap/>
            <w:vAlign w:val="center"/>
            <w:hideMark/>
          </w:tcPr>
          <w:p w14:paraId="18C0B92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55,00 €</w:t>
            </w:r>
          </w:p>
        </w:tc>
        <w:tc>
          <w:tcPr>
            <w:tcW w:w="626" w:type="pct"/>
            <w:tcBorders>
              <w:top w:val="nil"/>
              <w:left w:val="nil"/>
              <w:bottom w:val="single" w:sz="4" w:space="0" w:color="auto"/>
              <w:right w:val="single" w:sz="4" w:space="0" w:color="auto"/>
            </w:tcBorders>
            <w:shd w:val="clear" w:color="auto" w:fill="auto"/>
            <w:vAlign w:val="center"/>
            <w:hideMark/>
          </w:tcPr>
          <w:p w14:paraId="348C699C"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09BC47F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7225EDF"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89B209D"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02D8117E"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lastRenderedPageBreak/>
              <w:t>Sesión tratamiento grupal de logopedia (50 min)</w:t>
            </w:r>
          </w:p>
        </w:tc>
        <w:tc>
          <w:tcPr>
            <w:tcW w:w="861" w:type="pct"/>
            <w:tcBorders>
              <w:top w:val="nil"/>
              <w:left w:val="nil"/>
              <w:bottom w:val="single" w:sz="4" w:space="0" w:color="auto"/>
              <w:right w:val="single" w:sz="4" w:space="0" w:color="auto"/>
            </w:tcBorders>
            <w:shd w:val="clear" w:color="auto" w:fill="auto"/>
            <w:noWrap/>
            <w:vAlign w:val="center"/>
            <w:hideMark/>
          </w:tcPr>
          <w:p w14:paraId="3623D3C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29</w:t>
            </w:r>
          </w:p>
        </w:tc>
        <w:tc>
          <w:tcPr>
            <w:tcW w:w="704" w:type="pct"/>
            <w:tcBorders>
              <w:top w:val="nil"/>
              <w:left w:val="nil"/>
              <w:bottom w:val="single" w:sz="4" w:space="0" w:color="auto"/>
              <w:right w:val="single" w:sz="4" w:space="0" w:color="auto"/>
            </w:tcBorders>
            <w:shd w:val="clear" w:color="auto" w:fill="auto"/>
            <w:noWrap/>
            <w:vAlign w:val="center"/>
            <w:hideMark/>
          </w:tcPr>
          <w:p w14:paraId="178084A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30,00 €</w:t>
            </w:r>
          </w:p>
        </w:tc>
        <w:tc>
          <w:tcPr>
            <w:tcW w:w="626" w:type="pct"/>
            <w:tcBorders>
              <w:top w:val="nil"/>
              <w:left w:val="nil"/>
              <w:bottom w:val="single" w:sz="4" w:space="0" w:color="auto"/>
              <w:right w:val="single" w:sz="4" w:space="0" w:color="auto"/>
            </w:tcBorders>
            <w:shd w:val="clear" w:color="auto" w:fill="auto"/>
            <w:vAlign w:val="center"/>
            <w:hideMark/>
          </w:tcPr>
          <w:p w14:paraId="386E328B"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7695CE9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6C237DB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0567D0E5"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623EEAFE"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Reducación psicopedagógica (50 min)</w:t>
            </w:r>
          </w:p>
        </w:tc>
        <w:tc>
          <w:tcPr>
            <w:tcW w:w="861" w:type="pct"/>
            <w:tcBorders>
              <w:top w:val="nil"/>
              <w:left w:val="nil"/>
              <w:bottom w:val="single" w:sz="4" w:space="0" w:color="auto"/>
              <w:right w:val="single" w:sz="4" w:space="0" w:color="auto"/>
            </w:tcBorders>
            <w:shd w:val="clear" w:color="auto" w:fill="auto"/>
            <w:noWrap/>
            <w:vAlign w:val="center"/>
            <w:hideMark/>
          </w:tcPr>
          <w:p w14:paraId="22CA08D0"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1</w:t>
            </w:r>
          </w:p>
        </w:tc>
        <w:tc>
          <w:tcPr>
            <w:tcW w:w="704" w:type="pct"/>
            <w:tcBorders>
              <w:top w:val="nil"/>
              <w:left w:val="nil"/>
              <w:bottom w:val="single" w:sz="4" w:space="0" w:color="auto"/>
              <w:right w:val="single" w:sz="4" w:space="0" w:color="auto"/>
            </w:tcBorders>
            <w:shd w:val="clear" w:color="auto" w:fill="auto"/>
            <w:noWrap/>
            <w:vAlign w:val="center"/>
            <w:hideMark/>
          </w:tcPr>
          <w:p w14:paraId="3BC0D4AD"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55,00 €</w:t>
            </w:r>
          </w:p>
        </w:tc>
        <w:tc>
          <w:tcPr>
            <w:tcW w:w="626" w:type="pct"/>
            <w:tcBorders>
              <w:top w:val="nil"/>
              <w:left w:val="nil"/>
              <w:bottom w:val="single" w:sz="4" w:space="0" w:color="auto"/>
              <w:right w:val="single" w:sz="4" w:space="0" w:color="auto"/>
            </w:tcBorders>
            <w:shd w:val="clear" w:color="auto" w:fill="auto"/>
            <w:vAlign w:val="center"/>
            <w:hideMark/>
          </w:tcPr>
          <w:p w14:paraId="6FABC4C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BA87DD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79EFF3C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66EE1A62"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7AC58C46"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musicoterapeuta (50 min)</w:t>
            </w:r>
          </w:p>
        </w:tc>
        <w:tc>
          <w:tcPr>
            <w:tcW w:w="861" w:type="pct"/>
            <w:tcBorders>
              <w:top w:val="nil"/>
              <w:left w:val="nil"/>
              <w:bottom w:val="single" w:sz="4" w:space="0" w:color="auto"/>
              <w:right w:val="single" w:sz="4" w:space="0" w:color="auto"/>
            </w:tcBorders>
            <w:shd w:val="clear" w:color="auto" w:fill="auto"/>
            <w:noWrap/>
            <w:vAlign w:val="center"/>
            <w:hideMark/>
          </w:tcPr>
          <w:p w14:paraId="07A34448"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30</w:t>
            </w:r>
          </w:p>
        </w:tc>
        <w:tc>
          <w:tcPr>
            <w:tcW w:w="704" w:type="pct"/>
            <w:tcBorders>
              <w:top w:val="nil"/>
              <w:left w:val="nil"/>
              <w:bottom w:val="single" w:sz="4" w:space="0" w:color="auto"/>
              <w:right w:val="single" w:sz="4" w:space="0" w:color="auto"/>
            </w:tcBorders>
            <w:shd w:val="clear" w:color="auto" w:fill="auto"/>
            <w:noWrap/>
            <w:vAlign w:val="center"/>
            <w:hideMark/>
          </w:tcPr>
          <w:p w14:paraId="1D7F3289"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55,00 €</w:t>
            </w:r>
          </w:p>
        </w:tc>
        <w:tc>
          <w:tcPr>
            <w:tcW w:w="626" w:type="pct"/>
            <w:tcBorders>
              <w:top w:val="nil"/>
              <w:left w:val="nil"/>
              <w:bottom w:val="single" w:sz="4" w:space="0" w:color="auto"/>
              <w:right w:val="single" w:sz="4" w:space="0" w:color="auto"/>
            </w:tcBorders>
            <w:shd w:val="clear" w:color="auto" w:fill="auto"/>
            <w:vAlign w:val="center"/>
            <w:hideMark/>
          </w:tcPr>
          <w:p w14:paraId="33C263F9"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438215C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70898632"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48D75BA"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577702EF"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Sesión musicoterapeuta grupal (50 min)</w:t>
            </w:r>
          </w:p>
        </w:tc>
        <w:tc>
          <w:tcPr>
            <w:tcW w:w="861" w:type="pct"/>
            <w:tcBorders>
              <w:top w:val="nil"/>
              <w:left w:val="nil"/>
              <w:bottom w:val="single" w:sz="4" w:space="0" w:color="auto"/>
              <w:right w:val="single" w:sz="4" w:space="0" w:color="auto"/>
            </w:tcBorders>
            <w:shd w:val="clear" w:color="auto" w:fill="auto"/>
            <w:noWrap/>
            <w:vAlign w:val="center"/>
            <w:hideMark/>
          </w:tcPr>
          <w:p w14:paraId="0BB862CB"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34</w:t>
            </w:r>
          </w:p>
        </w:tc>
        <w:tc>
          <w:tcPr>
            <w:tcW w:w="704" w:type="pct"/>
            <w:tcBorders>
              <w:top w:val="nil"/>
              <w:left w:val="nil"/>
              <w:bottom w:val="single" w:sz="4" w:space="0" w:color="auto"/>
              <w:right w:val="single" w:sz="4" w:space="0" w:color="auto"/>
            </w:tcBorders>
            <w:shd w:val="clear" w:color="auto" w:fill="auto"/>
            <w:noWrap/>
            <w:vAlign w:val="center"/>
            <w:hideMark/>
          </w:tcPr>
          <w:p w14:paraId="3BB2C2AA"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30,00 €</w:t>
            </w:r>
          </w:p>
        </w:tc>
        <w:tc>
          <w:tcPr>
            <w:tcW w:w="626" w:type="pct"/>
            <w:tcBorders>
              <w:top w:val="nil"/>
              <w:left w:val="nil"/>
              <w:bottom w:val="single" w:sz="4" w:space="0" w:color="auto"/>
              <w:right w:val="single" w:sz="4" w:space="0" w:color="auto"/>
            </w:tcBorders>
            <w:shd w:val="clear" w:color="auto" w:fill="auto"/>
            <w:vAlign w:val="center"/>
            <w:hideMark/>
          </w:tcPr>
          <w:p w14:paraId="53E2C11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3D162DD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16E9DB4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73C369F8" w14:textId="77777777" w:rsidTr="00DF3232">
        <w:tblPrEx>
          <w:tblCellMar>
            <w:left w:w="70" w:type="dxa"/>
            <w:right w:w="70" w:type="dxa"/>
          </w:tblCellMar>
        </w:tblPrEx>
        <w:trPr>
          <w:trHeight w:val="600"/>
        </w:trPr>
        <w:tc>
          <w:tcPr>
            <w:tcW w:w="1874" w:type="pct"/>
            <w:tcBorders>
              <w:top w:val="nil"/>
              <w:left w:val="single" w:sz="4" w:space="0" w:color="auto"/>
              <w:bottom w:val="single" w:sz="4" w:space="0" w:color="auto"/>
              <w:right w:val="single" w:sz="4" w:space="0" w:color="auto"/>
            </w:tcBorders>
            <w:shd w:val="clear" w:color="auto" w:fill="auto"/>
            <w:vAlign w:val="center"/>
            <w:hideMark/>
          </w:tcPr>
          <w:p w14:paraId="61EA38FC"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xml:space="preserve">Programa </w:t>
            </w:r>
            <w:proofErr w:type="spellStart"/>
            <w:r w:rsidRPr="0056057E">
              <w:rPr>
                <w:rFonts w:ascii="Calibri" w:hAnsi="Calibri" w:cs="Calibri"/>
                <w:snapToGrid/>
                <w:color w:val="000000"/>
                <w:szCs w:val="22"/>
              </w:rPr>
              <w:t>telerrehabilitación</w:t>
            </w:r>
            <w:proofErr w:type="spellEnd"/>
            <w:r w:rsidRPr="0056057E">
              <w:rPr>
                <w:rFonts w:ascii="Calibri" w:hAnsi="Calibri" w:cs="Calibri"/>
                <w:snapToGrid/>
                <w:color w:val="000000"/>
                <w:szCs w:val="22"/>
              </w:rPr>
              <w:t xml:space="preserve"> cognitiva (incluye m</w:t>
            </w:r>
            <w:r>
              <w:rPr>
                <w:rFonts w:ascii="Calibri" w:hAnsi="Calibri" w:cs="Calibri"/>
                <w:snapToGrid/>
                <w:color w:val="000000"/>
                <w:szCs w:val="22"/>
              </w:rPr>
              <w:t>í</w:t>
            </w:r>
            <w:r w:rsidRPr="0056057E">
              <w:rPr>
                <w:rFonts w:ascii="Calibri" w:hAnsi="Calibri" w:cs="Calibri"/>
                <w:snapToGrid/>
                <w:color w:val="000000"/>
                <w:szCs w:val="22"/>
              </w:rPr>
              <w:t xml:space="preserve">nimo 60 sesiones, acceso, revisión y planificación, no incluye visitas seguimiento de </w:t>
            </w:r>
            <w:proofErr w:type="gramStart"/>
            <w:r w:rsidRPr="0056057E">
              <w:rPr>
                <w:rFonts w:ascii="Calibri" w:hAnsi="Calibri" w:cs="Calibri"/>
                <w:snapToGrid/>
                <w:color w:val="000000"/>
                <w:szCs w:val="22"/>
              </w:rPr>
              <w:t>neuropsicología )</w:t>
            </w:r>
            <w:proofErr w:type="gramEnd"/>
          </w:p>
        </w:tc>
        <w:tc>
          <w:tcPr>
            <w:tcW w:w="861" w:type="pct"/>
            <w:tcBorders>
              <w:top w:val="nil"/>
              <w:left w:val="nil"/>
              <w:bottom w:val="single" w:sz="4" w:space="0" w:color="auto"/>
              <w:right w:val="single" w:sz="4" w:space="0" w:color="auto"/>
            </w:tcBorders>
            <w:shd w:val="clear" w:color="auto" w:fill="auto"/>
            <w:noWrap/>
            <w:vAlign w:val="center"/>
            <w:hideMark/>
          </w:tcPr>
          <w:p w14:paraId="7199024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2</w:t>
            </w:r>
          </w:p>
        </w:tc>
        <w:tc>
          <w:tcPr>
            <w:tcW w:w="704" w:type="pct"/>
            <w:tcBorders>
              <w:top w:val="nil"/>
              <w:left w:val="nil"/>
              <w:bottom w:val="single" w:sz="4" w:space="0" w:color="auto"/>
              <w:right w:val="single" w:sz="4" w:space="0" w:color="auto"/>
            </w:tcBorders>
            <w:shd w:val="clear" w:color="auto" w:fill="auto"/>
            <w:noWrap/>
            <w:vAlign w:val="center"/>
            <w:hideMark/>
          </w:tcPr>
          <w:p w14:paraId="15F91265" w14:textId="77777777" w:rsidR="00DF3232" w:rsidRPr="0056057E" w:rsidRDefault="00DF3232" w:rsidP="003D5267">
            <w:pPr>
              <w:spacing w:after="0" w:line="240" w:lineRule="auto"/>
              <w:jc w:val="right"/>
              <w:rPr>
                <w:rFonts w:ascii="Calibri" w:hAnsi="Calibri" w:cs="Calibri"/>
                <w:snapToGrid/>
                <w:color w:val="000000"/>
                <w:szCs w:val="22"/>
              </w:rPr>
            </w:pPr>
            <w:r w:rsidRPr="0056057E">
              <w:rPr>
                <w:rFonts w:ascii="Calibri" w:hAnsi="Calibri" w:cs="Calibri"/>
                <w:snapToGrid/>
                <w:color w:val="000000"/>
                <w:szCs w:val="22"/>
              </w:rPr>
              <w:t>375,00 €</w:t>
            </w:r>
          </w:p>
        </w:tc>
        <w:tc>
          <w:tcPr>
            <w:tcW w:w="626" w:type="pct"/>
            <w:tcBorders>
              <w:top w:val="nil"/>
              <w:left w:val="nil"/>
              <w:bottom w:val="single" w:sz="4" w:space="0" w:color="auto"/>
              <w:right w:val="single" w:sz="4" w:space="0" w:color="auto"/>
            </w:tcBorders>
            <w:shd w:val="clear" w:color="auto" w:fill="auto"/>
            <w:vAlign w:val="center"/>
            <w:hideMark/>
          </w:tcPr>
          <w:p w14:paraId="0F4373F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9C40127"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F6D00C5"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6093A69"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2AC53838" w14:textId="77777777" w:rsidR="00DF3232" w:rsidRPr="0056057E" w:rsidRDefault="00DF3232" w:rsidP="003D5267">
            <w:pPr>
              <w:spacing w:after="0" w:line="240" w:lineRule="auto"/>
              <w:jc w:val="left"/>
              <w:rPr>
                <w:rFonts w:ascii="Calibri" w:hAnsi="Calibri" w:cs="Calibri"/>
                <w:snapToGrid/>
                <w:szCs w:val="22"/>
              </w:rPr>
            </w:pPr>
            <w:r w:rsidRPr="0056057E">
              <w:rPr>
                <w:rFonts w:ascii="Calibri" w:hAnsi="Calibri" w:cs="Calibri"/>
                <w:snapToGrid/>
                <w:szCs w:val="22"/>
              </w:rPr>
              <w:t xml:space="preserve">Programa reinserción social </w:t>
            </w:r>
          </w:p>
        </w:tc>
        <w:tc>
          <w:tcPr>
            <w:tcW w:w="861" w:type="pct"/>
            <w:tcBorders>
              <w:top w:val="nil"/>
              <w:left w:val="nil"/>
              <w:bottom w:val="single" w:sz="4" w:space="0" w:color="auto"/>
              <w:right w:val="single" w:sz="4" w:space="0" w:color="auto"/>
            </w:tcBorders>
            <w:shd w:val="clear" w:color="auto" w:fill="auto"/>
            <w:noWrap/>
            <w:vAlign w:val="center"/>
            <w:hideMark/>
          </w:tcPr>
          <w:p w14:paraId="6B0A9030" w14:textId="77777777" w:rsidR="00DF3232" w:rsidRPr="0056057E" w:rsidRDefault="00DF3232" w:rsidP="003D5267">
            <w:pPr>
              <w:spacing w:after="0" w:line="240" w:lineRule="auto"/>
              <w:jc w:val="right"/>
              <w:rPr>
                <w:rFonts w:ascii="Calibri" w:hAnsi="Calibri" w:cs="Calibri"/>
                <w:snapToGrid/>
                <w:szCs w:val="22"/>
              </w:rPr>
            </w:pPr>
            <w:r w:rsidRPr="0056057E">
              <w:rPr>
                <w:rFonts w:ascii="Calibri" w:hAnsi="Calibri" w:cs="Calibri"/>
                <w:snapToGrid/>
                <w:szCs w:val="22"/>
              </w:rPr>
              <w:t>270</w:t>
            </w:r>
          </w:p>
        </w:tc>
        <w:tc>
          <w:tcPr>
            <w:tcW w:w="704" w:type="pct"/>
            <w:tcBorders>
              <w:top w:val="nil"/>
              <w:left w:val="nil"/>
              <w:bottom w:val="single" w:sz="4" w:space="0" w:color="auto"/>
              <w:right w:val="single" w:sz="4" w:space="0" w:color="auto"/>
            </w:tcBorders>
            <w:shd w:val="clear" w:color="auto" w:fill="auto"/>
            <w:noWrap/>
            <w:vAlign w:val="center"/>
            <w:hideMark/>
          </w:tcPr>
          <w:p w14:paraId="0F4A6518" w14:textId="77777777" w:rsidR="00DF3232" w:rsidRPr="0056057E" w:rsidRDefault="00DF3232" w:rsidP="003D5267">
            <w:pPr>
              <w:spacing w:after="0" w:line="240" w:lineRule="auto"/>
              <w:jc w:val="right"/>
              <w:rPr>
                <w:rFonts w:ascii="Calibri" w:hAnsi="Calibri" w:cs="Calibri"/>
                <w:snapToGrid/>
                <w:szCs w:val="22"/>
              </w:rPr>
            </w:pPr>
            <w:r w:rsidRPr="0056057E">
              <w:rPr>
                <w:rFonts w:ascii="Calibri" w:hAnsi="Calibri" w:cs="Calibri"/>
                <w:snapToGrid/>
                <w:szCs w:val="22"/>
              </w:rPr>
              <w:t>150,00 €</w:t>
            </w:r>
          </w:p>
        </w:tc>
        <w:tc>
          <w:tcPr>
            <w:tcW w:w="626" w:type="pct"/>
            <w:tcBorders>
              <w:top w:val="nil"/>
              <w:left w:val="nil"/>
              <w:bottom w:val="single" w:sz="4" w:space="0" w:color="auto"/>
              <w:right w:val="single" w:sz="4" w:space="0" w:color="auto"/>
            </w:tcBorders>
            <w:shd w:val="clear" w:color="auto" w:fill="auto"/>
            <w:vAlign w:val="center"/>
            <w:hideMark/>
          </w:tcPr>
          <w:p w14:paraId="341513AD"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c>
          <w:tcPr>
            <w:tcW w:w="470" w:type="pct"/>
            <w:tcBorders>
              <w:top w:val="nil"/>
              <w:left w:val="nil"/>
              <w:bottom w:val="single" w:sz="4" w:space="0" w:color="auto"/>
              <w:right w:val="single" w:sz="4" w:space="0" w:color="auto"/>
            </w:tcBorders>
            <w:shd w:val="clear" w:color="auto" w:fill="auto"/>
            <w:vAlign w:val="center"/>
            <w:hideMark/>
          </w:tcPr>
          <w:p w14:paraId="27A0920A"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Exento</w:t>
            </w:r>
          </w:p>
        </w:tc>
        <w:tc>
          <w:tcPr>
            <w:tcW w:w="466" w:type="pct"/>
            <w:tcBorders>
              <w:top w:val="nil"/>
              <w:left w:val="nil"/>
              <w:bottom w:val="single" w:sz="4" w:space="0" w:color="auto"/>
              <w:right w:val="single" w:sz="4" w:space="0" w:color="auto"/>
            </w:tcBorders>
            <w:shd w:val="clear" w:color="auto" w:fill="auto"/>
            <w:vAlign w:val="center"/>
            <w:hideMark/>
          </w:tcPr>
          <w:p w14:paraId="560F5A54"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r w:rsidR="00DF3232" w:rsidRPr="0056057E" w14:paraId="2B2A0571"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auto" w:fill="auto"/>
            <w:noWrap/>
            <w:vAlign w:val="center"/>
            <w:hideMark/>
          </w:tcPr>
          <w:p w14:paraId="4B128537" w14:textId="77777777" w:rsidR="00DF3232" w:rsidRPr="0056057E" w:rsidRDefault="00DF3232" w:rsidP="003D5267">
            <w:pPr>
              <w:spacing w:after="0" w:line="240" w:lineRule="auto"/>
              <w:jc w:val="left"/>
              <w:rPr>
                <w:rFonts w:ascii="Calibri" w:hAnsi="Calibri" w:cs="Calibri"/>
                <w:snapToGrid/>
                <w:szCs w:val="22"/>
              </w:rPr>
            </w:pPr>
            <w:r w:rsidRPr="0056057E">
              <w:rPr>
                <w:rFonts w:ascii="Calibri" w:hAnsi="Calibri" w:cs="Calibri"/>
                <w:snapToGrid/>
                <w:szCs w:val="22"/>
              </w:rPr>
              <w:t xml:space="preserve">Incluye todos los posibles dispositivos de ayuda que el paciente necesite durante el proceso de rehabilitación </w:t>
            </w:r>
          </w:p>
        </w:tc>
        <w:tc>
          <w:tcPr>
            <w:tcW w:w="2660" w:type="pct"/>
            <w:gridSpan w:val="4"/>
            <w:tcBorders>
              <w:top w:val="single" w:sz="4" w:space="0" w:color="auto"/>
              <w:left w:val="nil"/>
              <w:bottom w:val="single" w:sz="4" w:space="0" w:color="auto"/>
              <w:right w:val="nil"/>
            </w:tcBorders>
            <w:shd w:val="clear" w:color="000000" w:fill="D0CECE"/>
            <w:noWrap/>
            <w:vAlign w:val="center"/>
            <w:hideMark/>
          </w:tcPr>
          <w:p w14:paraId="208D7C3A" w14:textId="77777777" w:rsidR="00DF3232" w:rsidRPr="0056057E" w:rsidRDefault="00DF3232" w:rsidP="003D5267">
            <w:pPr>
              <w:spacing w:after="0" w:line="240" w:lineRule="auto"/>
              <w:jc w:val="center"/>
              <w:rPr>
                <w:rFonts w:ascii="Calibri" w:hAnsi="Calibri" w:cs="Calibri"/>
                <w:snapToGrid/>
                <w:szCs w:val="22"/>
              </w:rPr>
            </w:pPr>
            <w:r w:rsidRPr="0056057E">
              <w:rPr>
                <w:rFonts w:ascii="Calibri" w:hAnsi="Calibri" w:cs="Calibri"/>
                <w:snapToGrid/>
                <w:szCs w:val="22"/>
              </w:rPr>
              <w:t> </w:t>
            </w:r>
          </w:p>
        </w:tc>
        <w:tc>
          <w:tcPr>
            <w:tcW w:w="466" w:type="pct"/>
            <w:tcBorders>
              <w:top w:val="nil"/>
              <w:left w:val="single" w:sz="4" w:space="0" w:color="auto"/>
              <w:bottom w:val="single" w:sz="4" w:space="0" w:color="auto"/>
              <w:right w:val="single" w:sz="4" w:space="0" w:color="auto"/>
            </w:tcBorders>
            <w:shd w:val="clear" w:color="auto" w:fill="auto"/>
            <w:vAlign w:val="center"/>
            <w:hideMark/>
          </w:tcPr>
          <w:p w14:paraId="6EE39077" w14:textId="77777777" w:rsidR="00DF3232" w:rsidRPr="0056057E" w:rsidRDefault="00DF3232" w:rsidP="003D5267">
            <w:pPr>
              <w:spacing w:after="0" w:line="240" w:lineRule="auto"/>
              <w:jc w:val="center"/>
              <w:rPr>
                <w:rFonts w:ascii="Calibri" w:hAnsi="Calibri" w:cs="Calibri"/>
                <w:snapToGrid/>
                <w:szCs w:val="22"/>
              </w:rPr>
            </w:pPr>
            <w:r w:rsidRPr="0056057E">
              <w:rPr>
                <w:rFonts w:ascii="Calibri" w:hAnsi="Calibri" w:cs="Calibri"/>
                <w:snapToGrid/>
                <w:szCs w:val="22"/>
              </w:rPr>
              <w:t xml:space="preserve">       70.000,00 € </w:t>
            </w:r>
          </w:p>
        </w:tc>
      </w:tr>
      <w:tr w:rsidR="00DF3232" w:rsidRPr="0056057E" w14:paraId="50859090" w14:textId="77777777" w:rsidTr="00DF3232">
        <w:tblPrEx>
          <w:tblCellMar>
            <w:left w:w="70" w:type="dxa"/>
            <w:right w:w="70" w:type="dxa"/>
          </w:tblCellMar>
        </w:tblPrEx>
        <w:trPr>
          <w:trHeight w:val="300"/>
        </w:trPr>
        <w:tc>
          <w:tcPr>
            <w:tcW w:w="1874" w:type="pct"/>
            <w:tcBorders>
              <w:top w:val="nil"/>
              <w:left w:val="single" w:sz="4" w:space="0" w:color="auto"/>
              <w:bottom w:val="single" w:sz="4" w:space="0" w:color="auto"/>
              <w:right w:val="single" w:sz="4" w:space="0" w:color="auto"/>
            </w:tcBorders>
            <w:shd w:val="clear" w:color="000000" w:fill="E26B0A"/>
            <w:noWrap/>
            <w:vAlign w:val="center"/>
            <w:hideMark/>
          </w:tcPr>
          <w:p w14:paraId="061F7C39"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TOTAL</w:t>
            </w:r>
          </w:p>
        </w:tc>
        <w:tc>
          <w:tcPr>
            <w:tcW w:w="861" w:type="pct"/>
            <w:tcBorders>
              <w:top w:val="nil"/>
              <w:left w:val="nil"/>
              <w:bottom w:val="single" w:sz="4" w:space="0" w:color="auto"/>
              <w:right w:val="single" w:sz="4" w:space="0" w:color="auto"/>
            </w:tcBorders>
            <w:shd w:val="clear" w:color="000000" w:fill="E26B0A"/>
            <w:noWrap/>
            <w:vAlign w:val="center"/>
            <w:hideMark/>
          </w:tcPr>
          <w:p w14:paraId="00ED44B8"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w:t>
            </w:r>
          </w:p>
        </w:tc>
        <w:tc>
          <w:tcPr>
            <w:tcW w:w="704" w:type="pct"/>
            <w:tcBorders>
              <w:top w:val="nil"/>
              <w:left w:val="nil"/>
              <w:bottom w:val="single" w:sz="4" w:space="0" w:color="auto"/>
              <w:right w:val="single" w:sz="4" w:space="0" w:color="auto"/>
            </w:tcBorders>
            <w:shd w:val="clear" w:color="000000" w:fill="E26B0A"/>
            <w:noWrap/>
            <w:vAlign w:val="center"/>
            <w:hideMark/>
          </w:tcPr>
          <w:p w14:paraId="2971E830"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w:t>
            </w:r>
          </w:p>
        </w:tc>
        <w:tc>
          <w:tcPr>
            <w:tcW w:w="626" w:type="pct"/>
            <w:tcBorders>
              <w:top w:val="nil"/>
              <w:left w:val="nil"/>
              <w:bottom w:val="single" w:sz="4" w:space="0" w:color="auto"/>
              <w:right w:val="single" w:sz="4" w:space="0" w:color="auto"/>
            </w:tcBorders>
            <w:shd w:val="clear" w:color="000000" w:fill="E26B0A"/>
            <w:noWrap/>
            <w:vAlign w:val="center"/>
            <w:hideMark/>
          </w:tcPr>
          <w:p w14:paraId="11E54CC3"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w:t>
            </w:r>
          </w:p>
        </w:tc>
        <w:tc>
          <w:tcPr>
            <w:tcW w:w="470" w:type="pct"/>
            <w:tcBorders>
              <w:top w:val="nil"/>
              <w:left w:val="nil"/>
              <w:bottom w:val="single" w:sz="4" w:space="0" w:color="auto"/>
              <w:right w:val="single" w:sz="4" w:space="0" w:color="auto"/>
            </w:tcBorders>
            <w:shd w:val="clear" w:color="000000" w:fill="E26B0A"/>
            <w:noWrap/>
            <w:vAlign w:val="center"/>
            <w:hideMark/>
          </w:tcPr>
          <w:p w14:paraId="24BE9338" w14:textId="77777777" w:rsidR="00DF3232" w:rsidRPr="0056057E" w:rsidRDefault="00DF3232" w:rsidP="003D5267">
            <w:pPr>
              <w:spacing w:after="0" w:line="240" w:lineRule="auto"/>
              <w:jc w:val="left"/>
              <w:rPr>
                <w:rFonts w:ascii="Calibri" w:hAnsi="Calibri" w:cs="Calibri"/>
                <w:snapToGrid/>
                <w:color w:val="000000"/>
                <w:szCs w:val="22"/>
              </w:rPr>
            </w:pPr>
            <w:r w:rsidRPr="0056057E">
              <w:rPr>
                <w:rFonts w:ascii="Calibri" w:hAnsi="Calibri" w:cs="Calibri"/>
                <w:snapToGrid/>
                <w:color w:val="000000"/>
                <w:szCs w:val="22"/>
              </w:rPr>
              <w:t> </w:t>
            </w:r>
          </w:p>
        </w:tc>
        <w:tc>
          <w:tcPr>
            <w:tcW w:w="466" w:type="pct"/>
            <w:tcBorders>
              <w:top w:val="nil"/>
              <w:left w:val="nil"/>
              <w:bottom w:val="single" w:sz="4" w:space="0" w:color="auto"/>
              <w:right w:val="single" w:sz="4" w:space="0" w:color="auto"/>
            </w:tcBorders>
            <w:shd w:val="clear" w:color="000000" w:fill="E26B0A"/>
            <w:noWrap/>
            <w:vAlign w:val="center"/>
            <w:hideMark/>
          </w:tcPr>
          <w:p w14:paraId="3E229A48" w14:textId="77777777" w:rsidR="00DF3232" w:rsidRPr="0056057E" w:rsidRDefault="00DF3232" w:rsidP="003D5267">
            <w:pPr>
              <w:spacing w:after="0" w:line="240" w:lineRule="auto"/>
              <w:jc w:val="center"/>
              <w:rPr>
                <w:rFonts w:ascii="Calibri" w:hAnsi="Calibri" w:cs="Calibri"/>
                <w:snapToGrid/>
                <w:color w:val="000000"/>
                <w:szCs w:val="22"/>
              </w:rPr>
            </w:pPr>
            <w:r w:rsidRPr="0056057E">
              <w:rPr>
                <w:rFonts w:ascii="Calibri" w:hAnsi="Calibri" w:cs="Calibri"/>
                <w:snapToGrid/>
                <w:color w:val="000000"/>
                <w:szCs w:val="22"/>
              </w:rPr>
              <w:t>…€</w:t>
            </w:r>
          </w:p>
        </w:tc>
      </w:tr>
    </w:tbl>
    <w:p w14:paraId="2F07C2B9" w14:textId="77777777" w:rsidR="00DF3232" w:rsidRDefault="00DF3232" w:rsidP="00DF3232">
      <w:pPr>
        <w:spacing w:after="0"/>
        <w:ind w:left="480" w:hanging="33"/>
        <w:rPr>
          <w:rFonts w:cs="Arial"/>
          <w:b/>
          <w:bCs/>
          <w:szCs w:val="22"/>
          <w:u w:val="single"/>
        </w:rPr>
      </w:pPr>
    </w:p>
    <w:p w14:paraId="57C607F3" w14:textId="77777777" w:rsidR="00DF3232" w:rsidRPr="00FD1F95" w:rsidRDefault="00DF3232" w:rsidP="00DF3232">
      <w:pPr>
        <w:spacing w:before="100" w:beforeAutospacing="1" w:after="100" w:afterAutospacing="1"/>
        <w:rPr>
          <w:rFonts w:cs="Arial"/>
          <w:i/>
          <w:iCs/>
          <w:sz w:val="20"/>
        </w:rPr>
      </w:pPr>
      <w:bookmarkStart w:id="15" w:name="_Hlk196729855"/>
      <w:r w:rsidRPr="00FD1F95">
        <w:rPr>
          <w:rFonts w:cs="Arial"/>
          <w:b/>
          <w:bCs/>
          <w:i/>
          <w:iCs/>
          <w:sz w:val="20"/>
        </w:rPr>
        <w:t xml:space="preserve">(*) “Dispositivos de ayuda que el paciente necesite durante el proceso de rehabilitación”:  Concepto NO </w:t>
      </w:r>
      <w:proofErr w:type="spellStart"/>
      <w:r w:rsidRPr="00FD1F95">
        <w:rPr>
          <w:rFonts w:cs="Arial"/>
          <w:b/>
          <w:bCs/>
          <w:i/>
          <w:iCs/>
          <w:sz w:val="20"/>
        </w:rPr>
        <w:t>Ofertable</w:t>
      </w:r>
      <w:proofErr w:type="spellEnd"/>
      <w:r w:rsidRPr="00FD1F95">
        <w:rPr>
          <w:rFonts w:cs="Arial"/>
          <w:i/>
          <w:iCs/>
          <w:sz w:val="20"/>
        </w:rPr>
        <w:t>.</w:t>
      </w:r>
    </w:p>
    <w:p w14:paraId="632BDFD3" w14:textId="77777777" w:rsidR="00DF3232" w:rsidRPr="00FD1F95" w:rsidRDefault="00DF3232" w:rsidP="00DF3232">
      <w:pPr>
        <w:spacing w:after="0"/>
        <w:rPr>
          <w:rFonts w:cs="Arial"/>
          <w:i/>
          <w:iCs/>
          <w:sz w:val="20"/>
        </w:rPr>
      </w:pPr>
      <w:r w:rsidRPr="00FD1F95">
        <w:rPr>
          <w:rFonts w:cs="Arial"/>
          <w:i/>
          <w:iCs/>
          <w:sz w:val="20"/>
        </w:rPr>
        <w:t xml:space="preserve">Las partidas correspondientes a “Medicación en caso de resultado positivo” y “Prótesis, implantes y Material de osteosíntesis”, no serán objeto de valoración económica. </w:t>
      </w:r>
    </w:p>
    <w:p w14:paraId="253686BC" w14:textId="77777777" w:rsidR="00DF3232" w:rsidRPr="00FD1F95" w:rsidRDefault="00DF3232" w:rsidP="00DF3232">
      <w:pPr>
        <w:spacing w:after="0"/>
        <w:rPr>
          <w:rFonts w:cs="Arial"/>
          <w:i/>
          <w:iCs/>
          <w:sz w:val="20"/>
        </w:rPr>
      </w:pPr>
      <w:r w:rsidRPr="00FD1F95">
        <w:rPr>
          <w:rFonts w:cs="Arial"/>
          <w:i/>
          <w:iCs/>
          <w:sz w:val="20"/>
        </w:rPr>
        <w:t xml:space="preserve">Se provisiona la cantidad de 70.000 € (1 año) (exento IVA), para hacer frente a la partida “dispositivos de ayuda que el paciente necesite durante el proceso de rehabilitación” (exento IVA) que incluye dispositivos de ayuda que el paciente necesite durante el proceso de rehabilitación. </w:t>
      </w:r>
    </w:p>
    <w:p w14:paraId="37DB8F0C" w14:textId="77777777" w:rsidR="00DF3232" w:rsidRPr="00FD1F95" w:rsidRDefault="00DF3232" w:rsidP="00DF3232">
      <w:pPr>
        <w:spacing w:after="0"/>
        <w:rPr>
          <w:rFonts w:cs="Arial"/>
          <w:i/>
          <w:iCs/>
          <w:sz w:val="20"/>
        </w:rPr>
      </w:pPr>
      <w:r w:rsidRPr="00FD1F95">
        <w:rPr>
          <w:rFonts w:cs="Arial"/>
          <w:i/>
          <w:iCs/>
          <w:sz w:val="20"/>
        </w:rPr>
        <w:t xml:space="preserve">Por lo tanto, deberán cumplimentar el resto de servicios indicando su precio unitario ofertado y </w:t>
      </w:r>
      <w:r w:rsidRPr="00FD1F95">
        <w:rPr>
          <w:rFonts w:cs="Arial"/>
          <w:b/>
          <w:bCs/>
          <w:i/>
          <w:iCs/>
          <w:sz w:val="20"/>
        </w:rPr>
        <w:t>mantener invariable el importe señalado para “dispositivos de ayuda que el paciente necesite durante el proceso de rehabilitación” (tanto en el formulario de Oferta Económica, como en el campo habilitado para ello en el Portal del Licitador de MC MUTUAL)</w:t>
      </w:r>
      <w:r w:rsidRPr="00FD1F95">
        <w:rPr>
          <w:rFonts w:cs="Arial"/>
          <w:i/>
          <w:iCs/>
          <w:sz w:val="20"/>
        </w:rPr>
        <w:t>.</w:t>
      </w:r>
    </w:p>
    <w:bookmarkEnd w:id="15"/>
    <w:p w14:paraId="7D0B9466" w14:textId="77777777" w:rsidR="00DF3232" w:rsidRDefault="00DF3232" w:rsidP="00DF3232">
      <w:pPr>
        <w:rPr>
          <w:rFonts w:cs="Arial"/>
          <w:b/>
          <w:bCs/>
          <w:szCs w:val="22"/>
          <w:u w:val="single"/>
        </w:rPr>
      </w:pPr>
    </w:p>
    <w:p w14:paraId="4049137A" w14:textId="77777777" w:rsidR="00DF3232" w:rsidRPr="00D30286" w:rsidRDefault="00DF3232" w:rsidP="00DF3232">
      <w:pPr>
        <w:rPr>
          <w:rFonts w:cs="Arial"/>
          <w:szCs w:val="22"/>
          <w:u w:val="single"/>
        </w:rPr>
      </w:pPr>
      <w:r w:rsidRPr="00D30286">
        <w:rPr>
          <w:rFonts w:cs="Arial"/>
          <w:b/>
          <w:bCs/>
          <w:szCs w:val="22"/>
          <w:u w:val="single"/>
        </w:rPr>
        <w:t>Estancia de neurorrehabilitación</w:t>
      </w:r>
      <w:r w:rsidRPr="00D30286">
        <w:rPr>
          <w:rFonts w:cs="Arial"/>
          <w:szCs w:val="22"/>
          <w:u w:val="single"/>
        </w:rPr>
        <w:t>:</w:t>
      </w:r>
    </w:p>
    <w:p w14:paraId="4E7D0410" w14:textId="77777777" w:rsidR="00DF3232"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El precio de la estancia de neurorrehabilitación incluye la hospitalización en habitación compartida con pensión completa y los procedimientos diagnósticos de radiología, ecografía y laboratorio clínico, así como los procedimientos terapéuticos propios de </w:t>
      </w:r>
      <w:proofErr w:type="gramStart"/>
      <w:r w:rsidRPr="00D30286">
        <w:rPr>
          <w:rFonts w:ascii="Arial" w:hAnsi="Arial" w:cs="Arial"/>
        </w:rPr>
        <w:t xml:space="preserve">la  </w:t>
      </w:r>
      <w:r w:rsidRPr="00D30286">
        <w:rPr>
          <w:rFonts w:ascii="Arial" w:hAnsi="Arial" w:cs="Arial"/>
        </w:rPr>
        <w:lastRenderedPageBreak/>
        <w:t>especialidad</w:t>
      </w:r>
      <w:proofErr w:type="gramEnd"/>
      <w:r w:rsidRPr="00D30286">
        <w:rPr>
          <w:rFonts w:ascii="Arial" w:hAnsi="Arial" w:cs="Arial"/>
        </w:rPr>
        <w:t xml:space="preserve"> de neurorrehabilitación (planes personalizados de neurorrehabilitación de hasta 20 horas semanales, según prescripción facultativa).</w:t>
      </w:r>
    </w:p>
    <w:p w14:paraId="2D11C45D" w14:textId="77777777" w:rsidR="00DF3232" w:rsidRDefault="00DF3232" w:rsidP="00DF3232">
      <w:pPr>
        <w:pStyle w:val="Prrafodelista"/>
        <w:spacing w:line="360" w:lineRule="auto"/>
        <w:ind w:left="426"/>
        <w:rPr>
          <w:rFonts w:ascii="Arial" w:hAnsi="Arial" w:cs="Arial"/>
        </w:rPr>
      </w:pPr>
      <w:r w:rsidRPr="00D30286">
        <w:rPr>
          <w:rFonts w:ascii="Arial" w:hAnsi="Arial" w:cs="Arial"/>
        </w:rPr>
        <w:t xml:space="preserve">En el caso de que el paciente fuera </w:t>
      </w:r>
      <w:proofErr w:type="gramStart"/>
      <w:r w:rsidRPr="00D30286">
        <w:rPr>
          <w:rFonts w:ascii="Arial" w:hAnsi="Arial" w:cs="Arial"/>
        </w:rPr>
        <w:t>un menores</w:t>
      </w:r>
      <w:proofErr w:type="gramEnd"/>
      <w:r w:rsidRPr="00D30286">
        <w:rPr>
          <w:rFonts w:ascii="Arial" w:hAnsi="Arial" w:cs="Arial"/>
        </w:rPr>
        <w:t xml:space="preserve"> de 16 años, la cama del acompañante estará incluida en el precio.</w:t>
      </w:r>
    </w:p>
    <w:p w14:paraId="1DA6E281" w14:textId="77777777" w:rsidR="00DF3232" w:rsidRDefault="00DF3232" w:rsidP="00DF3232">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Quedan excluidos del precio de la estancia de neurorrehabilitación los procedimientos diagnósticos o terapéuticos de un cierto nivel tecnológico o de especialización (TAC, RMN, DIVAS, hemodiálisis, tratamientos quimio i/o radioterapéuticos, litotricia extracorpórea, cirugía maxilofacial...).</w:t>
      </w:r>
    </w:p>
    <w:p w14:paraId="264C239D" w14:textId="77777777" w:rsidR="00DF3232" w:rsidRDefault="00DF3232" w:rsidP="00DF3232">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Prótesis internas, implantes quirúrgicos y material de osteosíntesis: Prestación excluida del precio de la estancia y se facturará de manera independiente previa autorización por parte de la mutua.</w:t>
      </w:r>
    </w:p>
    <w:p w14:paraId="51FF1314" w14:textId="77777777" w:rsidR="00DF3232" w:rsidRPr="00D30286" w:rsidRDefault="00DF3232" w:rsidP="00DF3232">
      <w:pPr>
        <w:pStyle w:val="Prrafodelista"/>
        <w:numPr>
          <w:ilvl w:val="0"/>
          <w:numId w:val="34"/>
        </w:numPr>
        <w:spacing w:before="120" w:after="120" w:line="360" w:lineRule="auto"/>
        <w:ind w:left="426" w:hanging="567"/>
        <w:contextualSpacing w:val="0"/>
        <w:jc w:val="both"/>
        <w:rPr>
          <w:rFonts w:ascii="Arial" w:hAnsi="Arial" w:cs="Arial"/>
        </w:rPr>
      </w:pPr>
      <w:r w:rsidRPr="00D30286">
        <w:rPr>
          <w:rFonts w:ascii="Arial" w:hAnsi="Arial" w:cs="Arial"/>
        </w:rPr>
        <w:t>Las prótesis externas, ortesis y/o ayudas técnicas que sean necesarias para conseguir el mayor grado de independencia funcional del paciente y facilitar su reinserción social, se facturarán de manera independiente previa autorización por parte de la mutua.</w:t>
      </w:r>
    </w:p>
    <w:p w14:paraId="418BC653" w14:textId="77777777" w:rsidR="00DF3232" w:rsidRPr="00D30286" w:rsidRDefault="00DF3232" w:rsidP="00DF3232">
      <w:pPr>
        <w:rPr>
          <w:rFonts w:cs="Arial"/>
          <w:b/>
          <w:bCs/>
          <w:szCs w:val="22"/>
          <w:u w:val="single"/>
        </w:rPr>
      </w:pPr>
      <w:r w:rsidRPr="00D30286">
        <w:rPr>
          <w:rFonts w:cs="Arial"/>
          <w:b/>
          <w:bCs/>
          <w:szCs w:val="22"/>
          <w:u w:val="single"/>
        </w:rPr>
        <w:t>Rehabilitación Ambulatoria en régimen de hospital de día:</w:t>
      </w:r>
    </w:p>
    <w:p w14:paraId="2A4432BF" w14:textId="77777777" w:rsidR="00DF3232" w:rsidRPr="00D30286"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Incluye el tratamiento </w:t>
      </w:r>
      <w:proofErr w:type="spellStart"/>
      <w:r w:rsidRPr="00D30286">
        <w:rPr>
          <w:rFonts w:ascii="Arial" w:hAnsi="Arial" w:cs="Arial"/>
        </w:rPr>
        <w:t>neurorrehabilitador</w:t>
      </w:r>
      <w:proofErr w:type="spellEnd"/>
      <w:r w:rsidRPr="00D30286">
        <w:rPr>
          <w:rFonts w:ascii="Arial" w:hAnsi="Arial" w:cs="Arial"/>
        </w:rPr>
        <w:t xml:space="preserve"> con actividades que se realizaran entre las 10:00 y las 17:00 horas, orientados a la mejora de los déficits físicos como cognitivos, conductuales y emocionales. Deberán ser personalizados y se </w:t>
      </w:r>
      <w:proofErr w:type="gramStart"/>
      <w:r w:rsidRPr="00D30286">
        <w:rPr>
          <w:rFonts w:ascii="Arial" w:hAnsi="Arial" w:cs="Arial"/>
        </w:rPr>
        <w:t>adaptaran</w:t>
      </w:r>
      <w:proofErr w:type="gramEnd"/>
      <w:r w:rsidRPr="00D30286">
        <w:rPr>
          <w:rFonts w:ascii="Arial" w:hAnsi="Arial" w:cs="Arial"/>
        </w:rPr>
        <w:t xml:space="preserve"> en frecuencia/intensidad según la evolución clínico-funcional. </w:t>
      </w:r>
    </w:p>
    <w:p w14:paraId="155BA600" w14:textId="77777777" w:rsidR="00DF3232" w:rsidRPr="00D30286" w:rsidRDefault="00DF3232" w:rsidP="00DF3232">
      <w:pPr>
        <w:pStyle w:val="Prrafodelista"/>
        <w:spacing w:line="360" w:lineRule="auto"/>
        <w:ind w:left="426"/>
        <w:rPr>
          <w:rFonts w:ascii="Arial" w:hAnsi="Arial" w:cs="Arial"/>
        </w:rPr>
      </w:pPr>
      <w:r w:rsidRPr="00D30286">
        <w:rPr>
          <w:rFonts w:ascii="Arial" w:hAnsi="Arial" w:cs="Arial"/>
        </w:rPr>
        <w:t xml:space="preserve">Los tratamientos pautados podrán tener: fisioterapia, terapia ocupacional, programa de iniciación a la actividad física y el deporte, estudio y tratamiento del patrón de marcha, rehabilitación extremidad superior/inferior con sistemas robotizados, entrenamiento actividades de vida diaria, programas de rehabilitación con realidad virtual, rehabilitación cognitiva / conductual, logopedia, programa de hidroterapia, programa aula informática y de iniciación </w:t>
      </w:r>
      <w:proofErr w:type="spellStart"/>
      <w:r w:rsidRPr="00D30286">
        <w:rPr>
          <w:rFonts w:ascii="Arial" w:hAnsi="Arial" w:cs="Arial"/>
        </w:rPr>
        <w:t>prelaboral</w:t>
      </w:r>
      <w:proofErr w:type="spellEnd"/>
      <w:r w:rsidRPr="00D30286">
        <w:rPr>
          <w:rFonts w:ascii="Arial" w:hAnsi="Arial" w:cs="Arial"/>
        </w:rPr>
        <w:t>, sala multisensorial …</w:t>
      </w:r>
    </w:p>
    <w:p w14:paraId="77FC14F4" w14:textId="77777777" w:rsidR="00DF3232" w:rsidRPr="00D30286" w:rsidRDefault="00DF3232" w:rsidP="00DF3232">
      <w:pPr>
        <w:pStyle w:val="Prrafodelista"/>
        <w:spacing w:line="360" w:lineRule="auto"/>
        <w:ind w:left="426"/>
        <w:rPr>
          <w:rFonts w:ascii="Arial" w:hAnsi="Arial" w:cs="Arial"/>
        </w:rPr>
      </w:pPr>
      <w:r w:rsidRPr="00D30286">
        <w:rPr>
          <w:rFonts w:ascii="Arial" w:hAnsi="Arial" w:cs="Arial"/>
        </w:rPr>
        <w:t>En función de la valoración clínica del paciente, el médico prescribirá un tratamiento de entre 3 a 5 horas al día, con sesiones, individuales y/o grupales, que oscilen entre media a una hora, las cuales podrán ser sesiones presenciales y telemáticas. Cuando se realicen 5 horas presenciales al día se incluirá la comida.</w:t>
      </w:r>
    </w:p>
    <w:p w14:paraId="1CBCD55F" w14:textId="77777777" w:rsidR="00DF3232" w:rsidRDefault="00DF3232" w:rsidP="00DF3232">
      <w:pPr>
        <w:rPr>
          <w:rFonts w:cs="Arial"/>
          <w:b/>
          <w:bCs/>
          <w:szCs w:val="22"/>
          <w:u w:val="single"/>
        </w:rPr>
      </w:pPr>
      <w:r w:rsidRPr="00D30286">
        <w:rPr>
          <w:rFonts w:cs="Arial"/>
          <w:b/>
          <w:bCs/>
          <w:szCs w:val="22"/>
          <w:u w:val="single"/>
        </w:rPr>
        <w:t>Revisión integral especializada:</w:t>
      </w:r>
    </w:p>
    <w:p w14:paraId="13525363" w14:textId="77777777" w:rsidR="00DF3232" w:rsidRPr="00D30286" w:rsidRDefault="00DF3232" w:rsidP="00DF3232">
      <w:pPr>
        <w:rPr>
          <w:rFonts w:cs="Arial"/>
          <w:szCs w:val="22"/>
          <w:u w:val="single"/>
        </w:rPr>
      </w:pPr>
      <w:r w:rsidRPr="00D30286">
        <w:rPr>
          <w:rFonts w:cs="Arial"/>
          <w:szCs w:val="22"/>
          <w:u w:val="single"/>
        </w:rPr>
        <w:lastRenderedPageBreak/>
        <w:t>Incluye:</w:t>
      </w:r>
    </w:p>
    <w:p w14:paraId="5855C771" w14:textId="77777777" w:rsidR="00DF3232" w:rsidRPr="00D30286"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Visita del médico rehabilitador especializado. Pruebas: análisis de sangre y orina, radiología, ecografía…</w:t>
      </w:r>
    </w:p>
    <w:p w14:paraId="6DD12904" w14:textId="77777777" w:rsidR="00DF3232" w:rsidRPr="00D30286"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Estudio </w:t>
      </w:r>
      <w:proofErr w:type="spellStart"/>
      <w:r w:rsidRPr="00D30286">
        <w:rPr>
          <w:rFonts w:ascii="Arial" w:hAnsi="Arial" w:cs="Arial"/>
        </w:rPr>
        <w:t>neurourológico</w:t>
      </w:r>
      <w:proofErr w:type="spellEnd"/>
      <w:r w:rsidRPr="00D30286">
        <w:rPr>
          <w:rFonts w:ascii="Arial" w:hAnsi="Arial" w:cs="Arial"/>
        </w:rPr>
        <w:t xml:space="preserve"> por médico especialista. Pruebas: diagnóstico por la imagen (radiología, ecografía y, si procede, </w:t>
      </w:r>
      <w:proofErr w:type="spellStart"/>
      <w:r w:rsidRPr="00D30286">
        <w:rPr>
          <w:rFonts w:ascii="Arial" w:hAnsi="Arial" w:cs="Arial"/>
        </w:rPr>
        <w:t>Pielografía</w:t>
      </w:r>
      <w:proofErr w:type="spellEnd"/>
      <w:r w:rsidRPr="00D30286">
        <w:rPr>
          <w:rFonts w:ascii="Arial" w:hAnsi="Arial" w:cs="Arial"/>
        </w:rPr>
        <w:t xml:space="preserve"> y/o </w:t>
      </w:r>
      <w:proofErr w:type="spellStart"/>
      <w:r w:rsidRPr="00D30286">
        <w:rPr>
          <w:rFonts w:ascii="Arial" w:hAnsi="Arial" w:cs="Arial"/>
        </w:rPr>
        <w:t>cistouretrografia</w:t>
      </w:r>
      <w:proofErr w:type="spellEnd"/>
      <w:r w:rsidRPr="00D30286">
        <w:rPr>
          <w:rFonts w:ascii="Arial" w:hAnsi="Arial" w:cs="Arial"/>
        </w:rPr>
        <w:t xml:space="preserve">). No incluye </w:t>
      </w:r>
      <w:proofErr w:type="spellStart"/>
      <w:r w:rsidRPr="00D30286">
        <w:rPr>
          <w:rFonts w:ascii="Arial" w:hAnsi="Arial" w:cs="Arial"/>
        </w:rPr>
        <w:t>urodinámia</w:t>
      </w:r>
      <w:proofErr w:type="spellEnd"/>
      <w:r w:rsidRPr="00D30286">
        <w:rPr>
          <w:rFonts w:ascii="Arial" w:hAnsi="Arial" w:cs="Arial"/>
        </w:rPr>
        <w:t xml:space="preserve">. </w:t>
      </w:r>
    </w:p>
    <w:p w14:paraId="0C1F7F09" w14:textId="77777777" w:rsidR="00DF3232" w:rsidRPr="00D30286"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de la enfermera especializada (</w:t>
      </w:r>
      <w:proofErr w:type="spellStart"/>
      <w:r w:rsidRPr="00D30286">
        <w:rPr>
          <w:rFonts w:ascii="Arial" w:hAnsi="Arial" w:cs="Arial"/>
        </w:rPr>
        <w:t>autocura</w:t>
      </w:r>
      <w:proofErr w:type="spellEnd"/>
      <w:r w:rsidRPr="00D30286">
        <w:rPr>
          <w:rFonts w:ascii="Arial" w:hAnsi="Arial" w:cs="Arial"/>
        </w:rPr>
        <w:t>, educación sanitaria y riesgos para la salud).</w:t>
      </w:r>
    </w:p>
    <w:p w14:paraId="2F59240F" w14:textId="77777777" w:rsidR="00DF3232" w:rsidRPr="00D30286"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funcional del fisioterapeuta y/o del terapeuta ocupacional (autonomía y ayudas técnicas).</w:t>
      </w:r>
    </w:p>
    <w:p w14:paraId="09C9183D" w14:textId="77777777" w:rsidR="00DF3232"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Evaluación psicológica/</w:t>
      </w:r>
      <w:proofErr w:type="spellStart"/>
      <w:r w:rsidRPr="00D30286">
        <w:rPr>
          <w:rFonts w:ascii="Arial" w:hAnsi="Arial" w:cs="Arial"/>
        </w:rPr>
        <w:t>neuropsicològica</w:t>
      </w:r>
      <w:proofErr w:type="spellEnd"/>
      <w:r w:rsidRPr="00D30286">
        <w:rPr>
          <w:rFonts w:ascii="Arial" w:hAnsi="Arial" w:cs="Arial"/>
        </w:rPr>
        <w:t>.</w:t>
      </w:r>
    </w:p>
    <w:p w14:paraId="02B385E6" w14:textId="77777777" w:rsidR="00DF3232" w:rsidRDefault="00DF3232" w:rsidP="00DF3232">
      <w:pPr>
        <w:rPr>
          <w:rFonts w:cs="Arial"/>
          <w:szCs w:val="22"/>
        </w:rPr>
      </w:pPr>
    </w:p>
    <w:p w14:paraId="3C2482B3" w14:textId="77777777" w:rsidR="00DF3232" w:rsidRDefault="00DF3232" w:rsidP="00DF3232">
      <w:pPr>
        <w:rPr>
          <w:rFonts w:cs="Arial"/>
          <w:b/>
          <w:bCs/>
          <w:szCs w:val="22"/>
          <w:u w:val="single"/>
        </w:rPr>
      </w:pPr>
      <w:r w:rsidRPr="00D30286">
        <w:rPr>
          <w:rFonts w:cs="Arial"/>
          <w:b/>
          <w:bCs/>
          <w:szCs w:val="22"/>
          <w:u w:val="single"/>
        </w:rPr>
        <w:t>Rehabilitación Funciones Superiores</w:t>
      </w:r>
    </w:p>
    <w:p w14:paraId="5FB6E512" w14:textId="77777777" w:rsidR="00DF3232"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Incluirá sesiones impartidas por neuropsicólogos tanto de forma individualizada, grupal y a través de </w:t>
      </w:r>
      <w:proofErr w:type="spellStart"/>
      <w:r w:rsidRPr="00D30286">
        <w:rPr>
          <w:rFonts w:ascii="Arial" w:hAnsi="Arial" w:cs="Arial"/>
        </w:rPr>
        <w:t>telerrehabilitación</w:t>
      </w:r>
      <w:proofErr w:type="spellEnd"/>
      <w:r w:rsidRPr="00D30286">
        <w:rPr>
          <w:rFonts w:ascii="Arial" w:hAnsi="Arial" w:cs="Arial"/>
        </w:rPr>
        <w:t xml:space="preserve"> </w:t>
      </w:r>
      <w:proofErr w:type="gramStart"/>
      <w:r w:rsidRPr="00D30286">
        <w:rPr>
          <w:rFonts w:ascii="Arial" w:hAnsi="Arial" w:cs="Arial"/>
        </w:rPr>
        <w:t>cognitiva,  bajo</w:t>
      </w:r>
      <w:proofErr w:type="gramEnd"/>
      <w:r w:rsidRPr="00D30286">
        <w:rPr>
          <w:rFonts w:ascii="Arial" w:hAnsi="Arial" w:cs="Arial"/>
        </w:rPr>
        <w:t xml:space="preserve"> supervisión directa de los profesionales, así como la posible intervención de la familia.</w:t>
      </w:r>
    </w:p>
    <w:p w14:paraId="067EBE6E" w14:textId="77777777" w:rsidR="00DF3232" w:rsidRDefault="00DF3232" w:rsidP="00DF3232">
      <w:pPr>
        <w:rPr>
          <w:rFonts w:cs="Arial"/>
          <w:szCs w:val="22"/>
        </w:rPr>
      </w:pPr>
    </w:p>
    <w:p w14:paraId="475C4219" w14:textId="77777777" w:rsidR="00DF3232" w:rsidRDefault="00DF3232" w:rsidP="00DF3232">
      <w:pPr>
        <w:rPr>
          <w:rFonts w:cs="Arial"/>
          <w:b/>
          <w:bCs/>
          <w:szCs w:val="22"/>
          <w:u w:val="single"/>
        </w:rPr>
      </w:pPr>
      <w:r w:rsidRPr="00D30286">
        <w:rPr>
          <w:rFonts w:cs="Arial"/>
          <w:b/>
          <w:bCs/>
          <w:szCs w:val="22"/>
          <w:u w:val="single"/>
        </w:rPr>
        <w:t xml:space="preserve">Programa de </w:t>
      </w:r>
      <w:proofErr w:type="spellStart"/>
      <w:r w:rsidRPr="00D30286">
        <w:rPr>
          <w:rFonts w:cs="Arial"/>
          <w:b/>
          <w:bCs/>
          <w:szCs w:val="22"/>
          <w:u w:val="single"/>
        </w:rPr>
        <w:t>telerrehabilitación</w:t>
      </w:r>
      <w:proofErr w:type="spellEnd"/>
      <w:r w:rsidRPr="00D30286">
        <w:rPr>
          <w:rFonts w:cs="Arial"/>
          <w:b/>
          <w:bCs/>
          <w:szCs w:val="22"/>
          <w:u w:val="single"/>
        </w:rPr>
        <w:t xml:space="preserve"> cognitiva</w:t>
      </w:r>
    </w:p>
    <w:p w14:paraId="3960A581" w14:textId="77777777" w:rsidR="00DF3232" w:rsidRDefault="00DF3232" w:rsidP="00DF3232">
      <w:pPr>
        <w:pStyle w:val="Prrafodelista"/>
        <w:numPr>
          <w:ilvl w:val="0"/>
          <w:numId w:val="34"/>
        </w:numPr>
        <w:spacing w:before="120" w:after="120" w:line="360" w:lineRule="auto"/>
        <w:ind w:left="426" w:hanging="426"/>
        <w:contextualSpacing w:val="0"/>
        <w:jc w:val="both"/>
        <w:rPr>
          <w:rFonts w:ascii="Arial" w:hAnsi="Arial" w:cs="Arial"/>
        </w:rPr>
      </w:pPr>
      <w:r w:rsidRPr="00D30286">
        <w:rPr>
          <w:rFonts w:ascii="Arial" w:hAnsi="Arial" w:cs="Arial"/>
        </w:rPr>
        <w:t xml:space="preserve">Programa de </w:t>
      </w:r>
      <w:proofErr w:type="spellStart"/>
      <w:r w:rsidRPr="00D30286">
        <w:rPr>
          <w:rFonts w:ascii="Arial" w:hAnsi="Arial" w:cs="Arial"/>
        </w:rPr>
        <w:t>telerrehabilitación</w:t>
      </w:r>
      <w:proofErr w:type="spellEnd"/>
      <w:r w:rsidRPr="00D30286">
        <w:rPr>
          <w:rFonts w:ascii="Arial" w:hAnsi="Arial" w:cs="Arial"/>
        </w:rPr>
        <w:t xml:space="preserve"> cognitiva, que deberá estar orientado a trabajar desde el propio domicilio, mediante telemedicina, las funciones cognitivas, con el soporte de un neuropsicólogo que supervise y planifique de manera personalizada el programa de tratamiento, a la vez que establezca una secuencia de visitas de seguimiento, que pueden ser presenciales o por videoconferencia. La tarifa debe incluir el acceso a la plataforma, un mínimo de 60 sesiones, la revisión y la planificación. Las visitas de seguimiento neuropsicología se facturan </w:t>
      </w:r>
      <w:proofErr w:type="spellStart"/>
      <w:r w:rsidRPr="00D30286">
        <w:rPr>
          <w:rFonts w:ascii="Arial" w:hAnsi="Arial" w:cs="Arial"/>
        </w:rPr>
        <w:t>a parte</w:t>
      </w:r>
      <w:proofErr w:type="spellEnd"/>
      <w:r w:rsidRPr="00D30286">
        <w:rPr>
          <w:rFonts w:ascii="Arial" w:hAnsi="Arial" w:cs="Arial"/>
        </w:rPr>
        <w:t>.</w:t>
      </w:r>
    </w:p>
    <w:p w14:paraId="4BBA1955" w14:textId="77777777" w:rsidR="00DF3232" w:rsidRPr="00D30286" w:rsidRDefault="00DF3232" w:rsidP="00DF3232">
      <w:pPr>
        <w:pStyle w:val="Prrafodelista"/>
        <w:spacing w:before="120" w:after="120" w:line="360" w:lineRule="auto"/>
        <w:ind w:left="426"/>
        <w:contextualSpacing w:val="0"/>
        <w:jc w:val="both"/>
        <w:rPr>
          <w:rFonts w:ascii="Arial" w:hAnsi="Arial" w:cs="Arial"/>
        </w:rPr>
      </w:pPr>
    </w:p>
    <w:p w14:paraId="3D6AB90E" w14:textId="77777777" w:rsidR="00DF3232" w:rsidRPr="00AB732B" w:rsidRDefault="00DF3232" w:rsidP="00DF3232">
      <w:pPr>
        <w:tabs>
          <w:tab w:val="num" w:pos="1440"/>
        </w:tabs>
        <w:spacing w:after="0"/>
        <w:rPr>
          <w:rFonts w:cs="Arial"/>
          <w:snapToGrid/>
          <w:szCs w:val="22"/>
        </w:rPr>
      </w:pPr>
      <w:r w:rsidRPr="00AB732B">
        <w:rPr>
          <w:rFonts w:cs="Arial"/>
          <w:snapToGrid/>
          <w:szCs w:val="22"/>
        </w:rPr>
        <w:t xml:space="preserve">Cualquier proceso de naturaleza diagnóstica o terapéutica no incluido expresamente en la anterior </w:t>
      </w:r>
      <w:r w:rsidRPr="00AB732B">
        <w:rPr>
          <w:rFonts w:cs="Arial"/>
          <w:b/>
          <w:snapToGrid/>
          <w:szCs w:val="22"/>
          <w:u w:val="single"/>
        </w:rPr>
        <w:t>TABLA DE OFERTA ECONÓMICA</w:t>
      </w:r>
      <w:r w:rsidRPr="00AB732B">
        <w:rPr>
          <w:rFonts w:cs="Arial"/>
          <w:snapToGrid/>
          <w:szCs w:val="22"/>
        </w:rPr>
        <w:t xml:space="preserve">, requerirá la autorización de los servicios </w:t>
      </w:r>
      <w:r w:rsidRPr="00AB732B">
        <w:rPr>
          <w:rFonts w:cs="Arial"/>
          <w:snapToGrid/>
          <w:szCs w:val="22"/>
        </w:rPr>
        <w:lastRenderedPageBreak/>
        <w:t xml:space="preserve">médicos de la Mutua y será objeto de facturación con arreglo a las tarifas más favorables que el licitador aplique a cualquier cliente del sector de mutuas colaboradoras con la Seguridad Social. </w:t>
      </w:r>
    </w:p>
    <w:p w14:paraId="424A2C7F" w14:textId="77777777" w:rsidR="00DF3232" w:rsidRPr="00AB732B" w:rsidRDefault="00DF3232" w:rsidP="00DF3232">
      <w:pPr>
        <w:pStyle w:val="Prrafodelista"/>
        <w:autoSpaceDE w:val="0"/>
        <w:autoSpaceDN w:val="0"/>
        <w:adjustRightInd w:val="0"/>
        <w:spacing w:after="0"/>
        <w:ind w:left="774"/>
        <w:rPr>
          <w:rFonts w:cs="Arial"/>
          <w:szCs w:val="24"/>
        </w:rPr>
      </w:pPr>
    </w:p>
    <w:p w14:paraId="3299D8E2" w14:textId="77777777" w:rsidR="00DF3232" w:rsidRPr="00AB732B" w:rsidRDefault="00DF3232" w:rsidP="00DF3232">
      <w:pPr>
        <w:autoSpaceDE w:val="0"/>
        <w:autoSpaceDN w:val="0"/>
        <w:adjustRightInd w:val="0"/>
        <w:spacing w:after="0"/>
        <w:rPr>
          <w:rFonts w:cs="Arial"/>
          <w:szCs w:val="22"/>
        </w:rPr>
      </w:pPr>
      <w:r w:rsidRPr="00AB732B">
        <w:rPr>
          <w:rFonts w:cs="Arial"/>
          <w:snapToGrid/>
          <w:szCs w:val="22"/>
        </w:rPr>
        <w:t xml:space="preserve">Estas tarifas se adjuntarán de forma separada al presente </w:t>
      </w:r>
      <w:r w:rsidRPr="00AB732B">
        <w:rPr>
          <w:rFonts w:cs="Arial"/>
          <w:b/>
          <w:snapToGrid/>
          <w:szCs w:val="22"/>
          <w:u w:val="single"/>
        </w:rPr>
        <w:t>FORMULARIO DE OFERTA ECONÓMICA</w:t>
      </w:r>
      <w:r w:rsidRPr="00AB732B">
        <w:rPr>
          <w:rFonts w:cs="Arial"/>
          <w:snapToGrid/>
          <w:szCs w:val="22"/>
        </w:rPr>
        <w:t xml:space="preserve">, dentro del mismo </w:t>
      </w:r>
      <w:r w:rsidRPr="00AB732B">
        <w:rPr>
          <w:rFonts w:cs="Arial"/>
          <w:b/>
          <w:snapToGrid/>
          <w:szCs w:val="22"/>
          <w:u w:val="single"/>
        </w:rPr>
        <w:t>SOBRE C</w:t>
      </w:r>
      <w:r w:rsidRPr="00AB732B">
        <w:rPr>
          <w:rFonts w:cs="Arial"/>
          <w:snapToGrid/>
          <w:szCs w:val="22"/>
        </w:rPr>
        <w:t>, y no serán objeto de valoración</w:t>
      </w:r>
      <w:r w:rsidRPr="00AB732B">
        <w:rPr>
          <w:rFonts w:cs="Arial"/>
          <w:szCs w:val="22"/>
        </w:rPr>
        <w:t>.</w:t>
      </w:r>
    </w:p>
    <w:p w14:paraId="53221A49" w14:textId="77777777" w:rsidR="00DF3232" w:rsidRPr="00AB732B" w:rsidRDefault="00DF3232" w:rsidP="00DF3232">
      <w:pPr>
        <w:pStyle w:val="Prrafodelista"/>
        <w:autoSpaceDE w:val="0"/>
        <w:autoSpaceDN w:val="0"/>
        <w:adjustRightInd w:val="0"/>
        <w:spacing w:after="0"/>
        <w:ind w:left="774"/>
        <w:rPr>
          <w:rFonts w:cs="Arial"/>
          <w:sz w:val="20"/>
        </w:rPr>
      </w:pPr>
    </w:p>
    <w:p w14:paraId="5E574799" w14:textId="77777777" w:rsidR="00DF3232" w:rsidRDefault="00DF3232" w:rsidP="00DF3232">
      <w:pPr>
        <w:spacing w:after="0"/>
        <w:ind w:left="480" w:hanging="33"/>
        <w:rPr>
          <w:rFonts w:cs="Arial"/>
          <w:bCs/>
          <w:szCs w:val="22"/>
        </w:rPr>
      </w:pPr>
    </w:p>
    <w:p w14:paraId="556293B2" w14:textId="77777777" w:rsidR="00DF3232" w:rsidRPr="00870406" w:rsidRDefault="00DF3232" w:rsidP="00DF323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1C8E8B5" w14:textId="77777777" w:rsidR="00DF3232" w:rsidRPr="00870406" w:rsidRDefault="00DF3232" w:rsidP="00DF3232">
      <w:pPr>
        <w:spacing w:line="240" w:lineRule="auto"/>
        <w:ind w:left="284" w:hanging="284"/>
        <w:rPr>
          <w:rFonts w:cs="Arial"/>
        </w:rPr>
      </w:pPr>
    </w:p>
    <w:p w14:paraId="539447D0" w14:textId="77777777" w:rsidR="00DF3232" w:rsidRDefault="00DF3232" w:rsidP="00DF323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93CB27" w14:textId="77777777" w:rsidR="00DF3232" w:rsidRPr="00D64B2D" w:rsidRDefault="00DF3232" w:rsidP="00DF323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F3232" w14:paraId="68DB4484" w14:textId="77777777" w:rsidTr="003D5267">
        <w:trPr>
          <w:trHeight w:val="7738"/>
        </w:trPr>
        <w:tc>
          <w:tcPr>
            <w:tcW w:w="9071" w:type="dxa"/>
          </w:tcPr>
          <w:p w14:paraId="12E59A25" w14:textId="77777777" w:rsidR="00DF3232" w:rsidRDefault="00DF3232" w:rsidP="003D5267">
            <w:pPr>
              <w:snapToGrid w:val="0"/>
              <w:spacing w:after="0"/>
              <w:jc w:val="center"/>
              <w:rPr>
                <w:rFonts w:cs="Arial"/>
                <w:b/>
                <w:i/>
                <w:color w:val="000000"/>
                <w:u w:val="single"/>
              </w:rPr>
            </w:pPr>
          </w:p>
          <w:p w14:paraId="0D574467" w14:textId="77777777" w:rsidR="00DF3232" w:rsidRPr="000275DE" w:rsidRDefault="00DF3232" w:rsidP="003D5267">
            <w:pPr>
              <w:snapToGrid w:val="0"/>
              <w:spacing w:after="0"/>
              <w:jc w:val="center"/>
              <w:rPr>
                <w:rFonts w:cs="Arial"/>
                <w:b/>
                <w:i/>
                <w:snapToGrid/>
                <w:color w:val="000000"/>
                <w:sz w:val="22"/>
                <w:u w:val="single"/>
              </w:rPr>
            </w:pPr>
            <w:r w:rsidRPr="000275DE">
              <w:rPr>
                <w:rFonts w:cs="Arial"/>
                <w:b/>
                <w:i/>
                <w:color w:val="000000"/>
                <w:u w:val="single"/>
              </w:rPr>
              <w:t>AVISOS IMPORTANTES</w:t>
            </w:r>
          </w:p>
          <w:p w14:paraId="67E7D76B" w14:textId="77777777" w:rsidR="00DF3232" w:rsidRPr="008975B3" w:rsidRDefault="00DF3232" w:rsidP="003D526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3FFFF5" w14:textId="77777777" w:rsidR="00DF3232" w:rsidRPr="008975B3" w:rsidRDefault="00DF3232" w:rsidP="003D5267">
            <w:pPr>
              <w:snapToGrid w:val="0"/>
              <w:spacing w:after="0" w:line="240" w:lineRule="auto"/>
              <w:ind w:left="284" w:hanging="284"/>
              <w:rPr>
                <w:rFonts w:cs="Arial"/>
                <w:i/>
                <w:color w:val="000000"/>
                <w:szCs w:val="22"/>
              </w:rPr>
            </w:pPr>
          </w:p>
          <w:p w14:paraId="664B3CE8" w14:textId="77777777" w:rsidR="00DF3232" w:rsidRPr="008975B3" w:rsidRDefault="00DF3232" w:rsidP="003D526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6C877D" w14:textId="77777777" w:rsidR="00DF3232" w:rsidRPr="008975B3" w:rsidRDefault="00DF3232" w:rsidP="003D5267">
            <w:pPr>
              <w:snapToGrid w:val="0"/>
              <w:spacing w:after="0" w:line="240" w:lineRule="auto"/>
              <w:rPr>
                <w:rFonts w:cs="Arial"/>
                <w:i/>
                <w:snapToGrid/>
                <w:color w:val="000000"/>
                <w:sz w:val="22"/>
              </w:rPr>
            </w:pPr>
          </w:p>
          <w:p w14:paraId="3196C63D" w14:textId="77777777" w:rsidR="00DF3232" w:rsidRPr="008975B3" w:rsidRDefault="00DF3232" w:rsidP="003D526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03FE782" w14:textId="77777777" w:rsidR="00DF3232" w:rsidRPr="008975B3" w:rsidRDefault="00DF3232" w:rsidP="003D5267">
            <w:pPr>
              <w:snapToGrid w:val="0"/>
              <w:spacing w:after="0" w:line="240" w:lineRule="auto"/>
              <w:rPr>
                <w:rFonts w:cs="Arial"/>
                <w:i/>
                <w:snapToGrid/>
                <w:color w:val="000000"/>
                <w:sz w:val="22"/>
              </w:rPr>
            </w:pPr>
          </w:p>
          <w:p w14:paraId="2EA1156F" w14:textId="77777777" w:rsidR="00DF3232" w:rsidRPr="008975B3" w:rsidRDefault="00DF3232" w:rsidP="003D526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C0076F" w14:textId="77777777" w:rsidR="00DF3232" w:rsidRPr="008975B3" w:rsidRDefault="00DF3232" w:rsidP="003D5267">
            <w:pPr>
              <w:snapToGrid w:val="0"/>
              <w:spacing w:after="0" w:line="240" w:lineRule="auto"/>
              <w:ind w:left="284" w:hanging="284"/>
              <w:rPr>
                <w:rFonts w:cs="Arial"/>
                <w:i/>
                <w:snapToGrid/>
                <w:color w:val="FF0000"/>
                <w:sz w:val="22"/>
              </w:rPr>
            </w:pPr>
          </w:p>
          <w:p w14:paraId="05EA19D3" w14:textId="77777777" w:rsidR="00DF3232" w:rsidRPr="008975B3" w:rsidRDefault="00DF3232" w:rsidP="003D526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0ED67BB" w14:textId="77777777" w:rsidR="00DF3232" w:rsidRPr="008975B3" w:rsidRDefault="00DF3232" w:rsidP="003D5267">
            <w:pPr>
              <w:snapToGrid w:val="0"/>
              <w:spacing w:after="0" w:line="240" w:lineRule="auto"/>
              <w:rPr>
                <w:rFonts w:cs="Arial"/>
                <w:i/>
                <w:snapToGrid/>
                <w:color w:val="000000"/>
                <w:sz w:val="22"/>
              </w:rPr>
            </w:pPr>
          </w:p>
          <w:p w14:paraId="2EB12DA0" w14:textId="77777777" w:rsidR="00DF3232" w:rsidRPr="008975B3" w:rsidRDefault="00DF3232" w:rsidP="003D526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B732B">
                  <w:rPr>
                    <w:rFonts w:cs="Arial"/>
                    <w:i/>
                    <w:color w:val="000000"/>
                  </w:rPr>
                  <w:t>SEISCIENTOS DOCE MIL SETECIENTOS VEINTICINCO EUROS</w:t>
                </w:r>
              </w:sdtContent>
            </w:sdt>
            <w:r w:rsidRPr="008975B3">
              <w:rPr>
                <w:rFonts w:cs="Arial"/>
                <w:i/>
                <w:color w:val="000000"/>
              </w:rPr>
              <w:t>(</w:t>
            </w:r>
            <w:sdt>
              <w:sdtPr>
                <w:rPr>
                  <w:rFonts w:cs="Arial"/>
                  <w:i/>
                  <w:color w:val="000000"/>
                </w:rPr>
                <w:id w:val="-1857110238"/>
              </w:sdtPr>
              <w:sdtContent>
                <w:r>
                  <w:rPr>
                    <w:rFonts w:cs="Arial"/>
                    <w:i/>
                    <w:color w:val="000000"/>
                  </w:rPr>
                  <w:t>612.725,00</w:t>
                </w:r>
              </w:sdtContent>
            </w:sdt>
            <w:r w:rsidRPr="008975B3">
              <w:rPr>
                <w:rFonts w:cs="Arial"/>
                <w:i/>
                <w:color w:val="000000"/>
              </w:rPr>
              <w:t>€) (sin IVA, en su caso, IGIC o IPSI) o que cualquiera de los precios ofertados supere el precio máximo unitario marcado en la tabla, la oferta será RECHAZADA.</w:t>
            </w:r>
          </w:p>
          <w:p w14:paraId="5E3031E9" w14:textId="77777777" w:rsidR="00DF3232" w:rsidRPr="008975B3" w:rsidRDefault="00DF3232" w:rsidP="003D5267">
            <w:pPr>
              <w:snapToGrid w:val="0"/>
              <w:spacing w:after="0" w:line="240" w:lineRule="auto"/>
              <w:ind w:left="284" w:hanging="284"/>
              <w:rPr>
                <w:rFonts w:cs="Arial"/>
                <w:i/>
                <w:snapToGrid/>
                <w:color w:val="000000"/>
                <w:sz w:val="22"/>
              </w:rPr>
            </w:pPr>
          </w:p>
          <w:p w14:paraId="79F7945D" w14:textId="77777777" w:rsidR="00DF3232" w:rsidRPr="008975B3" w:rsidRDefault="00DF3232" w:rsidP="003D526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A03BEB4" w14:textId="77777777" w:rsidR="00DF3232" w:rsidRPr="008975B3" w:rsidRDefault="00DF3232" w:rsidP="003D5267">
            <w:pPr>
              <w:snapToGrid w:val="0"/>
              <w:spacing w:after="0" w:line="240" w:lineRule="auto"/>
              <w:rPr>
                <w:rFonts w:cs="Arial"/>
                <w:i/>
                <w:snapToGrid/>
                <w:szCs w:val="22"/>
                <w:lang w:eastAsia="en-US"/>
              </w:rPr>
            </w:pPr>
          </w:p>
          <w:p w14:paraId="6CB7D03C" w14:textId="77777777" w:rsidR="00DF3232" w:rsidRDefault="00DF3232" w:rsidP="003D526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BC8D9F" w14:textId="77777777" w:rsidR="00DF3232" w:rsidRDefault="00DF3232" w:rsidP="003D5267">
            <w:pPr>
              <w:snapToGrid w:val="0"/>
              <w:spacing w:after="0" w:line="240" w:lineRule="auto"/>
              <w:ind w:left="284" w:hanging="284"/>
              <w:rPr>
                <w:rFonts w:cs="Arial"/>
                <w:i/>
                <w:snapToGrid/>
                <w:szCs w:val="22"/>
                <w:lang w:eastAsia="en-US"/>
              </w:rPr>
            </w:pPr>
          </w:p>
          <w:p w14:paraId="76920877"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5B5BB929" w14:textId="77777777" w:rsidR="00DF3232" w:rsidRPr="00EA0CF3" w:rsidRDefault="00DF3232" w:rsidP="003D5267">
            <w:pPr>
              <w:snapToGrid w:val="0"/>
              <w:spacing w:after="0" w:line="240" w:lineRule="auto"/>
              <w:rPr>
                <w:i/>
                <w:snapToGrid/>
                <w:lang w:eastAsia="en-US"/>
              </w:rPr>
            </w:pPr>
          </w:p>
        </w:tc>
      </w:tr>
    </w:tbl>
    <w:p w14:paraId="3EE06800" w14:textId="77777777" w:rsidR="00DF3232" w:rsidRDefault="00DF3232" w:rsidP="00DF3232">
      <w:pPr>
        <w:rPr>
          <w:i/>
        </w:rPr>
      </w:pPr>
      <w:r>
        <w:rPr>
          <w:i/>
        </w:rPr>
        <w:br w:type="page"/>
      </w:r>
    </w:p>
    <w:p w14:paraId="42029EFE" w14:textId="77777777" w:rsidR="00DF3232" w:rsidRPr="00D64B2D" w:rsidRDefault="00DF3232" w:rsidP="00DF3232">
      <w:pPr>
        <w:pStyle w:val="Ttulo1"/>
        <w:numPr>
          <w:ilvl w:val="0"/>
          <w:numId w:val="0"/>
        </w:numPr>
        <w:spacing w:before="0" w:after="0" w:line="0" w:lineRule="atLeast"/>
        <w:ind w:left="852" w:hanging="852"/>
        <w:rPr>
          <w:b w:val="0"/>
          <w:sz w:val="20"/>
        </w:rPr>
      </w:pPr>
      <w:bookmarkStart w:id="16" w:name="_Toc2025106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799A4BB0" w14:textId="77777777" w:rsidR="00DF3232" w:rsidRDefault="00DF3232" w:rsidP="00DF3232"/>
    <w:p w14:paraId="2F56A1D7"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8B752C" w14:textId="77777777" w:rsidR="00DF3232" w:rsidRDefault="00DF3232" w:rsidP="00DF3232">
      <w:pPr>
        <w:spacing w:after="0"/>
      </w:pPr>
    </w:p>
    <w:p w14:paraId="661AD812" w14:textId="77777777" w:rsidR="00DF3232" w:rsidRDefault="00DF3232" w:rsidP="00DF3232">
      <w:pPr>
        <w:spacing w:after="0"/>
        <w:rPr>
          <w:rFonts w:ascii="Calibri" w:hAnsi="Calibri" w:cs="Arial"/>
          <w:i/>
          <w:color w:val="000000"/>
          <w:sz w:val="20"/>
        </w:rPr>
      </w:pPr>
    </w:p>
    <w:p w14:paraId="2EE0287F" w14:textId="77777777" w:rsidR="00DF3232" w:rsidRDefault="00DF3232" w:rsidP="00DF3232">
      <w:pPr>
        <w:spacing w:after="0"/>
        <w:rPr>
          <w:rFonts w:cs="Arial"/>
          <w:b/>
          <w:szCs w:val="22"/>
        </w:rPr>
      </w:pPr>
    </w:p>
    <w:p w14:paraId="687E5093" w14:textId="77777777" w:rsidR="00DF3232" w:rsidRDefault="00DF3232" w:rsidP="00DF3232">
      <w:pPr>
        <w:spacing w:after="0"/>
        <w:rPr>
          <w:rFonts w:cs="Arial"/>
          <w:b/>
          <w:szCs w:val="22"/>
        </w:rPr>
      </w:pPr>
      <w:r>
        <w:rPr>
          <w:rFonts w:cs="Arial"/>
          <w:b/>
          <w:szCs w:val="22"/>
        </w:rPr>
        <w:t>COMUNICA, EN SU CONDICIÓN DE ADJUDICATARIA</w:t>
      </w:r>
      <w:r w:rsidRPr="005E17C5">
        <w:rPr>
          <w:rFonts w:cs="Arial"/>
          <w:b/>
          <w:szCs w:val="22"/>
        </w:rPr>
        <w:t>:</w:t>
      </w:r>
    </w:p>
    <w:p w14:paraId="50E5F955" w14:textId="77777777" w:rsidR="00DF3232" w:rsidRPr="005E17C5" w:rsidRDefault="00DF3232" w:rsidP="00DF3232">
      <w:pPr>
        <w:spacing w:after="0"/>
        <w:rPr>
          <w:rFonts w:cs="Arial"/>
          <w:b/>
          <w:szCs w:val="22"/>
        </w:rPr>
      </w:pPr>
    </w:p>
    <w:p w14:paraId="219B1B3B" w14:textId="65F1EBD3" w:rsidR="00DF3232" w:rsidRPr="0060107A" w:rsidRDefault="00DF3232" w:rsidP="00DF323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NEUROLOGICA INTEGRAL EN REGIMEN HOSPITALARIO Y AMBULATORIO EN EL AMBITO TERRITORIAL DE LA COMUNIDAD AUTONOMA DE CATALUÑA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N202500347</w:t>
          </w:r>
        </w:sdtContent>
      </w:sdt>
      <w:r w:rsidRPr="0060107A">
        <w:rPr>
          <w:rFonts w:ascii="Arial" w:hAnsi="Arial" w:cs="Arial"/>
        </w:rPr>
        <w:t>.</w:t>
      </w:r>
    </w:p>
    <w:p w14:paraId="567068BE" w14:textId="77777777" w:rsidR="00DF3232" w:rsidRPr="0060107A" w:rsidRDefault="00DF3232" w:rsidP="00DF3232">
      <w:pPr>
        <w:pStyle w:val="Prrafodelista"/>
        <w:spacing w:after="0" w:line="360" w:lineRule="auto"/>
        <w:ind w:left="284" w:hanging="284"/>
        <w:contextualSpacing w:val="0"/>
        <w:rPr>
          <w:rFonts w:cs="Arial"/>
        </w:rPr>
      </w:pPr>
    </w:p>
    <w:p w14:paraId="316F37B6" w14:textId="77777777" w:rsidR="00DF3232" w:rsidRPr="0000420F" w:rsidRDefault="00DF3232" w:rsidP="00DF323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2B9102B" w14:textId="77777777" w:rsidR="00DF3232" w:rsidRPr="006525CC" w:rsidRDefault="00DF3232" w:rsidP="00DF3232">
      <w:pPr>
        <w:pStyle w:val="Prrafodelista"/>
        <w:spacing w:after="0" w:line="360" w:lineRule="auto"/>
        <w:ind w:left="284" w:hanging="284"/>
        <w:contextualSpacing w:val="0"/>
        <w:rPr>
          <w:rFonts w:ascii="Arial" w:hAnsi="Arial" w:cs="Arial"/>
          <w:b/>
        </w:rPr>
      </w:pPr>
    </w:p>
    <w:p w14:paraId="60AE0D4C" w14:textId="77777777" w:rsidR="00DF3232" w:rsidRPr="0060107A" w:rsidRDefault="00DF3232" w:rsidP="00DF323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4107FC" w14:textId="77777777" w:rsidR="00DF3232" w:rsidRPr="00CE3DCF" w:rsidRDefault="00DF3232" w:rsidP="00DF3232">
      <w:pPr>
        <w:spacing w:after="0"/>
        <w:ind w:left="426"/>
        <w:rPr>
          <w:rFonts w:cs="Arial"/>
          <w:i/>
          <w:sz w:val="20"/>
        </w:rPr>
      </w:pPr>
    </w:p>
    <w:p w14:paraId="29DC0D30" w14:textId="77777777" w:rsidR="00DF3232" w:rsidRPr="00CE3DCF" w:rsidRDefault="00DF3232" w:rsidP="00DF3232">
      <w:pPr>
        <w:spacing w:after="0"/>
        <w:ind w:left="284" w:hanging="2"/>
        <w:rPr>
          <w:rFonts w:cs="Arial"/>
          <w:i/>
          <w:sz w:val="20"/>
        </w:rPr>
      </w:pPr>
      <w:r w:rsidRPr="00CE3DCF">
        <w:rPr>
          <w:rFonts w:cs="Arial"/>
          <w:i/>
          <w:sz w:val="20"/>
        </w:rPr>
        <w:t xml:space="preserve">Cumplimentar con los siguientes datos: </w:t>
      </w:r>
    </w:p>
    <w:p w14:paraId="79F2BE94" w14:textId="77777777" w:rsidR="00DF3232" w:rsidRPr="00CE3DCF" w:rsidRDefault="00DF3232" w:rsidP="00DF323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086334A" w14:textId="77777777" w:rsidR="00DF3232" w:rsidRPr="00CE3DCF" w:rsidRDefault="00DF3232" w:rsidP="00DF3232">
      <w:pPr>
        <w:spacing w:after="0"/>
        <w:ind w:left="851" w:hanging="284"/>
        <w:rPr>
          <w:rFonts w:cs="Arial"/>
          <w:i/>
          <w:sz w:val="20"/>
        </w:rPr>
      </w:pPr>
    </w:p>
    <w:p w14:paraId="676AA414" w14:textId="77777777" w:rsidR="00DF3232" w:rsidRPr="00CE3DCF" w:rsidRDefault="00DF3232" w:rsidP="00DF323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1257966" w14:textId="77777777" w:rsidR="00DF3232" w:rsidRPr="00CE3DCF" w:rsidRDefault="00DF3232" w:rsidP="00DF3232">
      <w:pPr>
        <w:spacing w:after="0"/>
        <w:ind w:left="851" w:hanging="284"/>
        <w:rPr>
          <w:rFonts w:cs="Arial"/>
          <w:i/>
          <w:sz w:val="20"/>
        </w:rPr>
      </w:pPr>
    </w:p>
    <w:p w14:paraId="15AEE146" w14:textId="77777777" w:rsidR="00DF3232" w:rsidRDefault="00DF3232" w:rsidP="00DF3232">
      <w:pPr>
        <w:pStyle w:val="Prrafodelista"/>
        <w:ind w:left="0"/>
        <w:rPr>
          <w:rFonts w:ascii="Arial" w:hAnsi="Arial" w:cs="Arial"/>
        </w:rPr>
      </w:pPr>
      <w:r w:rsidRPr="00EE6A79">
        <w:rPr>
          <w:rFonts w:ascii="Arial" w:hAnsi="Arial" w:cs="Arial"/>
        </w:rPr>
        <w:t>Asimismo, DECLARA responsablemente:</w:t>
      </w:r>
    </w:p>
    <w:p w14:paraId="7104FC24" w14:textId="77777777" w:rsidR="00DF3232" w:rsidRPr="00EE6A79" w:rsidRDefault="00DF3232" w:rsidP="00DF3232">
      <w:pPr>
        <w:pStyle w:val="Prrafodelista"/>
        <w:ind w:left="0"/>
        <w:rPr>
          <w:rFonts w:ascii="Arial" w:hAnsi="Arial" w:cs="Arial"/>
        </w:rPr>
      </w:pPr>
    </w:p>
    <w:p w14:paraId="6749E1E1" w14:textId="77777777" w:rsidR="00DF3232" w:rsidRPr="0060177E" w:rsidRDefault="00DF3232" w:rsidP="00DF323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86B7372" w14:textId="77777777" w:rsidR="00DF3232" w:rsidRPr="0060177E" w:rsidRDefault="00DF3232" w:rsidP="00DF3232">
      <w:pPr>
        <w:spacing w:after="0" w:line="276" w:lineRule="auto"/>
        <w:ind w:left="1134" w:hanging="283"/>
        <w:contextualSpacing/>
        <w:rPr>
          <w:rFonts w:eastAsia="Calibri" w:cs="Arial"/>
          <w:snapToGrid/>
          <w:szCs w:val="22"/>
          <w:lang w:eastAsia="en-US"/>
        </w:rPr>
      </w:pPr>
    </w:p>
    <w:p w14:paraId="6D3895CF" w14:textId="77777777" w:rsidR="00DF3232" w:rsidRPr="0060177E" w:rsidRDefault="00DF3232" w:rsidP="00DF323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ED80549" w14:textId="77777777" w:rsidR="00DF3232" w:rsidRPr="0060177E" w:rsidRDefault="00DF3232" w:rsidP="00DF3232">
      <w:pPr>
        <w:spacing w:after="200" w:line="276" w:lineRule="auto"/>
        <w:ind w:left="720"/>
        <w:contextualSpacing/>
        <w:jc w:val="left"/>
        <w:rPr>
          <w:rFonts w:eastAsia="Calibri" w:cs="Arial"/>
          <w:snapToGrid/>
          <w:szCs w:val="22"/>
          <w:lang w:eastAsia="en-US"/>
        </w:rPr>
      </w:pPr>
    </w:p>
    <w:p w14:paraId="304F8854" w14:textId="77777777" w:rsidR="00DF3232" w:rsidRPr="0060177E" w:rsidRDefault="00DF3232" w:rsidP="00DF323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2DCAF1" w14:textId="77777777" w:rsidR="00DF3232" w:rsidRPr="0060177E" w:rsidRDefault="00DF3232" w:rsidP="00DF3232">
      <w:pPr>
        <w:spacing w:after="200" w:line="276" w:lineRule="auto"/>
        <w:ind w:left="720"/>
        <w:contextualSpacing/>
        <w:jc w:val="left"/>
        <w:rPr>
          <w:rFonts w:eastAsia="Calibri" w:cs="Arial"/>
          <w:snapToGrid/>
          <w:szCs w:val="22"/>
          <w:lang w:eastAsia="en-US"/>
        </w:rPr>
      </w:pPr>
    </w:p>
    <w:p w14:paraId="55CF63E1" w14:textId="77777777" w:rsidR="00DF3232" w:rsidRPr="0060177E" w:rsidRDefault="00DF3232" w:rsidP="00DF323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3790F9" w14:textId="77777777" w:rsidR="00DF3232" w:rsidRPr="0060177E" w:rsidRDefault="00DF3232" w:rsidP="00DF32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C158F4" w14:textId="77777777" w:rsidR="00DF3232" w:rsidRPr="0060177E" w:rsidRDefault="00DF3232" w:rsidP="00DF32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7E60D5" w14:textId="77777777" w:rsidR="00DF3232" w:rsidRPr="0060177E" w:rsidRDefault="00DF3232" w:rsidP="00DF32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559D32" w14:textId="77777777" w:rsidR="00DF3232" w:rsidRPr="0060177E" w:rsidRDefault="00DF3232" w:rsidP="00DF3232">
      <w:pPr>
        <w:spacing w:after="200" w:line="276" w:lineRule="auto"/>
        <w:ind w:left="1418"/>
        <w:contextualSpacing/>
        <w:jc w:val="left"/>
        <w:rPr>
          <w:rFonts w:eastAsia="Calibri" w:cs="Arial"/>
          <w:snapToGrid/>
          <w:szCs w:val="22"/>
          <w:lang w:eastAsia="en-US"/>
        </w:rPr>
      </w:pPr>
    </w:p>
    <w:p w14:paraId="587C94DA" w14:textId="77777777" w:rsidR="00DF3232" w:rsidRPr="0060177E" w:rsidRDefault="00DF3232" w:rsidP="00DF323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E675B9E" w14:textId="77777777" w:rsidR="00DF3232" w:rsidRPr="0060177E" w:rsidRDefault="00DF3232" w:rsidP="00DF3232">
      <w:pPr>
        <w:spacing w:after="0" w:line="276" w:lineRule="auto"/>
        <w:ind w:left="1418" w:hanging="414"/>
        <w:contextualSpacing/>
        <w:rPr>
          <w:rFonts w:eastAsia="Calibri" w:cs="Arial"/>
          <w:snapToGrid/>
          <w:szCs w:val="22"/>
          <w:lang w:eastAsia="en-US"/>
        </w:rPr>
      </w:pPr>
    </w:p>
    <w:p w14:paraId="1E328FDF" w14:textId="77777777" w:rsidR="00DF3232" w:rsidRPr="00EA0CF3" w:rsidRDefault="00DF3232" w:rsidP="00DF323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4C61ED4" w14:textId="77777777" w:rsidR="00DF3232" w:rsidRPr="00EA0CF3" w:rsidRDefault="00DF3232" w:rsidP="00DF3232">
      <w:pPr>
        <w:spacing w:after="0" w:line="276" w:lineRule="auto"/>
        <w:ind w:left="1418"/>
        <w:contextualSpacing/>
        <w:rPr>
          <w:rFonts w:eastAsia="Calibri" w:cs="Arial"/>
          <w:snapToGrid/>
          <w:szCs w:val="22"/>
          <w:lang w:eastAsia="en-US"/>
        </w:rPr>
      </w:pPr>
    </w:p>
    <w:p w14:paraId="0F996311" w14:textId="77777777" w:rsidR="00DF3232" w:rsidRDefault="00DF3232" w:rsidP="00DF323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A7A318F" w14:textId="77777777" w:rsidR="00DF3232" w:rsidRDefault="00DF3232" w:rsidP="00DF3232">
      <w:pPr>
        <w:spacing w:after="0" w:line="240" w:lineRule="auto"/>
        <w:contextualSpacing/>
        <w:rPr>
          <w:rFonts w:eastAsia="Calibri" w:cs="Arial"/>
          <w:snapToGrid/>
          <w:szCs w:val="22"/>
          <w:lang w:eastAsia="en-US"/>
        </w:rPr>
      </w:pPr>
    </w:p>
    <w:p w14:paraId="0CCBFF23" w14:textId="77777777" w:rsidR="00DF3232" w:rsidRDefault="00DF3232" w:rsidP="00DF323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907A06F" w14:textId="77777777" w:rsidR="00DF3232" w:rsidRPr="00EA0CF3" w:rsidRDefault="00DF3232" w:rsidP="00DF3232">
      <w:pPr>
        <w:spacing w:after="0" w:line="276" w:lineRule="auto"/>
        <w:contextualSpacing/>
        <w:rPr>
          <w:rFonts w:eastAsia="Calibri" w:cs="Arial"/>
          <w:snapToGrid/>
          <w:szCs w:val="22"/>
          <w:lang w:eastAsia="en-US"/>
        </w:rPr>
      </w:pPr>
    </w:p>
    <w:p w14:paraId="04A27714" w14:textId="77777777" w:rsidR="00DF3232" w:rsidRPr="003670F6" w:rsidRDefault="00DF3232" w:rsidP="00DF323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7BEE8F2" w14:textId="77777777" w:rsidR="00DF3232" w:rsidRPr="003670F6" w:rsidRDefault="00DF3232" w:rsidP="00DF3232">
      <w:pPr>
        <w:spacing w:after="0"/>
        <w:ind w:left="567" w:hanging="283"/>
        <w:rPr>
          <w:rFonts w:asciiTheme="minorHAnsi" w:hAnsiTheme="minorHAnsi" w:cstheme="minorHAnsi"/>
          <w:i/>
          <w:szCs w:val="22"/>
        </w:rPr>
      </w:pPr>
    </w:p>
    <w:p w14:paraId="21FB6BF9" w14:textId="77777777" w:rsidR="00DF3232" w:rsidRPr="003670F6" w:rsidRDefault="00DF3232" w:rsidP="00DF323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56A040D" w14:textId="77777777" w:rsidR="00DF3232" w:rsidRPr="003670F6" w:rsidRDefault="00DF3232" w:rsidP="00DF3232">
      <w:pPr>
        <w:spacing w:after="0"/>
        <w:ind w:left="1134" w:hanging="284"/>
        <w:rPr>
          <w:rFonts w:cs="Arial"/>
          <w:i/>
          <w:szCs w:val="22"/>
        </w:rPr>
      </w:pPr>
    </w:p>
    <w:p w14:paraId="0F2A4356" w14:textId="77777777" w:rsidR="00DF3232" w:rsidRPr="003670F6" w:rsidRDefault="00DF3232" w:rsidP="00DF323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3660133" w14:textId="77777777" w:rsidR="00DF3232" w:rsidRPr="00CE3DCF" w:rsidRDefault="00DF3232" w:rsidP="00DF3232">
      <w:pPr>
        <w:spacing w:after="0"/>
        <w:ind w:left="1134" w:hanging="284"/>
        <w:rPr>
          <w:rFonts w:cs="Arial"/>
          <w:i/>
          <w:sz w:val="20"/>
        </w:rPr>
      </w:pPr>
    </w:p>
    <w:p w14:paraId="5B48DBE4" w14:textId="77777777" w:rsidR="00DF3232" w:rsidRDefault="00DF3232" w:rsidP="00DF323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52895EB" w14:textId="77777777" w:rsidR="00DF3232" w:rsidRDefault="00DF3232" w:rsidP="00DF3232">
      <w:pPr>
        <w:spacing w:after="0"/>
        <w:ind w:left="1134" w:hanging="284"/>
        <w:rPr>
          <w:rFonts w:cs="Arial"/>
          <w:i/>
          <w:szCs w:val="22"/>
        </w:rPr>
      </w:pPr>
    </w:p>
    <w:p w14:paraId="510C14EA" w14:textId="77777777" w:rsidR="00DF3232" w:rsidRPr="003871F1" w:rsidRDefault="00DF3232" w:rsidP="00DF3232">
      <w:pPr>
        <w:pStyle w:val="EstiloTimesNewRomanPrimeralnea125cmAntes0ptoDesp"/>
        <w:numPr>
          <w:ilvl w:val="0"/>
          <w:numId w:val="16"/>
        </w:numPr>
        <w:tabs>
          <w:tab w:val="clear" w:pos="720"/>
        </w:tabs>
        <w:ind w:hanging="1146"/>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78B25DB" w14:textId="77777777" w:rsidR="00DF3232" w:rsidRPr="003871F1" w:rsidRDefault="00DF3232" w:rsidP="00DF3232">
      <w:pPr>
        <w:pStyle w:val="Prrafodelista"/>
        <w:numPr>
          <w:ilvl w:val="0"/>
          <w:numId w:val="36"/>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0381C07" w14:textId="77777777" w:rsidR="00DF3232" w:rsidRPr="003871F1" w:rsidRDefault="00DF3232" w:rsidP="00DF3232">
      <w:pPr>
        <w:pStyle w:val="Prrafodelista"/>
        <w:numPr>
          <w:ilvl w:val="0"/>
          <w:numId w:val="35"/>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5397E75F" w14:textId="77777777" w:rsidR="00DF3232" w:rsidRPr="00A551F5" w:rsidRDefault="00DF3232" w:rsidP="00DF3232">
      <w:pPr>
        <w:jc w:val="left"/>
        <w:rPr>
          <w:rFonts w:cs="Arial"/>
          <w:sz w:val="20"/>
        </w:rPr>
      </w:pPr>
    </w:p>
    <w:p w14:paraId="05941583" w14:textId="77777777" w:rsidR="00DF3232" w:rsidRDefault="00DF3232" w:rsidP="00DF3232">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D09E895" w14:textId="77777777" w:rsidR="00DF3232" w:rsidRPr="003670F6" w:rsidRDefault="00DF3232" w:rsidP="00DF3232">
      <w:pPr>
        <w:spacing w:after="0"/>
        <w:ind w:left="1134" w:hanging="284"/>
        <w:rPr>
          <w:rFonts w:cs="Arial"/>
          <w:szCs w:val="22"/>
        </w:rPr>
      </w:pPr>
    </w:p>
    <w:p w14:paraId="202C5321" w14:textId="77777777" w:rsidR="00DF3232" w:rsidRDefault="00DF3232" w:rsidP="00DF323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F3232" w14:paraId="618292CF" w14:textId="77777777" w:rsidTr="003D5267">
        <w:tc>
          <w:tcPr>
            <w:tcW w:w="9071" w:type="dxa"/>
          </w:tcPr>
          <w:p w14:paraId="5F7DD8E7" w14:textId="77777777" w:rsidR="00DF3232" w:rsidRDefault="00DF3232" w:rsidP="003D5267">
            <w:pPr>
              <w:snapToGrid w:val="0"/>
              <w:spacing w:after="0" w:line="240" w:lineRule="auto"/>
              <w:jc w:val="center"/>
              <w:rPr>
                <w:rFonts w:cs="Arial"/>
                <w:b/>
                <w:i/>
                <w:color w:val="000000"/>
                <w:u w:val="single"/>
              </w:rPr>
            </w:pPr>
          </w:p>
          <w:p w14:paraId="79F6ED6E" w14:textId="77777777" w:rsidR="00DF3232" w:rsidRDefault="00DF3232" w:rsidP="003D526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FF9B29" w14:textId="77777777" w:rsidR="00DF3232" w:rsidRPr="000275DE" w:rsidRDefault="00DF3232" w:rsidP="003D5267">
            <w:pPr>
              <w:snapToGrid w:val="0"/>
              <w:spacing w:after="0" w:line="240" w:lineRule="auto"/>
              <w:jc w:val="center"/>
              <w:rPr>
                <w:rFonts w:cs="Arial"/>
                <w:b/>
                <w:i/>
                <w:snapToGrid/>
                <w:color w:val="000000"/>
                <w:sz w:val="22"/>
                <w:u w:val="single"/>
              </w:rPr>
            </w:pPr>
          </w:p>
          <w:p w14:paraId="38F033A9" w14:textId="77777777" w:rsidR="00DF3232" w:rsidRDefault="00DF3232" w:rsidP="003D526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FAA3F9" w14:textId="77777777" w:rsidR="00DF3232" w:rsidRDefault="00DF3232" w:rsidP="003D5267">
            <w:pPr>
              <w:snapToGrid w:val="0"/>
              <w:spacing w:after="0" w:line="240" w:lineRule="auto"/>
              <w:rPr>
                <w:rFonts w:cs="Arial"/>
                <w:i/>
                <w:snapToGrid/>
                <w:color w:val="000000"/>
                <w:sz w:val="22"/>
              </w:rPr>
            </w:pPr>
          </w:p>
          <w:p w14:paraId="37716F89" w14:textId="77777777" w:rsidR="00DF3232" w:rsidRDefault="00DF3232" w:rsidP="003D526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5D099CA" w14:textId="77777777" w:rsidR="00DF3232" w:rsidRDefault="00DF3232" w:rsidP="003D5267">
            <w:pPr>
              <w:snapToGrid w:val="0"/>
              <w:spacing w:after="0" w:line="240" w:lineRule="auto"/>
              <w:rPr>
                <w:rFonts w:cs="Arial"/>
                <w:i/>
                <w:color w:val="000000"/>
              </w:rPr>
            </w:pPr>
          </w:p>
          <w:p w14:paraId="7EA884A4" w14:textId="77777777" w:rsidR="00DF3232" w:rsidRDefault="00DF3232" w:rsidP="003D526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F57281" w14:textId="77777777" w:rsidR="00DF3232" w:rsidRDefault="00DF3232" w:rsidP="003D5267">
            <w:pPr>
              <w:snapToGrid w:val="0"/>
              <w:spacing w:after="0" w:line="240" w:lineRule="auto"/>
              <w:rPr>
                <w:i/>
                <w:snapToGrid/>
                <w:szCs w:val="22"/>
                <w:lang w:eastAsia="en-US"/>
              </w:rPr>
            </w:pPr>
          </w:p>
          <w:p w14:paraId="60367A21"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24F837D4" w14:textId="77777777" w:rsidR="00DF3232" w:rsidRDefault="00DF3232" w:rsidP="003D5267">
            <w:pPr>
              <w:snapToGrid w:val="0"/>
              <w:spacing w:after="0" w:line="240" w:lineRule="auto"/>
              <w:rPr>
                <w:rFonts w:cs="Arial"/>
                <w:b/>
                <w:i/>
                <w:snapToGrid/>
                <w:color w:val="000000"/>
                <w:sz w:val="22"/>
                <w:u w:val="single"/>
              </w:rPr>
            </w:pPr>
          </w:p>
        </w:tc>
      </w:tr>
    </w:tbl>
    <w:p w14:paraId="69470463" w14:textId="77777777" w:rsidR="00DF3232" w:rsidRDefault="00DF3232" w:rsidP="00DF3232">
      <w:pPr>
        <w:spacing w:after="0"/>
        <w:rPr>
          <w:rFonts w:cs="Arial"/>
          <w:b/>
          <w:kern w:val="28"/>
          <w:u w:val="single"/>
          <w:lang w:val="es-ES_tradnl"/>
        </w:rPr>
      </w:pPr>
      <w:r>
        <w:rPr>
          <w:rFonts w:cs="Arial"/>
          <w:b/>
          <w:kern w:val="28"/>
          <w:u w:val="single"/>
          <w:lang w:val="es-ES_tradnl"/>
        </w:rPr>
        <w:br w:type="page"/>
      </w:r>
    </w:p>
    <w:p w14:paraId="64802719" w14:textId="77777777" w:rsidR="00DF3232" w:rsidRPr="001B68BC" w:rsidRDefault="00DF3232" w:rsidP="00DF3232">
      <w:pPr>
        <w:keepNext/>
        <w:keepLines/>
        <w:tabs>
          <w:tab w:val="left" w:pos="964"/>
        </w:tabs>
        <w:spacing w:after="0"/>
        <w:outlineLvl w:val="0"/>
        <w:rPr>
          <w:rFonts w:cs="Arial"/>
          <w:b/>
          <w:kern w:val="28"/>
          <w:lang w:val="es-ES_tradnl"/>
        </w:rPr>
      </w:pPr>
      <w:bookmarkStart w:id="17" w:name="_Toc2025106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368E1D2" w14:textId="77777777" w:rsidR="00DF3232" w:rsidRPr="001B68BC" w:rsidRDefault="00DF3232" w:rsidP="00DF3232">
      <w:pPr>
        <w:spacing w:after="0"/>
        <w:ind w:left="600" w:hanging="600"/>
        <w:rPr>
          <w:rFonts w:cs="Arial"/>
          <w:szCs w:val="22"/>
        </w:rPr>
      </w:pPr>
    </w:p>
    <w:p w14:paraId="09ABF2CF"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8EA78C" w14:textId="77777777" w:rsidR="00DF3232" w:rsidRDefault="00DF3232" w:rsidP="00DF3232">
      <w:pPr>
        <w:spacing w:after="0"/>
      </w:pPr>
    </w:p>
    <w:p w14:paraId="0FBE701E" w14:textId="77777777" w:rsidR="00DF3232" w:rsidRDefault="00DF3232" w:rsidP="00DF3232">
      <w:pPr>
        <w:spacing w:after="0"/>
      </w:pPr>
      <w:r>
        <w:t xml:space="preserve">Dirección de internet (dirección </w:t>
      </w:r>
      <w:proofErr w:type="gramStart"/>
      <w:r>
        <w:t>del página</w:t>
      </w:r>
      <w:proofErr w:type="gramEnd"/>
      <w:r>
        <w:t xml:space="preserve"> web, en su caso </w:t>
      </w:r>
      <w:r w:rsidRPr="00BB4639">
        <w:t>____________________</w:t>
      </w:r>
    </w:p>
    <w:p w14:paraId="17DFE29A" w14:textId="77777777" w:rsidR="00DF3232" w:rsidRDefault="00DF3232" w:rsidP="00DF3232">
      <w:pPr>
        <w:spacing w:after="0"/>
      </w:pPr>
      <w:r w:rsidRPr="00BB4639">
        <w:t>Correo electrónico: _________________________</w:t>
      </w:r>
    </w:p>
    <w:p w14:paraId="0304EE2A" w14:textId="77777777" w:rsidR="00DF3232" w:rsidRDefault="00DF3232" w:rsidP="00DF3232">
      <w:pPr>
        <w:spacing w:after="0"/>
      </w:pPr>
      <w:r w:rsidRPr="00BB4639">
        <w:t>Teléfono: ________________</w:t>
      </w:r>
    </w:p>
    <w:p w14:paraId="6F3167EB" w14:textId="77777777" w:rsidR="00DF3232" w:rsidRDefault="00DF3232" w:rsidP="00DF3232">
      <w:pPr>
        <w:spacing w:after="0"/>
        <w:rPr>
          <w:rFonts w:cs="Arial"/>
          <w:szCs w:val="22"/>
        </w:rPr>
      </w:pPr>
    </w:p>
    <w:p w14:paraId="556C9816" w14:textId="77777777" w:rsidR="00DF3232" w:rsidRDefault="00DF3232" w:rsidP="00DF3232">
      <w:pPr>
        <w:spacing w:after="0"/>
        <w:rPr>
          <w:rFonts w:ascii="Calibri" w:hAnsi="Calibri" w:cs="Arial"/>
          <w:i/>
          <w:color w:val="000000"/>
          <w:sz w:val="20"/>
        </w:rPr>
      </w:pPr>
    </w:p>
    <w:p w14:paraId="42135C2F" w14:textId="77777777" w:rsidR="00DF3232" w:rsidRDefault="00DF3232" w:rsidP="00DF3232"/>
    <w:p w14:paraId="7BC448E5" w14:textId="77777777" w:rsidR="00DF3232" w:rsidRPr="001B68BC" w:rsidRDefault="00DF3232" w:rsidP="00DF3232">
      <w:pPr>
        <w:rPr>
          <w:b/>
        </w:rPr>
      </w:pPr>
      <w:r w:rsidRPr="001B68BC">
        <w:rPr>
          <w:b/>
        </w:rPr>
        <w:t>EXPONE</w:t>
      </w:r>
      <w:r>
        <w:rPr>
          <w:b/>
        </w:rPr>
        <w:t xml:space="preserve"> Y DECLARA</w:t>
      </w:r>
      <w:r w:rsidRPr="001B68BC">
        <w:rPr>
          <w:b/>
        </w:rPr>
        <w:t>:</w:t>
      </w:r>
    </w:p>
    <w:p w14:paraId="342D6085" w14:textId="2B461174" w:rsidR="00DF3232" w:rsidRDefault="00DF3232" w:rsidP="00DF323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Pr>
          <w:b/>
        </w:rPr>
        <w:t>.</w:t>
      </w:r>
    </w:p>
    <w:p w14:paraId="4BDC9460" w14:textId="77777777" w:rsidR="00DF3232" w:rsidRPr="001B68BC" w:rsidRDefault="00DF3232" w:rsidP="00DF3232">
      <w:pPr>
        <w:ind w:left="284"/>
        <w:rPr>
          <w:b/>
          <w:bCs/>
        </w:rPr>
      </w:pPr>
    </w:p>
    <w:p w14:paraId="6834FA58" w14:textId="77777777" w:rsidR="00DF3232" w:rsidRPr="00C46E72" w:rsidRDefault="00DF3232" w:rsidP="00DF323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374E925" w14:textId="77777777" w:rsidR="00DF3232" w:rsidRDefault="00DF3232" w:rsidP="00DF3232">
      <w:pPr>
        <w:spacing w:after="0"/>
        <w:rPr>
          <w:b/>
        </w:rPr>
      </w:pPr>
    </w:p>
    <w:p w14:paraId="47210EDA" w14:textId="77777777" w:rsidR="00DF3232" w:rsidRDefault="00DF3232" w:rsidP="00DF3232">
      <w:pPr>
        <w:spacing w:after="0"/>
        <w:ind w:left="426"/>
        <w:rPr>
          <w:b/>
        </w:rPr>
      </w:pPr>
      <w:r w:rsidRPr="001B68BC">
        <w:rPr>
          <w:b/>
        </w:rPr>
        <w:t>DECLARA:</w:t>
      </w:r>
    </w:p>
    <w:p w14:paraId="5A4395F0" w14:textId="77777777" w:rsidR="00DF3232" w:rsidRPr="001B68BC" w:rsidRDefault="00DF3232" w:rsidP="00DF3232">
      <w:pPr>
        <w:spacing w:after="0"/>
        <w:rPr>
          <w:b/>
        </w:rPr>
      </w:pPr>
    </w:p>
    <w:p w14:paraId="6DDC02BC" w14:textId="77777777" w:rsidR="00DF3232" w:rsidRPr="00EC3792" w:rsidRDefault="00DF3232" w:rsidP="00DF323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C61CB60" w14:textId="77777777" w:rsidR="00DF3232" w:rsidRPr="00EC3792" w:rsidRDefault="00DF3232" w:rsidP="00DF3232">
      <w:pPr>
        <w:pStyle w:val="Prrafodelista"/>
        <w:spacing w:after="0"/>
        <w:ind w:left="567" w:hanging="283"/>
        <w:jc w:val="both"/>
        <w:rPr>
          <w:bCs/>
          <w:u w:val="single"/>
        </w:rPr>
      </w:pPr>
    </w:p>
    <w:p w14:paraId="3EC3FD10" w14:textId="77777777" w:rsidR="00DF3232" w:rsidRDefault="00DF3232" w:rsidP="00DF323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D02AD2" w14:textId="77777777" w:rsidR="00DF3232" w:rsidRPr="00EC3792" w:rsidRDefault="00DF3232" w:rsidP="00DF3232">
      <w:pPr>
        <w:pStyle w:val="Prrafodelista"/>
        <w:ind w:left="567" w:hanging="283"/>
        <w:rPr>
          <w:rFonts w:ascii="Arial" w:hAnsi="Arial" w:cs="Arial"/>
        </w:rPr>
      </w:pPr>
    </w:p>
    <w:p w14:paraId="7007BC96" w14:textId="77777777" w:rsidR="00DF3232" w:rsidRDefault="00DF3232" w:rsidP="00DF323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3DAC1E5" w14:textId="77777777" w:rsidR="00DF3232" w:rsidRPr="007248EA" w:rsidRDefault="00DF3232" w:rsidP="00DF3232">
      <w:pPr>
        <w:pStyle w:val="Prrafodelista"/>
        <w:rPr>
          <w:rFonts w:ascii="Arial" w:hAnsi="Arial" w:cs="Arial"/>
        </w:rPr>
      </w:pPr>
    </w:p>
    <w:p w14:paraId="2A4D74B0" w14:textId="77777777" w:rsidR="00DF3232" w:rsidRPr="00E64A7A" w:rsidRDefault="00DF3232" w:rsidP="00DF323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825F92" w14:textId="77777777" w:rsidR="00DF3232" w:rsidRPr="00E64A7A" w:rsidRDefault="00DF3232" w:rsidP="00DF3232">
      <w:pPr>
        <w:pStyle w:val="Prrafodelista"/>
        <w:spacing w:after="0"/>
        <w:ind w:left="567" w:hanging="283"/>
        <w:jc w:val="both"/>
        <w:rPr>
          <w:rFonts w:ascii="Arial" w:hAnsi="Arial" w:cs="Arial"/>
          <w:bCs/>
          <w:color w:val="000000" w:themeColor="text1"/>
        </w:rPr>
      </w:pPr>
    </w:p>
    <w:p w14:paraId="3C9969DD" w14:textId="77777777" w:rsidR="00DF3232" w:rsidRPr="00E64A7A" w:rsidRDefault="00DF3232" w:rsidP="00DF323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47F06A5" w14:textId="77777777" w:rsidR="00DF3232" w:rsidRPr="00E2657A" w:rsidRDefault="00DF3232" w:rsidP="00DF3232">
      <w:pPr>
        <w:pStyle w:val="Prrafodelista"/>
        <w:ind w:left="567" w:hanging="283"/>
        <w:rPr>
          <w:rFonts w:ascii="Arial" w:hAnsi="Arial" w:cs="Arial"/>
        </w:rPr>
      </w:pPr>
    </w:p>
    <w:p w14:paraId="782ECD17" w14:textId="77777777" w:rsidR="00DF3232" w:rsidRPr="00687AF0" w:rsidRDefault="00DF3232" w:rsidP="00DF323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67EF3CD" w14:textId="77777777" w:rsidR="00DF3232" w:rsidRPr="00687AF0" w:rsidRDefault="00DF3232" w:rsidP="00DF3232">
      <w:pPr>
        <w:pStyle w:val="Prrafodelista"/>
        <w:ind w:left="567"/>
        <w:rPr>
          <w:rFonts w:ascii="Arial" w:eastAsia="Times New Roman" w:hAnsi="Arial" w:cs="Arial"/>
          <w:snapToGrid w:val="0"/>
          <w:lang w:eastAsia="es-ES"/>
        </w:rPr>
      </w:pPr>
    </w:p>
    <w:p w14:paraId="3F5BD078" w14:textId="77777777" w:rsidR="00DF3232" w:rsidRDefault="00DF3232" w:rsidP="00DF323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5972FF" w14:textId="77777777" w:rsidR="00DF3232" w:rsidRPr="00E2657A" w:rsidRDefault="00DF3232" w:rsidP="00DF3232">
      <w:pPr>
        <w:pStyle w:val="Prrafodelista"/>
        <w:ind w:left="567" w:hanging="283"/>
        <w:rPr>
          <w:rFonts w:ascii="Arial" w:hAnsi="Arial" w:cs="Arial"/>
        </w:rPr>
      </w:pPr>
    </w:p>
    <w:p w14:paraId="429D6D97" w14:textId="77777777" w:rsidR="00DF3232" w:rsidRDefault="00DF3232" w:rsidP="00DF323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C82023D" w14:textId="77777777" w:rsidR="00DF3232" w:rsidRPr="00BB4639" w:rsidRDefault="00DF3232" w:rsidP="00DF3232">
      <w:pPr>
        <w:spacing w:after="200"/>
        <w:ind w:left="567" w:hanging="283"/>
        <w:contextualSpacing/>
        <w:jc w:val="left"/>
        <w:rPr>
          <w:rFonts w:eastAsia="Calibri" w:cs="Arial"/>
          <w:snapToGrid/>
          <w:szCs w:val="22"/>
          <w:lang w:eastAsia="en-US"/>
        </w:rPr>
      </w:pPr>
    </w:p>
    <w:p w14:paraId="129CA379" w14:textId="77777777" w:rsidR="00DF3232" w:rsidRPr="000A4071" w:rsidRDefault="00DF3232" w:rsidP="00DF323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E380D1C" w14:textId="77777777" w:rsidR="00DF3232" w:rsidRPr="000A4071" w:rsidRDefault="00DF3232" w:rsidP="00DF3232">
      <w:pPr>
        <w:spacing w:after="0"/>
        <w:ind w:left="284" w:hanging="284"/>
        <w:rPr>
          <w:rFonts w:cs="Arial"/>
        </w:rPr>
      </w:pPr>
    </w:p>
    <w:p w14:paraId="675BAED4" w14:textId="77777777" w:rsidR="00DF3232" w:rsidRPr="00BB4639" w:rsidRDefault="00DF3232" w:rsidP="00DF323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34EFC0B" w14:textId="77777777" w:rsidR="00DF3232" w:rsidRPr="00BB4639" w:rsidRDefault="00DF3232" w:rsidP="00DF3232">
      <w:pPr>
        <w:ind w:left="284"/>
        <w:rPr>
          <w:b/>
        </w:rPr>
      </w:pPr>
    </w:p>
    <w:p w14:paraId="48280398" w14:textId="77777777" w:rsidR="00DF3232" w:rsidRPr="00BB4639" w:rsidRDefault="00DF3232" w:rsidP="00DF3232">
      <w:pPr>
        <w:ind w:left="426"/>
        <w:rPr>
          <w:b/>
        </w:rPr>
      </w:pPr>
      <w:r w:rsidRPr="00BB4639">
        <w:rPr>
          <w:b/>
        </w:rPr>
        <w:t>DECLARA:</w:t>
      </w:r>
    </w:p>
    <w:p w14:paraId="421EB0A4" w14:textId="77777777" w:rsidR="00DF3232" w:rsidRPr="00C46E72" w:rsidRDefault="00DF3232" w:rsidP="00DF323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E6B55ED" w14:textId="77777777" w:rsidR="00DF3232" w:rsidRPr="00BB4639" w:rsidRDefault="00DF3232" w:rsidP="00DF32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6CC3079" w14:textId="77777777" w:rsidR="00DF3232" w:rsidRPr="00BB4639" w:rsidRDefault="00DF3232" w:rsidP="00DF3232">
      <w:pPr>
        <w:spacing w:after="0" w:line="276" w:lineRule="auto"/>
        <w:ind w:left="1134"/>
        <w:contextualSpacing/>
        <w:rPr>
          <w:rFonts w:eastAsia="Calibri" w:cs="Arial"/>
          <w:snapToGrid/>
          <w:szCs w:val="22"/>
          <w:lang w:eastAsia="en-US"/>
        </w:rPr>
      </w:pPr>
    </w:p>
    <w:p w14:paraId="426C87D2" w14:textId="77777777" w:rsidR="00DF3232" w:rsidRPr="00BB4639" w:rsidRDefault="00DF3232" w:rsidP="00DF32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8A3526A" w14:textId="77777777" w:rsidR="00DF3232" w:rsidRPr="00BB4639" w:rsidRDefault="00DF3232" w:rsidP="00DF3232">
      <w:pPr>
        <w:spacing w:after="0" w:line="276" w:lineRule="auto"/>
        <w:ind w:left="1134"/>
        <w:contextualSpacing/>
        <w:rPr>
          <w:rFonts w:eastAsia="Calibri" w:cs="Arial"/>
          <w:snapToGrid/>
          <w:szCs w:val="22"/>
          <w:lang w:eastAsia="en-US"/>
        </w:rPr>
      </w:pPr>
    </w:p>
    <w:p w14:paraId="0C9D7F28" w14:textId="77777777" w:rsidR="00DF3232" w:rsidRPr="00BB4639" w:rsidRDefault="00DF3232" w:rsidP="00DF32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123E26C" w14:textId="77777777" w:rsidR="00DF3232" w:rsidRPr="00BB4639" w:rsidRDefault="00DF3232" w:rsidP="00DF3232">
      <w:pPr>
        <w:spacing w:line="240" w:lineRule="auto"/>
        <w:ind w:left="1276" w:right="709"/>
      </w:pPr>
    </w:p>
    <w:p w14:paraId="28B20840" w14:textId="77777777" w:rsidR="00DF3232" w:rsidRPr="00BB4639" w:rsidRDefault="00DF3232" w:rsidP="00DF323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F34FDF" w14:textId="77777777" w:rsidR="00DF3232" w:rsidRPr="00BB4639" w:rsidRDefault="00DF3232" w:rsidP="00DF323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14C08F0" w14:textId="77777777" w:rsidR="00DF3232" w:rsidRPr="00BB4639" w:rsidRDefault="00DF3232" w:rsidP="00DF3232">
      <w:pPr>
        <w:spacing w:line="240" w:lineRule="auto"/>
        <w:ind w:left="1276" w:right="709"/>
        <w:rPr>
          <w:i/>
        </w:rPr>
      </w:pPr>
      <w:r w:rsidRPr="00BB4639">
        <w:rPr>
          <w:i/>
        </w:rPr>
        <w:t xml:space="preserve">c) Tener amistad íntima o enemistad manifiesta con alguna de las personas mencionadas en el apartado anterior. </w:t>
      </w:r>
    </w:p>
    <w:p w14:paraId="7CFF9A61" w14:textId="77777777" w:rsidR="00DF3232" w:rsidRPr="00BB4639" w:rsidRDefault="00DF3232" w:rsidP="00DF3232">
      <w:pPr>
        <w:spacing w:line="240" w:lineRule="auto"/>
        <w:ind w:left="1276" w:right="709"/>
        <w:rPr>
          <w:i/>
        </w:rPr>
      </w:pPr>
      <w:r w:rsidRPr="00BB4639">
        <w:t>d)</w:t>
      </w:r>
      <w:r w:rsidRPr="00BB4639">
        <w:rPr>
          <w:i/>
        </w:rPr>
        <w:t xml:space="preserve"> Haber intervenido como perito o como testigo en el procedimiento de que se trate. </w:t>
      </w:r>
    </w:p>
    <w:p w14:paraId="74D2681B" w14:textId="77777777" w:rsidR="00DF3232" w:rsidRPr="00BB4639" w:rsidRDefault="00DF3232" w:rsidP="00DF323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6F0D12A" w14:textId="77777777" w:rsidR="00DF3232" w:rsidRPr="00BB4639" w:rsidRDefault="00DF3232" w:rsidP="00DF3232">
      <w:pPr>
        <w:spacing w:line="240" w:lineRule="auto"/>
        <w:ind w:left="1276" w:right="709"/>
        <w:rPr>
          <w:i/>
        </w:rPr>
      </w:pPr>
    </w:p>
    <w:p w14:paraId="1F950DC1" w14:textId="77777777" w:rsidR="00DF3232" w:rsidRPr="00BB4639" w:rsidRDefault="00DF3232" w:rsidP="00DF32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43D6241" w14:textId="77777777" w:rsidR="00DF3232" w:rsidRPr="00BB4639" w:rsidRDefault="00DF3232" w:rsidP="00DF3232">
      <w:pPr>
        <w:spacing w:after="0"/>
        <w:ind w:left="851"/>
        <w:contextualSpacing/>
        <w:rPr>
          <w:rFonts w:eastAsia="Calibri" w:cs="Arial"/>
          <w:snapToGrid/>
          <w:szCs w:val="22"/>
          <w:lang w:eastAsia="en-US"/>
        </w:rPr>
      </w:pPr>
    </w:p>
    <w:p w14:paraId="31EF39D8" w14:textId="77777777" w:rsidR="00DF3232" w:rsidRPr="00BB4639" w:rsidRDefault="00DF3232" w:rsidP="00DF323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8AF254" w14:textId="77777777" w:rsidR="00DF3232" w:rsidRPr="00BB4639" w:rsidRDefault="00DF3232" w:rsidP="00DF3232">
      <w:pPr>
        <w:spacing w:after="200" w:line="276" w:lineRule="auto"/>
        <w:ind w:left="1276" w:right="708"/>
        <w:contextualSpacing/>
        <w:rPr>
          <w:rFonts w:eastAsia="Calibri" w:cs="Arial"/>
          <w:snapToGrid/>
          <w:szCs w:val="22"/>
          <w:lang w:eastAsia="en-US"/>
        </w:rPr>
      </w:pPr>
    </w:p>
    <w:p w14:paraId="0A7F58B6" w14:textId="77777777" w:rsidR="00DF3232" w:rsidRPr="00BB4639" w:rsidRDefault="00DF3232" w:rsidP="00DF323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27AE993" w14:textId="77777777" w:rsidR="00DF3232" w:rsidRPr="000A4071" w:rsidRDefault="00DF3232" w:rsidP="00DF323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05F93BA" w14:textId="77777777" w:rsidR="00DF3232" w:rsidRDefault="00DF3232" w:rsidP="00DF323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DB332EA" w14:textId="77777777" w:rsidR="00DF3232" w:rsidRPr="000A4071" w:rsidRDefault="00DF3232" w:rsidP="00DF3232">
      <w:pPr>
        <w:pStyle w:val="Prrafodelista"/>
        <w:ind w:left="1080"/>
        <w:jc w:val="both"/>
        <w:rPr>
          <w:rFonts w:ascii="Arial" w:hAnsi="Arial" w:cs="Arial"/>
        </w:rPr>
      </w:pPr>
    </w:p>
    <w:p w14:paraId="5EB52DDF" w14:textId="77777777" w:rsidR="00DF3232" w:rsidRPr="000A4071" w:rsidRDefault="00DF3232" w:rsidP="00DF323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7ADAF62" w14:textId="77777777" w:rsidR="00DF3232" w:rsidRPr="00BB4639" w:rsidRDefault="00DF3232" w:rsidP="00DF3232">
      <w:pPr>
        <w:spacing w:after="200"/>
        <w:ind w:left="567" w:hanging="283"/>
        <w:contextualSpacing/>
        <w:jc w:val="left"/>
        <w:rPr>
          <w:rFonts w:eastAsia="Calibri" w:cs="Arial"/>
          <w:snapToGrid/>
          <w:szCs w:val="22"/>
          <w:lang w:eastAsia="en-US"/>
        </w:rPr>
      </w:pPr>
    </w:p>
    <w:p w14:paraId="0D2E279C" w14:textId="77777777" w:rsidR="00DF3232" w:rsidRPr="00C46E72" w:rsidRDefault="00DF3232" w:rsidP="00DF323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EB23974" w14:textId="77777777" w:rsidR="00DF3232" w:rsidRPr="00BB4639" w:rsidRDefault="00DF3232" w:rsidP="00DF3232">
      <w:pPr>
        <w:ind w:left="426"/>
        <w:rPr>
          <w:b/>
        </w:rPr>
      </w:pPr>
      <w:r w:rsidRPr="00BB4639">
        <w:rPr>
          <w:b/>
        </w:rPr>
        <w:t>DECLARA:</w:t>
      </w:r>
    </w:p>
    <w:p w14:paraId="5652F04E" w14:textId="77777777" w:rsidR="00DF3232" w:rsidRPr="00D26CEC" w:rsidRDefault="00DF3232" w:rsidP="00DF323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6D9C005" w14:textId="77777777" w:rsidR="00DF3232" w:rsidRPr="00BB4639" w:rsidRDefault="00DF3232" w:rsidP="00DF3232">
      <w:pPr>
        <w:spacing w:after="0" w:line="276" w:lineRule="auto"/>
        <w:ind w:left="851" w:hanging="425"/>
        <w:rPr>
          <w:b/>
        </w:rPr>
      </w:pPr>
    </w:p>
    <w:p w14:paraId="2AA857EF" w14:textId="77777777" w:rsidR="00DF3232" w:rsidRPr="00BB4639" w:rsidRDefault="00DF3232" w:rsidP="00DF323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74236AE" w14:textId="77777777" w:rsidR="00DF3232" w:rsidRPr="00BB4639" w:rsidRDefault="00DF3232" w:rsidP="00DF3232">
      <w:pPr>
        <w:spacing w:after="0" w:line="276" w:lineRule="auto"/>
        <w:ind w:left="426"/>
        <w:rPr>
          <w:rFonts w:cs="Arial"/>
          <w:b/>
        </w:rPr>
      </w:pPr>
    </w:p>
    <w:p w14:paraId="6238764B" w14:textId="77777777" w:rsidR="00DF3232" w:rsidRPr="00BB4639" w:rsidRDefault="00DF3232" w:rsidP="00DF3232">
      <w:pPr>
        <w:spacing w:after="0"/>
        <w:ind w:left="426"/>
        <w:rPr>
          <w:rFonts w:cs="Arial"/>
          <w:i/>
        </w:rPr>
      </w:pPr>
      <w:r w:rsidRPr="00BB4639">
        <w:rPr>
          <w:rFonts w:cs="Arial"/>
          <w:b/>
        </w:rPr>
        <w:t>MANIFIESTA:</w:t>
      </w:r>
      <w:r w:rsidRPr="00BB4639">
        <w:rPr>
          <w:rFonts w:cs="Arial"/>
          <w:i/>
        </w:rPr>
        <w:t xml:space="preserve"> (marcar lo que proceda)</w:t>
      </w:r>
    </w:p>
    <w:p w14:paraId="2B1F0738" w14:textId="77777777" w:rsidR="00DF3232" w:rsidRPr="00BB4639" w:rsidRDefault="00DF3232" w:rsidP="00DF3232">
      <w:pPr>
        <w:spacing w:after="0"/>
        <w:ind w:right="1133"/>
        <w:rPr>
          <w:rFonts w:cs="Arial"/>
          <w:b/>
        </w:rPr>
      </w:pPr>
    </w:p>
    <w:p w14:paraId="6064BF5E" w14:textId="77777777" w:rsidR="00DF3232" w:rsidRPr="00BB4639" w:rsidRDefault="00DF3232" w:rsidP="00DF323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40E52B1" w14:textId="77777777" w:rsidR="00DF3232" w:rsidRPr="00BB4639" w:rsidRDefault="00DF3232" w:rsidP="00DF3232">
      <w:pPr>
        <w:spacing w:after="0"/>
        <w:ind w:left="1134" w:right="1133"/>
        <w:rPr>
          <w:b/>
        </w:rPr>
      </w:pPr>
    </w:p>
    <w:p w14:paraId="0487061A" w14:textId="77777777" w:rsidR="00DF3232" w:rsidRPr="00BB4639" w:rsidRDefault="00DF3232" w:rsidP="00DF323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B01D6F5" w14:textId="77777777" w:rsidR="00DF3232" w:rsidRPr="00BB4639" w:rsidRDefault="00DF3232" w:rsidP="00DF3232">
      <w:pPr>
        <w:spacing w:after="0" w:line="276" w:lineRule="auto"/>
        <w:ind w:left="1559" w:hanging="425"/>
        <w:rPr>
          <w:rFonts w:cs="Arial"/>
        </w:rPr>
      </w:pPr>
    </w:p>
    <w:p w14:paraId="20A041BC" w14:textId="77777777" w:rsidR="00DF3232" w:rsidRPr="00BB4639" w:rsidRDefault="00DF3232" w:rsidP="00DF323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F067CC6" w14:textId="77777777" w:rsidR="00DF3232" w:rsidRPr="00BB4639" w:rsidRDefault="00DF3232" w:rsidP="00DF3232">
      <w:pPr>
        <w:autoSpaceDE w:val="0"/>
        <w:autoSpaceDN w:val="0"/>
        <w:adjustRightInd w:val="0"/>
        <w:spacing w:after="0" w:line="23" w:lineRule="atLeast"/>
        <w:ind w:left="1134" w:right="567"/>
        <w:rPr>
          <w:rFonts w:cs="Arial"/>
          <w:noProof/>
          <w:snapToGrid/>
          <w:color w:val="000000"/>
        </w:rPr>
      </w:pPr>
    </w:p>
    <w:p w14:paraId="76ED8999" w14:textId="77777777" w:rsidR="00DF3232" w:rsidRPr="00BB4639" w:rsidRDefault="00DF3232" w:rsidP="00DF323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C4B257" w14:textId="77777777" w:rsidR="00DF3232" w:rsidRPr="00BB4639" w:rsidRDefault="00DF3232" w:rsidP="00DF3232">
      <w:pPr>
        <w:autoSpaceDE w:val="0"/>
        <w:autoSpaceDN w:val="0"/>
        <w:adjustRightInd w:val="0"/>
        <w:spacing w:after="0" w:line="23" w:lineRule="atLeast"/>
        <w:ind w:left="1560" w:right="566"/>
        <w:rPr>
          <w:rFonts w:cs="Arial"/>
          <w:noProof/>
          <w:snapToGrid/>
          <w:color w:val="000000"/>
        </w:rPr>
      </w:pPr>
    </w:p>
    <w:p w14:paraId="41FA5B8B" w14:textId="77777777" w:rsidR="00DF3232" w:rsidRPr="00BB4639" w:rsidRDefault="00DF3232" w:rsidP="00DF323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96B638" w14:textId="77777777" w:rsidR="00DF3232" w:rsidRDefault="00DF3232" w:rsidP="00DF3232">
      <w:pPr>
        <w:autoSpaceDE w:val="0"/>
        <w:autoSpaceDN w:val="0"/>
        <w:adjustRightInd w:val="0"/>
        <w:spacing w:after="0"/>
        <w:ind w:left="1134" w:right="566"/>
        <w:rPr>
          <w:rFonts w:cs="Arial"/>
          <w:noProof/>
          <w:snapToGrid/>
          <w:color w:val="000000"/>
        </w:rPr>
      </w:pPr>
    </w:p>
    <w:p w14:paraId="7CD94A32" w14:textId="77777777" w:rsidR="00DF3232" w:rsidRPr="00BB4639" w:rsidRDefault="00DF3232" w:rsidP="00DF323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0067C9" w14:textId="77777777" w:rsidR="00DF3232" w:rsidRPr="00BB4639" w:rsidRDefault="00DF3232" w:rsidP="00DF323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F3232" w14:paraId="57F65A86" w14:textId="77777777" w:rsidTr="003D5267">
        <w:tc>
          <w:tcPr>
            <w:tcW w:w="9004" w:type="dxa"/>
          </w:tcPr>
          <w:p w14:paraId="259A5B2B" w14:textId="77777777" w:rsidR="00DF3232" w:rsidRDefault="00DF3232" w:rsidP="003D5267">
            <w:pPr>
              <w:snapToGrid w:val="0"/>
              <w:spacing w:after="0" w:line="240" w:lineRule="auto"/>
              <w:rPr>
                <w:rFonts w:cs="Arial"/>
                <w:b/>
                <w:i/>
                <w:color w:val="000000"/>
                <w:u w:val="single"/>
              </w:rPr>
            </w:pPr>
          </w:p>
          <w:p w14:paraId="2DA84F99" w14:textId="77777777" w:rsidR="00DF3232" w:rsidRDefault="00DF3232" w:rsidP="003D5267">
            <w:pPr>
              <w:snapToGrid w:val="0"/>
              <w:spacing w:after="0"/>
              <w:jc w:val="center"/>
              <w:rPr>
                <w:rFonts w:cs="Arial"/>
                <w:b/>
                <w:i/>
                <w:color w:val="000000"/>
                <w:u w:val="single"/>
              </w:rPr>
            </w:pPr>
            <w:r w:rsidRPr="000275DE">
              <w:rPr>
                <w:rFonts w:cs="Arial"/>
                <w:b/>
                <w:i/>
                <w:color w:val="000000"/>
                <w:u w:val="single"/>
              </w:rPr>
              <w:t>AVISOS IMPORTANTES</w:t>
            </w:r>
          </w:p>
          <w:p w14:paraId="2D02654B" w14:textId="77777777" w:rsidR="00DF3232" w:rsidRPr="000275DE" w:rsidRDefault="00DF3232" w:rsidP="003D5267">
            <w:pPr>
              <w:snapToGrid w:val="0"/>
              <w:spacing w:after="0"/>
              <w:jc w:val="center"/>
              <w:rPr>
                <w:rFonts w:cs="Arial"/>
                <w:b/>
                <w:i/>
                <w:snapToGrid/>
                <w:color w:val="000000"/>
                <w:sz w:val="22"/>
                <w:u w:val="single"/>
              </w:rPr>
            </w:pPr>
          </w:p>
          <w:p w14:paraId="4FF4B760" w14:textId="77777777" w:rsidR="00DF3232" w:rsidRPr="006A02F9" w:rsidRDefault="00DF3232" w:rsidP="003D526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A2BC280" w14:textId="77777777" w:rsidR="00DF3232" w:rsidRPr="006A02F9" w:rsidRDefault="00DF3232" w:rsidP="003D5267">
            <w:pPr>
              <w:snapToGrid w:val="0"/>
              <w:spacing w:after="0" w:line="240" w:lineRule="auto"/>
              <w:ind w:left="284" w:hanging="284"/>
              <w:rPr>
                <w:rFonts w:cs="Arial"/>
                <w:i/>
                <w:snapToGrid/>
                <w:color w:val="000000"/>
                <w:sz w:val="22"/>
              </w:rPr>
            </w:pPr>
          </w:p>
          <w:p w14:paraId="7BD1A687" w14:textId="77777777" w:rsidR="00DF3232" w:rsidRPr="006603AC" w:rsidRDefault="00DF3232" w:rsidP="003D526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4EE76F7" w14:textId="77777777" w:rsidR="00DF3232" w:rsidRDefault="00DF3232" w:rsidP="003D5267">
            <w:pPr>
              <w:snapToGrid w:val="0"/>
              <w:spacing w:after="0" w:line="240" w:lineRule="auto"/>
              <w:rPr>
                <w:rFonts w:cs="Arial"/>
                <w:b/>
                <w:i/>
                <w:color w:val="000000"/>
                <w:u w:val="single"/>
              </w:rPr>
            </w:pPr>
          </w:p>
          <w:p w14:paraId="3B56A731" w14:textId="77777777" w:rsidR="00DF3232" w:rsidRDefault="00DF3232" w:rsidP="003D526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658C4E4" w14:textId="77777777" w:rsidR="00DF3232" w:rsidRDefault="00DF3232" w:rsidP="003D5267">
            <w:pPr>
              <w:snapToGrid w:val="0"/>
              <w:spacing w:after="0" w:line="240" w:lineRule="auto"/>
              <w:rPr>
                <w:i/>
                <w:snapToGrid/>
                <w:szCs w:val="22"/>
                <w:lang w:eastAsia="en-US"/>
              </w:rPr>
            </w:pPr>
          </w:p>
          <w:p w14:paraId="16861A40"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31A9BE4D" w14:textId="77777777" w:rsidR="00DF3232" w:rsidRDefault="00DF3232" w:rsidP="003D5267">
            <w:pPr>
              <w:snapToGrid w:val="0"/>
              <w:spacing w:after="0" w:line="240" w:lineRule="auto"/>
              <w:rPr>
                <w:rFonts w:cs="Arial"/>
                <w:b/>
                <w:i/>
                <w:color w:val="000000"/>
                <w:u w:val="single"/>
              </w:rPr>
            </w:pPr>
          </w:p>
        </w:tc>
      </w:tr>
    </w:tbl>
    <w:p w14:paraId="20FBBC9E" w14:textId="77777777" w:rsidR="00DF3232" w:rsidRDefault="00DF3232" w:rsidP="00DF323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47FCF7D" w14:textId="77777777" w:rsidR="00DF3232" w:rsidRDefault="00DF3232" w:rsidP="00DF3232">
      <w:pPr>
        <w:pStyle w:val="Ttulo1"/>
        <w:numPr>
          <w:ilvl w:val="0"/>
          <w:numId w:val="0"/>
        </w:numPr>
        <w:spacing w:before="0" w:after="0" w:line="0" w:lineRule="atLeast"/>
        <w:ind w:left="852" w:hanging="852"/>
        <w:rPr>
          <w:rFonts w:cs="Arial"/>
          <w:szCs w:val="22"/>
          <w:u w:val="single"/>
        </w:rPr>
      </w:pPr>
      <w:bookmarkStart w:id="18" w:name="_Toc202510686"/>
      <w:r w:rsidRPr="00BC334D">
        <w:rPr>
          <w:rFonts w:cs="Arial"/>
          <w:szCs w:val="22"/>
          <w:u w:val="single"/>
        </w:rPr>
        <w:lastRenderedPageBreak/>
        <w:t>FORMULARIO DE</w:t>
      </w:r>
      <w:r>
        <w:rPr>
          <w:rFonts w:cs="Arial"/>
          <w:szCs w:val="22"/>
          <w:u w:val="single"/>
        </w:rPr>
        <w:t xml:space="preserve"> JUSTIFICACIÓN DE OTROS REQUISITOS</w:t>
      </w:r>
      <w:bookmarkEnd w:id="18"/>
    </w:p>
    <w:p w14:paraId="6647E34C" w14:textId="77777777" w:rsidR="00DF3232" w:rsidRDefault="00DF3232" w:rsidP="00DF323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3232" w:rsidRPr="00817C6A" w14:paraId="4C1359A7"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E7C23C" w14:textId="77777777" w:rsidR="00DF3232" w:rsidRPr="00817C6A" w:rsidRDefault="00DF3232" w:rsidP="003D526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F3232" w:rsidRPr="00817C6A" w14:paraId="0355FEE7" w14:textId="77777777" w:rsidTr="003D526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633E33" w14:textId="77777777" w:rsidR="00DF3232" w:rsidRDefault="00DF3232" w:rsidP="003D526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208544" w14:textId="77777777" w:rsidR="00DF3232" w:rsidRDefault="00DF3232" w:rsidP="00DF3232">
      <w:pPr>
        <w:spacing w:after="200" w:line="276" w:lineRule="auto"/>
        <w:jc w:val="left"/>
        <w:rPr>
          <w:rFonts w:cs="Arial"/>
          <w:szCs w:val="22"/>
          <w:u w:val="single"/>
        </w:rPr>
      </w:pPr>
    </w:p>
    <w:p w14:paraId="1BA52EAA"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FBE2A3" w14:textId="77777777" w:rsidR="00DF3232" w:rsidRPr="00BC334D" w:rsidRDefault="00DF3232" w:rsidP="00DF3232">
      <w:pPr>
        <w:spacing w:after="0"/>
        <w:rPr>
          <w:rFonts w:cs="Arial"/>
          <w:b/>
          <w:color w:val="000080"/>
          <w:szCs w:val="22"/>
        </w:rPr>
      </w:pPr>
    </w:p>
    <w:p w14:paraId="1C324781" w14:textId="77777777" w:rsidR="00DF3232" w:rsidRDefault="00DF3232" w:rsidP="00DF3232">
      <w:pPr>
        <w:spacing w:after="0"/>
        <w:rPr>
          <w:rFonts w:cs="Arial"/>
          <w:b/>
          <w:szCs w:val="22"/>
        </w:rPr>
      </w:pPr>
      <w:r w:rsidRPr="00BC334D">
        <w:rPr>
          <w:rFonts w:cs="Arial"/>
          <w:b/>
          <w:szCs w:val="22"/>
        </w:rPr>
        <w:t>EXPONE:</w:t>
      </w:r>
    </w:p>
    <w:p w14:paraId="4FEDF3DB" w14:textId="77777777" w:rsidR="00DF3232" w:rsidRPr="00BC334D" w:rsidRDefault="00DF3232" w:rsidP="00DF3232">
      <w:pPr>
        <w:spacing w:after="0"/>
        <w:rPr>
          <w:rFonts w:cs="Arial"/>
          <w:b/>
          <w:szCs w:val="22"/>
        </w:rPr>
      </w:pPr>
    </w:p>
    <w:p w14:paraId="76B10A26" w14:textId="354E3833" w:rsidR="00DF3232" w:rsidRDefault="00DF3232" w:rsidP="00DF323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NEUROLOGICA INTEGRAL EN REGIMEN HOSPITALARIO Y AMBULATORIO EN EL AMBITO TERRITORIAL DE LA COMUNIDAD AUTONOMA DE CATALUÑA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sidRPr="00BC334D">
        <w:rPr>
          <w:rFonts w:cs="Arial"/>
          <w:szCs w:val="22"/>
        </w:rPr>
        <w:t>,</w:t>
      </w:r>
    </w:p>
    <w:p w14:paraId="00DF3BBC" w14:textId="77777777" w:rsidR="00DF3232" w:rsidRDefault="00DF3232" w:rsidP="00DF3232">
      <w:pPr>
        <w:keepLines/>
        <w:spacing w:after="0"/>
        <w:rPr>
          <w:rFonts w:cs="Arial"/>
          <w:szCs w:val="22"/>
        </w:rPr>
      </w:pPr>
    </w:p>
    <w:p w14:paraId="0F034C61" w14:textId="77777777" w:rsidR="00DF3232" w:rsidRDefault="00DF3232" w:rsidP="00DF323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C95D7BF" w14:textId="77777777" w:rsidR="00DF3232" w:rsidRDefault="00DF3232" w:rsidP="00DF3232">
      <w:pPr>
        <w:autoSpaceDE w:val="0"/>
        <w:autoSpaceDN w:val="0"/>
        <w:adjustRightInd w:val="0"/>
        <w:spacing w:after="0"/>
        <w:rPr>
          <w:rFonts w:cs="Arial"/>
          <w:b/>
          <w:szCs w:val="22"/>
        </w:rPr>
      </w:pPr>
    </w:p>
    <w:p w14:paraId="6B826355" w14:textId="77777777" w:rsidR="00DF3232" w:rsidRDefault="00DF3232" w:rsidP="00DF3232">
      <w:pPr>
        <w:autoSpaceDE w:val="0"/>
        <w:autoSpaceDN w:val="0"/>
        <w:adjustRightInd w:val="0"/>
        <w:spacing w:after="0"/>
        <w:rPr>
          <w:rFonts w:cs="Arial"/>
          <w:b/>
          <w:szCs w:val="22"/>
        </w:rPr>
      </w:pPr>
      <w:r>
        <w:rPr>
          <w:rFonts w:cs="Arial"/>
          <w:b/>
          <w:szCs w:val="22"/>
        </w:rPr>
        <w:t xml:space="preserve">DECLARA: </w:t>
      </w:r>
    </w:p>
    <w:p w14:paraId="0429AB22" w14:textId="77777777" w:rsidR="00DF3232" w:rsidRDefault="00DF3232" w:rsidP="00DF3232">
      <w:pPr>
        <w:autoSpaceDE w:val="0"/>
        <w:autoSpaceDN w:val="0"/>
        <w:adjustRightInd w:val="0"/>
        <w:spacing w:after="0"/>
        <w:rPr>
          <w:rFonts w:cs="Arial"/>
          <w:b/>
          <w:szCs w:val="22"/>
        </w:rPr>
      </w:pPr>
    </w:p>
    <w:p w14:paraId="4D96DACB" w14:textId="77777777" w:rsidR="00DF3232" w:rsidRPr="00AB732B" w:rsidRDefault="00DF3232" w:rsidP="00DF3232">
      <w:pPr>
        <w:ind w:left="426"/>
        <w:rPr>
          <w:rFonts w:cs="Arial"/>
          <w:szCs w:val="22"/>
        </w:rPr>
      </w:pPr>
      <w:r w:rsidRPr="00AB732B">
        <w:rPr>
          <w:rFonts w:cs="Arial"/>
          <w:szCs w:val="22"/>
        </w:rPr>
        <w:t>El adjudicatario deberá cumplir los requisitos de los medios sanitarios y recuperadores exigidos en el Pliego de Prescripciones Técnicas.</w:t>
      </w:r>
    </w:p>
    <w:p w14:paraId="2F54745D" w14:textId="77777777" w:rsidR="00DF3232" w:rsidRPr="00AB732B" w:rsidRDefault="00DF3232" w:rsidP="00DF3232">
      <w:pPr>
        <w:ind w:left="426"/>
        <w:rPr>
          <w:rFonts w:cs="Arial"/>
          <w:szCs w:val="22"/>
          <w:lang w:val="es-ES_tradnl"/>
        </w:rPr>
      </w:pPr>
      <w:r w:rsidRPr="00AB732B">
        <w:rPr>
          <w:rFonts w:cs="Arial"/>
          <w:szCs w:val="22"/>
          <w:lang w:val="es-ES_tradnl"/>
        </w:rPr>
        <w:t>A tal efecto, deberá acreditarse el cumplimiento de los requisitos de ejecución del contrato que se relacionan a continuación mediante la presentación de los documentos que se indican:</w:t>
      </w:r>
    </w:p>
    <w:p w14:paraId="5600ECB9" w14:textId="77777777" w:rsidR="00DF3232" w:rsidRPr="00AB732B" w:rsidRDefault="00DF3232" w:rsidP="00DF3232">
      <w:pPr>
        <w:ind w:firstLine="426"/>
        <w:rPr>
          <w:rFonts w:cs="Arial"/>
          <w:szCs w:val="22"/>
          <w:lang w:val="es-ES_tradnl"/>
        </w:rPr>
      </w:pPr>
    </w:p>
    <w:p w14:paraId="7C866658" w14:textId="77777777" w:rsidR="00DF3232" w:rsidRPr="00AB732B" w:rsidRDefault="00DF3232" w:rsidP="00DF3232">
      <w:pPr>
        <w:pStyle w:val="Prrafodelista"/>
        <w:numPr>
          <w:ilvl w:val="0"/>
          <w:numId w:val="37"/>
        </w:numPr>
        <w:snapToGrid w:val="0"/>
        <w:spacing w:after="0" w:line="360" w:lineRule="auto"/>
        <w:contextualSpacing w:val="0"/>
        <w:jc w:val="both"/>
        <w:rPr>
          <w:rFonts w:ascii="Arial" w:hAnsi="Arial" w:cs="Arial"/>
          <w:i/>
          <w:szCs w:val="24"/>
        </w:rPr>
      </w:pPr>
      <w:r w:rsidRPr="00AB732B">
        <w:rPr>
          <w:rFonts w:ascii="Arial" w:hAnsi="Arial" w:cs="Arial"/>
          <w:szCs w:val="24"/>
        </w:rPr>
        <w:lastRenderedPageBreak/>
        <w:t>Que dispone de, AL MENOS, UN (1) TITULADO/A EN CADA UNA DE LAS ESPECIALIDADES EXIGIDAS, tal como se indica en el Pliego de Prescripciones Técnicas, para su adscripción a la prestación del Servicio de Asistencia Sanitaria Hospitalaria y Ambulatoria para la población protegida de la Mutua en el ámbito territorial de la Comunidad Autónoma de Cataluña, y cuya relación es la que a continuación se indica:</w:t>
      </w:r>
    </w:p>
    <w:p w14:paraId="4B1148CF" w14:textId="77777777" w:rsidR="00DF3232" w:rsidRPr="00AB732B" w:rsidRDefault="00DF3232" w:rsidP="00DF3232">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3"/>
        <w:gridCol w:w="1620"/>
        <w:gridCol w:w="1236"/>
        <w:gridCol w:w="1816"/>
      </w:tblGrid>
      <w:tr w:rsidR="00DF3232" w:rsidRPr="00AB732B" w14:paraId="233FA7B2" w14:textId="77777777" w:rsidTr="003D5267">
        <w:trPr>
          <w:trHeight w:val="380"/>
          <w:tblHeader/>
          <w:jc w:val="center"/>
        </w:trPr>
        <w:tc>
          <w:tcPr>
            <w:tcW w:w="227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1231D5D" w14:textId="77777777" w:rsidR="00DF3232" w:rsidRPr="00AB732B" w:rsidRDefault="00DF3232" w:rsidP="003D5267">
            <w:pPr>
              <w:snapToGrid w:val="0"/>
              <w:spacing w:after="0" w:line="240" w:lineRule="auto"/>
              <w:jc w:val="center"/>
              <w:rPr>
                <w:rFonts w:cs="Arial"/>
                <w:b/>
                <w:snapToGrid/>
                <w:sz w:val="18"/>
                <w:szCs w:val="18"/>
                <w:lang w:eastAsia="en-US"/>
              </w:rPr>
            </w:pPr>
            <w:r w:rsidRPr="00AB732B">
              <w:rPr>
                <w:rFonts w:cs="Arial"/>
                <w:b/>
                <w:snapToGrid/>
                <w:sz w:val="18"/>
                <w:szCs w:val="18"/>
                <w:lang w:eastAsia="en-US"/>
              </w:rPr>
              <w:t>NOMBRE Y APELLIDOS</w:t>
            </w:r>
          </w:p>
        </w:tc>
        <w:tc>
          <w:tcPr>
            <w:tcW w:w="1620"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B2A75C3" w14:textId="77777777" w:rsidR="00DF3232" w:rsidRPr="00B8328A" w:rsidRDefault="00DF3232" w:rsidP="003D5267">
            <w:pPr>
              <w:snapToGrid w:val="0"/>
              <w:spacing w:after="0" w:line="240" w:lineRule="auto"/>
              <w:jc w:val="center"/>
              <w:rPr>
                <w:rFonts w:cs="Arial"/>
                <w:b/>
                <w:snapToGrid/>
                <w:sz w:val="18"/>
                <w:szCs w:val="18"/>
                <w:lang w:eastAsia="en-US"/>
              </w:rPr>
            </w:pPr>
            <w:r w:rsidRPr="00B8328A">
              <w:rPr>
                <w:rFonts w:cs="Arial"/>
                <w:b/>
                <w:snapToGrid/>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6F4B924" w14:textId="77777777" w:rsidR="00DF3232" w:rsidRPr="00B8328A" w:rsidRDefault="00DF3232" w:rsidP="003D5267">
            <w:pPr>
              <w:snapToGrid w:val="0"/>
              <w:spacing w:after="0" w:line="240" w:lineRule="auto"/>
              <w:jc w:val="center"/>
              <w:rPr>
                <w:rFonts w:cs="Arial"/>
                <w:b/>
                <w:snapToGrid/>
                <w:sz w:val="18"/>
                <w:szCs w:val="18"/>
                <w:lang w:eastAsia="en-US"/>
              </w:rPr>
            </w:pPr>
            <w:r w:rsidRPr="00B8328A">
              <w:rPr>
                <w:rFonts w:cs="Arial"/>
                <w:b/>
                <w:snapToGrid/>
                <w:sz w:val="18"/>
                <w:szCs w:val="18"/>
                <w:lang w:eastAsia="en-US"/>
              </w:rPr>
              <w:t>D.N.I. COMPLETO</w:t>
            </w:r>
          </w:p>
        </w:tc>
        <w:tc>
          <w:tcPr>
            <w:tcW w:w="1816"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56F8B4C" w14:textId="77777777" w:rsidR="00DF3232" w:rsidRPr="00B8328A" w:rsidRDefault="00DF3232" w:rsidP="003D5267">
            <w:pPr>
              <w:snapToGrid w:val="0"/>
              <w:spacing w:after="0" w:line="240" w:lineRule="auto"/>
              <w:jc w:val="center"/>
              <w:rPr>
                <w:rFonts w:cs="Arial"/>
                <w:b/>
                <w:snapToGrid/>
                <w:sz w:val="18"/>
                <w:szCs w:val="18"/>
                <w:lang w:eastAsia="en-US"/>
              </w:rPr>
            </w:pPr>
            <w:r w:rsidRPr="00B8328A">
              <w:rPr>
                <w:rFonts w:cs="Arial"/>
                <w:b/>
                <w:snapToGrid/>
                <w:sz w:val="18"/>
                <w:szCs w:val="18"/>
                <w:lang w:eastAsia="en-US"/>
              </w:rPr>
              <w:t>FIRMA (*)</w:t>
            </w:r>
          </w:p>
        </w:tc>
      </w:tr>
      <w:tr w:rsidR="00DF3232" w:rsidRPr="00AB732B" w14:paraId="40457A89"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C111D45"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79CD675" w14:textId="77777777" w:rsidR="00DF3232" w:rsidRPr="00AB732B" w:rsidRDefault="00DF3232" w:rsidP="003D5267">
            <w:pPr>
              <w:snapToGrid w:val="0"/>
              <w:spacing w:after="0" w:line="240" w:lineRule="auto"/>
              <w:jc w:val="center"/>
              <w:rPr>
                <w:rFonts w:cs="Arial"/>
                <w:snapToGrid/>
                <w:sz w:val="18"/>
                <w:szCs w:val="18"/>
                <w:lang w:eastAsia="en-US"/>
              </w:rPr>
            </w:pPr>
            <w:r w:rsidRPr="00AB732B">
              <w:rPr>
                <w:rFonts w:cs="Arial"/>
                <w:snapToGrid/>
                <w:sz w:val="18"/>
                <w:szCs w:val="18"/>
                <w:lang w:eastAsia="en-US"/>
              </w:rPr>
              <w:t xml:space="preserve">Medicina General </w:t>
            </w:r>
          </w:p>
        </w:tc>
        <w:tc>
          <w:tcPr>
            <w:tcW w:w="1236" w:type="dxa"/>
            <w:tcBorders>
              <w:top w:val="single" w:sz="6" w:space="0" w:color="000000"/>
              <w:left w:val="single" w:sz="6" w:space="0" w:color="000000"/>
              <w:bottom w:val="single" w:sz="6" w:space="0" w:color="000000"/>
              <w:right w:val="single" w:sz="6" w:space="0" w:color="000000"/>
            </w:tcBorders>
            <w:vAlign w:val="center"/>
          </w:tcPr>
          <w:p w14:paraId="76DBF9AD"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006645F"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7CECD7D"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47AB482"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326BB7CB" w14:textId="77777777" w:rsidR="00DF3232" w:rsidRPr="00AB732B" w:rsidRDefault="00DF3232" w:rsidP="003D5267">
            <w:pPr>
              <w:snapToGrid w:val="0"/>
              <w:spacing w:after="0" w:line="240" w:lineRule="auto"/>
              <w:jc w:val="center"/>
              <w:rPr>
                <w:rFonts w:cs="Arial"/>
                <w:snapToGrid/>
                <w:sz w:val="18"/>
                <w:szCs w:val="18"/>
                <w:lang w:eastAsia="en-US"/>
              </w:rPr>
            </w:pPr>
            <w:r w:rsidRPr="00AB732B">
              <w:rPr>
                <w:rFonts w:cs="Arial"/>
                <w:snapToGrid/>
                <w:sz w:val="18"/>
                <w:szCs w:val="18"/>
                <w:lang w:eastAsia="en-US"/>
              </w:rPr>
              <w:t>Medicina Interna</w:t>
            </w:r>
            <w:r w:rsidRPr="00AB732B">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6976B50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0A0C6015"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3DF78750"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73ADEF4D"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72C25455" w14:textId="77777777" w:rsidR="00DF3232" w:rsidRPr="00AB732B" w:rsidRDefault="00DF3232" w:rsidP="003D5267">
            <w:pPr>
              <w:snapToGrid w:val="0"/>
              <w:spacing w:after="0" w:line="240" w:lineRule="auto"/>
              <w:jc w:val="center"/>
              <w:rPr>
                <w:rFonts w:cs="Arial"/>
                <w:snapToGrid/>
                <w:sz w:val="18"/>
                <w:szCs w:val="18"/>
                <w:lang w:eastAsia="en-US"/>
              </w:rPr>
            </w:pPr>
            <w:r w:rsidRPr="00B8328A">
              <w:rPr>
                <w:rFonts w:cs="Arial"/>
                <w:snapToGrid/>
                <w:sz w:val="18"/>
                <w:szCs w:val="16"/>
                <w:lang w:eastAsia="en-US"/>
              </w:rPr>
              <w:t>Neumología</w:t>
            </w:r>
            <w:r w:rsidRPr="00B8328A">
              <w:rPr>
                <w:rStyle w:val="Refdecomentario"/>
                <w:sz w:val="14"/>
                <w:szCs w:val="14"/>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242A285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005AFF0F"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7518FD96"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C0EEFFD"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4419A2AA" w14:textId="77777777" w:rsidR="00DF3232" w:rsidRPr="00AB732B" w:rsidRDefault="00DF3232" w:rsidP="003D5267">
            <w:pPr>
              <w:snapToGrid w:val="0"/>
              <w:spacing w:after="0" w:line="240" w:lineRule="auto"/>
              <w:jc w:val="center"/>
              <w:rPr>
                <w:rFonts w:cs="Arial"/>
                <w:snapToGrid/>
                <w:sz w:val="18"/>
                <w:szCs w:val="18"/>
                <w:lang w:eastAsia="en-US"/>
              </w:rPr>
            </w:pPr>
            <w:r>
              <w:rPr>
                <w:rFonts w:cs="Arial"/>
                <w:snapToGrid/>
                <w:sz w:val="18"/>
                <w:szCs w:val="18"/>
                <w:lang w:eastAsia="en-US"/>
              </w:rPr>
              <w:t>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68220DC"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69336E3D"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2A5FED70"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AC5651E"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1C51307" w14:textId="77777777" w:rsidR="00DF3232" w:rsidRPr="00AB732B" w:rsidRDefault="00DF3232" w:rsidP="003D5267">
            <w:pPr>
              <w:snapToGrid w:val="0"/>
              <w:spacing w:after="0" w:line="240" w:lineRule="auto"/>
              <w:jc w:val="center"/>
              <w:rPr>
                <w:rFonts w:cs="Arial"/>
                <w:snapToGrid/>
                <w:sz w:val="18"/>
                <w:szCs w:val="18"/>
                <w:lang w:eastAsia="en-US"/>
              </w:rPr>
            </w:pPr>
            <w:r>
              <w:rPr>
                <w:rFonts w:cs="Arial"/>
                <w:snapToGrid/>
                <w:sz w:val="18"/>
                <w:szCs w:val="18"/>
                <w:lang w:eastAsia="en-US"/>
              </w:rPr>
              <w:t>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077D94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0D805B5"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3DE1AB38"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3D249EC1"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40EB2D60" w14:textId="77777777" w:rsidR="00DF3232" w:rsidRPr="00AB732B" w:rsidRDefault="00DF3232" w:rsidP="003D5267">
            <w:pPr>
              <w:snapToGrid w:val="0"/>
              <w:spacing w:after="0" w:line="240" w:lineRule="auto"/>
              <w:jc w:val="center"/>
              <w:rPr>
                <w:rFonts w:cs="Arial"/>
                <w:snapToGrid/>
                <w:sz w:val="18"/>
                <w:szCs w:val="18"/>
                <w:lang w:eastAsia="en-US"/>
              </w:rPr>
            </w:pPr>
            <w:r>
              <w:rPr>
                <w:rFonts w:cs="Arial"/>
                <w:snapToGrid/>
                <w:sz w:val="18"/>
                <w:szCs w:val="18"/>
                <w:lang w:eastAsia="en-US"/>
              </w:rPr>
              <w:t>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9389EDC"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2C330F60"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51C0571C"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57258EA"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5EC9CD1E" w14:textId="77777777" w:rsidR="00DF3232" w:rsidRPr="00AB732B" w:rsidRDefault="00DF3232" w:rsidP="003D5267">
            <w:pPr>
              <w:snapToGrid w:val="0"/>
              <w:spacing w:after="0" w:line="240" w:lineRule="auto"/>
              <w:jc w:val="center"/>
              <w:rPr>
                <w:rFonts w:cs="Arial"/>
                <w:snapToGrid/>
                <w:sz w:val="18"/>
                <w:szCs w:val="18"/>
                <w:lang w:eastAsia="en-US"/>
              </w:rPr>
            </w:pPr>
            <w:r w:rsidRPr="00AB732B">
              <w:rPr>
                <w:rFonts w:cs="Arial"/>
                <w:snapToGrid/>
                <w:sz w:val="18"/>
                <w:szCs w:val="18"/>
                <w:lang w:eastAsia="en-US"/>
              </w:rPr>
              <w:t>Anestesiología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7ECED601"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FF4E9F5"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3604786F"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ADAB7B8"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3C6F2ED" w14:textId="77777777" w:rsidR="00DF3232" w:rsidRPr="00AB732B" w:rsidRDefault="00DF3232" w:rsidP="003D5267">
            <w:pPr>
              <w:snapToGrid w:val="0"/>
              <w:spacing w:after="0" w:line="240" w:lineRule="auto"/>
              <w:jc w:val="center"/>
              <w:rPr>
                <w:rFonts w:cs="Arial"/>
                <w:snapToGrid/>
                <w:sz w:val="18"/>
                <w:szCs w:val="18"/>
                <w:lang w:eastAsia="en-US"/>
              </w:rPr>
            </w:pPr>
            <w:r>
              <w:rPr>
                <w:rFonts w:cs="Arial"/>
                <w:sz w:val="18"/>
                <w:szCs w:val="18"/>
              </w:rPr>
              <w:t>Tratamiento del dolor</w:t>
            </w:r>
          </w:p>
        </w:tc>
        <w:tc>
          <w:tcPr>
            <w:tcW w:w="1236" w:type="dxa"/>
            <w:tcBorders>
              <w:top w:val="single" w:sz="6" w:space="0" w:color="000000"/>
              <w:left w:val="single" w:sz="6" w:space="0" w:color="000000"/>
              <w:bottom w:val="single" w:sz="6" w:space="0" w:color="000000"/>
              <w:right w:val="single" w:sz="6" w:space="0" w:color="000000"/>
            </w:tcBorders>
            <w:vAlign w:val="center"/>
          </w:tcPr>
          <w:p w14:paraId="526222D9"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19DFB3E1"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34E3C728"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648D0EE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28229FC" w14:textId="77777777" w:rsidR="00DF3232" w:rsidRPr="00AB732B" w:rsidRDefault="00DF3232" w:rsidP="003D5267">
            <w:pPr>
              <w:snapToGrid w:val="0"/>
              <w:spacing w:after="0" w:line="240" w:lineRule="auto"/>
              <w:jc w:val="center"/>
              <w:rPr>
                <w:rFonts w:cs="Arial"/>
                <w:snapToGrid/>
                <w:sz w:val="18"/>
                <w:szCs w:val="18"/>
                <w:lang w:eastAsia="en-US"/>
              </w:rPr>
            </w:pPr>
            <w:r>
              <w:rPr>
                <w:rFonts w:cs="Arial"/>
                <w:sz w:val="18"/>
                <w:szCs w:val="18"/>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26916F81"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346F823A"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42E33FC"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215C2C70"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8219588" w14:textId="77777777" w:rsidR="00DF3232" w:rsidRDefault="00DF3232" w:rsidP="003D5267">
            <w:pPr>
              <w:snapToGrid w:val="0"/>
              <w:spacing w:after="0" w:line="240" w:lineRule="auto"/>
              <w:jc w:val="center"/>
              <w:rPr>
                <w:rFonts w:cs="Arial"/>
                <w:sz w:val="18"/>
                <w:szCs w:val="18"/>
              </w:rPr>
            </w:pPr>
            <w:r>
              <w:rPr>
                <w:rFonts w:cs="Arial"/>
                <w:sz w:val="18"/>
                <w:szCs w:val="18"/>
              </w:rPr>
              <w:t>Cirugía 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6B72823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22FB0CFE"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BC0AA3D"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B8CF781"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79FFE91A" w14:textId="77777777" w:rsidR="00DF3232" w:rsidRDefault="00DF3232" w:rsidP="003D5267">
            <w:pPr>
              <w:snapToGrid w:val="0"/>
              <w:spacing w:after="0" w:line="240" w:lineRule="auto"/>
              <w:jc w:val="center"/>
              <w:rPr>
                <w:rFonts w:cs="Arial"/>
                <w:sz w:val="18"/>
                <w:szCs w:val="18"/>
              </w:rPr>
            </w:pPr>
            <w:r>
              <w:rPr>
                <w:rFonts w:cs="Arial"/>
                <w:sz w:val="18"/>
                <w:szCs w:val="18"/>
              </w:rPr>
              <w:t>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99E7118"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E65A039"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61449F4A"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494F9FA1"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0EABC98B" w14:textId="77777777" w:rsidR="00DF3232" w:rsidRDefault="00DF3232" w:rsidP="003D5267">
            <w:pPr>
              <w:snapToGrid w:val="0"/>
              <w:spacing w:after="0" w:line="240" w:lineRule="auto"/>
              <w:jc w:val="center"/>
              <w:rPr>
                <w:rFonts w:cs="Arial"/>
                <w:sz w:val="18"/>
                <w:szCs w:val="18"/>
              </w:rPr>
            </w:pPr>
            <w:r>
              <w:rPr>
                <w:rFonts w:cs="Arial"/>
                <w:sz w:val="18"/>
                <w:szCs w:val="18"/>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F5F9C1B"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1F4A401"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126074D"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209FCD6D"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2D988586" w14:textId="77777777" w:rsidR="00DF3232" w:rsidRDefault="00DF3232" w:rsidP="003D5267">
            <w:pPr>
              <w:snapToGrid w:val="0"/>
              <w:spacing w:after="0" w:line="240" w:lineRule="auto"/>
              <w:jc w:val="center"/>
              <w:rPr>
                <w:rFonts w:cs="Arial"/>
                <w:sz w:val="18"/>
                <w:szCs w:val="18"/>
              </w:rPr>
            </w:pPr>
            <w:r>
              <w:rPr>
                <w:rFonts w:cs="Arial"/>
                <w:sz w:val="18"/>
                <w:szCs w:val="18"/>
              </w:rPr>
              <w:t>Medicina rehabilitadora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4F471EA0"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766EBBC2"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8CF6798"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7AF2D854"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51621A08" w14:textId="77777777" w:rsidR="00DF3232" w:rsidRDefault="00DF3232" w:rsidP="003D5267">
            <w:pPr>
              <w:snapToGrid w:val="0"/>
              <w:spacing w:after="0" w:line="240" w:lineRule="auto"/>
              <w:jc w:val="center"/>
              <w:rPr>
                <w:rFonts w:cs="Arial"/>
                <w:sz w:val="18"/>
                <w:szCs w:val="18"/>
              </w:rPr>
            </w:pPr>
            <w:r>
              <w:rPr>
                <w:rFonts w:cs="Arial"/>
                <w:sz w:val="18"/>
                <w:szCs w:val="18"/>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3B8D8723"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3F862893"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34042B76"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67C6040A"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3295DAF6" w14:textId="77777777" w:rsidR="00DF3232" w:rsidRDefault="00DF3232" w:rsidP="003D5267">
            <w:pPr>
              <w:snapToGrid w:val="0"/>
              <w:spacing w:after="0" w:line="240" w:lineRule="auto"/>
              <w:jc w:val="center"/>
              <w:rPr>
                <w:rFonts w:cs="Arial"/>
                <w:sz w:val="18"/>
                <w:szCs w:val="18"/>
              </w:rPr>
            </w:pPr>
            <w:r>
              <w:rPr>
                <w:rFonts w:cs="Arial"/>
                <w:sz w:val="18"/>
                <w:szCs w:val="18"/>
              </w:rPr>
              <w:t>Terapia Ocupacional</w:t>
            </w:r>
          </w:p>
        </w:tc>
        <w:tc>
          <w:tcPr>
            <w:tcW w:w="1236" w:type="dxa"/>
            <w:tcBorders>
              <w:top w:val="single" w:sz="6" w:space="0" w:color="000000"/>
              <w:left w:val="single" w:sz="6" w:space="0" w:color="000000"/>
              <w:bottom w:val="single" w:sz="6" w:space="0" w:color="000000"/>
              <w:right w:val="single" w:sz="6" w:space="0" w:color="000000"/>
            </w:tcBorders>
            <w:vAlign w:val="center"/>
          </w:tcPr>
          <w:p w14:paraId="39FDD55A"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59EEAA32"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5B048900"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1F042BE8"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7E15152E" w14:textId="77777777" w:rsidR="00DF3232" w:rsidRDefault="00DF3232" w:rsidP="003D5267">
            <w:pPr>
              <w:snapToGrid w:val="0"/>
              <w:spacing w:after="0" w:line="240" w:lineRule="auto"/>
              <w:jc w:val="center"/>
              <w:rPr>
                <w:rFonts w:cs="Arial"/>
                <w:sz w:val="18"/>
                <w:szCs w:val="18"/>
              </w:rPr>
            </w:pPr>
            <w:r>
              <w:rPr>
                <w:rFonts w:cs="Arial"/>
                <w:sz w:val="18"/>
                <w:szCs w:val="18"/>
              </w:rPr>
              <w:t>Logopedia</w:t>
            </w:r>
          </w:p>
        </w:tc>
        <w:tc>
          <w:tcPr>
            <w:tcW w:w="1236" w:type="dxa"/>
            <w:tcBorders>
              <w:top w:val="single" w:sz="6" w:space="0" w:color="000000"/>
              <w:left w:val="single" w:sz="6" w:space="0" w:color="000000"/>
              <w:bottom w:val="single" w:sz="6" w:space="0" w:color="000000"/>
              <w:right w:val="single" w:sz="6" w:space="0" w:color="000000"/>
            </w:tcBorders>
            <w:vAlign w:val="center"/>
          </w:tcPr>
          <w:p w14:paraId="09DA84DE"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1F27F591"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6769AAD4"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808B039"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05D51C6" w14:textId="77777777" w:rsidR="00DF3232" w:rsidRDefault="00DF3232" w:rsidP="003D5267">
            <w:pPr>
              <w:snapToGrid w:val="0"/>
              <w:spacing w:after="0" w:line="240" w:lineRule="auto"/>
              <w:jc w:val="center"/>
              <w:rPr>
                <w:rFonts w:cs="Arial"/>
                <w:sz w:val="18"/>
                <w:szCs w:val="18"/>
              </w:rPr>
            </w:pPr>
            <w:r>
              <w:rPr>
                <w:rFonts w:cs="Arial"/>
                <w:sz w:val="18"/>
                <w:szCs w:val="18"/>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716F550"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6CDFCD7"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1B51D9F4"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BCB8857"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2A3A5F14" w14:textId="77777777" w:rsidR="00DF3232" w:rsidRDefault="00DF3232" w:rsidP="003D5267">
            <w:pPr>
              <w:snapToGrid w:val="0"/>
              <w:spacing w:after="0" w:line="240" w:lineRule="auto"/>
              <w:jc w:val="center"/>
              <w:rPr>
                <w:rFonts w:cs="Arial"/>
                <w:sz w:val="18"/>
                <w:szCs w:val="18"/>
              </w:rPr>
            </w:pPr>
            <w:r>
              <w:rPr>
                <w:rFonts w:cs="Arial"/>
                <w:sz w:val="18"/>
                <w:szCs w:val="18"/>
              </w:rPr>
              <w:t>Psicología clínica con formación en neuropsicología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C5E4434"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676B52BC"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24119627"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2E232F72"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16DFFF09" w14:textId="77777777" w:rsidR="00DF3232" w:rsidRDefault="00DF3232" w:rsidP="003D5267">
            <w:pPr>
              <w:snapToGrid w:val="0"/>
              <w:spacing w:after="0" w:line="240" w:lineRule="auto"/>
              <w:jc w:val="center"/>
              <w:rPr>
                <w:rFonts w:cs="Arial"/>
                <w:sz w:val="18"/>
                <w:szCs w:val="18"/>
              </w:rPr>
            </w:pPr>
            <w:r w:rsidRPr="00B8328A">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6" w:space="0" w:color="000000"/>
              <w:right w:val="single" w:sz="6" w:space="0" w:color="000000"/>
            </w:tcBorders>
            <w:vAlign w:val="center"/>
          </w:tcPr>
          <w:p w14:paraId="2A47AED9"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1B0B859D"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r w:rsidR="00DF3232" w:rsidRPr="00AB732B" w14:paraId="62D72DBC" w14:textId="77777777" w:rsidTr="003D5267">
        <w:trPr>
          <w:trHeight w:val="359"/>
          <w:jc w:val="center"/>
        </w:trPr>
        <w:tc>
          <w:tcPr>
            <w:tcW w:w="2273" w:type="dxa"/>
            <w:tcBorders>
              <w:top w:val="single" w:sz="6" w:space="0" w:color="000000"/>
              <w:left w:val="single" w:sz="12" w:space="0" w:color="000000"/>
              <w:bottom w:val="single" w:sz="6" w:space="0" w:color="000000"/>
              <w:right w:val="single" w:sz="6" w:space="0" w:color="000000"/>
            </w:tcBorders>
            <w:vAlign w:val="center"/>
          </w:tcPr>
          <w:p w14:paraId="51BA1FE6" w14:textId="77777777" w:rsidR="00DF3232" w:rsidRPr="00AB732B" w:rsidRDefault="00DF3232" w:rsidP="003D5267">
            <w:pPr>
              <w:snapToGrid w:val="0"/>
              <w:spacing w:after="0" w:line="240" w:lineRule="auto"/>
              <w:jc w:val="center"/>
              <w:rPr>
                <w:rFonts w:cs="Arial"/>
                <w:snapToGrid/>
                <w:sz w:val="18"/>
                <w:szCs w:val="18"/>
                <w:lang w:eastAsia="en-US"/>
              </w:rPr>
            </w:pPr>
          </w:p>
        </w:tc>
        <w:tc>
          <w:tcPr>
            <w:tcW w:w="1620" w:type="dxa"/>
            <w:tcBorders>
              <w:top w:val="single" w:sz="6" w:space="0" w:color="000000"/>
              <w:left w:val="single" w:sz="6" w:space="0" w:color="000000"/>
              <w:bottom w:val="single" w:sz="6" w:space="0" w:color="000000"/>
              <w:right w:val="single" w:sz="6" w:space="0" w:color="000000"/>
            </w:tcBorders>
            <w:vAlign w:val="center"/>
          </w:tcPr>
          <w:p w14:paraId="6C668A33" w14:textId="77777777" w:rsidR="00DF3232" w:rsidRPr="00DA60F2" w:rsidRDefault="00DF3232" w:rsidP="003D5267">
            <w:pPr>
              <w:snapToGrid w:val="0"/>
              <w:spacing w:after="0" w:line="240" w:lineRule="auto"/>
              <w:jc w:val="center"/>
              <w:rPr>
                <w:rFonts w:cs="Arial"/>
                <w:sz w:val="18"/>
                <w:szCs w:val="18"/>
              </w:rPr>
            </w:pPr>
            <w:r w:rsidRPr="00DA60F2">
              <w:rPr>
                <w:rFonts w:cs="Arial"/>
                <w:sz w:val="18"/>
                <w:szCs w:val="18"/>
              </w:rPr>
              <w:t xml:space="preserve">Médico Especialista en </w:t>
            </w:r>
            <w:r w:rsidRPr="00DA60F2">
              <w:rPr>
                <w:rFonts w:cs="Arial"/>
                <w:sz w:val="18"/>
                <w:szCs w:val="18"/>
              </w:rPr>
              <w:lastRenderedPageBreak/>
              <w:t>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34D0C9F4" w14:textId="77777777" w:rsidR="00DF3232" w:rsidRPr="00AB732B" w:rsidRDefault="00DF3232" w:rsidP="003D5267">
            <w:pPr>
              <w:snapToGrid w:val="0"/>
              <w:spacing w:after="0" w:line="240" w:lineRule="auto"/>
              <w:jc w:val="center"/>
              <w:rPr>
                <w:rFonts w:cs="Arial"/>
                <w:snapToGrid/>
                <w:sz w:val="18"/>
                <w:szCs w:val="18"/>
                <w:lang w:eastAsia="en-US"/>
              </w:rPr>
            </w:pPr>
          </w:p>
        </w:tc>
        <w:tc>
          <w:tcPr>
            <w:tcW w:w="1816" w:type="dxa"/>
            <w:tcBorders>
              <w:top w:val="single" w:sz="6" w:space="0" w:color="000000"/>
              <w:left w:val="single" w:sz="6" w:space="0" w:color="000000"/>
              <w:bottom w:val="single" w:sz="6" w:space="0" w:color="000000"/>
              <w:right w:val="single" w:sz="12" w:space="0" w:color="000000"/>
            </w:tcBorders>
            <w:vAlign w:val="center"/>
          </w:tcPr>
          <w:p w14:paraId="48E06032" w14:textId="77777777" w:rsidR="00DF3232" w:rsidRPr="00AB732B" w:rsidRDefault="00DF3232" w:rsidP="003D5267">
            <w:pPr>
              <w:snapToGrid w:val="0"/>
              <w:spacing w:after="0" w:line="240" w:lineRule="auto"/>
              <w:jc w:val="center"/>
              <w:rPr>
                <w:rFonts w:cs="Arial"/>
                <w:snapToGrid/>
                <w:color w:val="00B050"/>
                <w:sz w:val="18"/>
                <w:szCs w:val="18"/>
                <w:lang w:eastAsia="en-US"/>
              </w:rPr>
            </w:pPr>
          </w:p>
        </w:tc>
      </w:tr>
    </w:tbl>
    <w:p w14:paraId="740281C0" w14:textId="77777777" w:rsidR="00DF3232" w:rsidRPr="00AB732B" w:rsidRDefault="00DF3232" w:rsidP="00DF3232">
      <w:pPr>
        <w:snapToGrid w:val="0"/>
        <w:spacing w:after="0"/>
        <w:jc w:val="center"/>
        <w:rPr>
          <w:rFonts w:cs="Arial"/>
          <w:i/>
          <w:snapToGrid/>
          <w:szCs w:val="22"/>
        </w:rPr>
      </w:pPr>
    </w:p>
    <w:p w14:paraId="1F3897A4" w14:textId="77777777" w:rsidR="00DF3232" w:rsidRPr="00AB732B" w:rsidRDefault="00DF3232" w:rsidP="00DF3232">
      <w:pPr>
        <w:snapToGrid w:val="0"/>
        <w:spacing w:after="0"/>
        <w:ind w:left="705" w:hanging="705"/>
        <w:jc w:val="center"/>
        <w:rPr>
          <w:rFonts w:cs="Arial"/>
          <w:b/>
          <w:i/>
          <w:sz w:val="18"/>
          <w:szCs w:val="18"/>
        </w:rPr>
      </w:pPr>
      <w:r w:rsidRPr="00AB732B">
        <w:rPr>
          <w:rFonts w:cs="Arial"/>
          <w:b/>
          <w:i/>
          <w:sz w:val="18"/>
          <w:szCs w:val="18"/>
          <w:u w:val="single"/>
        </w:rPr>
        <w:t>Nota IMPORTANTE</w:t>
      </w:r>
      <w:r w:rsidRPr="00AB732B">
        <w:rPr>
          <w:rFonts w:cs="Arial"/>
          <w:b/>
          <w:i/>
          <w:sz w:val="18"/>
          <w:szCs w:val="18"/>
        </w:rPr>
        <w:t>:</w:t>
      </w:r>
    </w:p>
    <w:p w14:paraId="591E2FD7" w14:textId="77777777" w:rsidR="00DF3232" w:rsidRPr="00AB732B" w:rsidRDefault="00DF3232" w:rsidP="00DF3232">
      <w:pPr>
        <w:pStyle w:val="Prrafodelista"/>
        <w:autoSpaceDE w:val="0"/>
        <w:autoSpaceDN w:val="0"/>
        <w:adjustRightInd w:val="0"/>
        <w:spacing w:after="0"/>
        <w:rPr>
          <w:rFonts w:ascii="Arial" w:hAnsi="Arial" w:cs="Arial"/>
          <w:i/>
          <w:sz w:val="16"/>
          <w:szCs w:val="16"/>
        </w:rPr>
      </w:pPr>
      <w:r w:rsidRPr="00AB732B">
        <w:rPr>
          <w:rFonts w:ascii="Arial" w:hAnsi="Arial" w:cs="Arial"/>
          <w:i/>
          <w:sz w:val="16"/>
          <w:szCs w:val="16"/>
        </w:rPr>
        <w:t>Será necesaria la firma de los titulados ofrecidos, si bien no será necesario que sea electrónica.</w:t>
      </w:r>
    </w:p>
    <w:p w14:paraId="761E2CF5" w14:textId="77777777" w:rsidR="00DF3232" w:rsidRPr="00AB732B" w:rsidRDefault="00DF3232" w:rsidP="00DF3232">
      <w:pPr>
        <w:pStyle w:val="Prrafodelista"/>
        <w:autoSpaceDE w:val="0"/>
        <w:autoSpaceDN w:val="0"/>
        <w:adjustRightInd w:val="0"/>
        <w:spacing w:after="0"/>
        <w:rPr>
          <w:rFonts w:ascii="Arial" w:hAnsi="Arial" w:cs="Arial"/>
          <w:i/>
          <w:sz w:val="16"/>
          <w:szCs w:val="16"/>
        </w:rPr>
      </w:pPr>
      <w:r w:rsidRPr="00AB732B">
        <w:rPr>
          <w:rFonts w:ascii="Arial" w:hAnsi="Arial" w:cs="Arial"/>
          <w:i/>
          <w:sz w:val="16"/>
          <w:szCs w:val="16"/>
        </w:rPr>
        <w:t>En el caso de licitaciones por lotes, el licitador deberá asignar un profesional distinto para cada uno de ellos.</w:t>
      </w:r>
    </w:p>
    <w:p w14:paraId="7EAFBBBF" w14:textId="77777777" w:rsidR="00DF3232" w:rsidRPr="00AB732B" w:rsidRDefault="00DF3232" w:rsidP="00DF3232">
      <w:pPr>
        <w:snapToGrid w:val="0"/>
        <w:spacing w:after="0"/>
        <w:jc w:val="center"/>
        <w:rPr>
          <w:rFonts w:cs="Arial"/>
          <w:i/>
          <w:snapToGrid/>
          <w:szCs w:val="22"/>
        </w:rPr>
      </w:pPr>
      <w:r w:rsidRPr="00AB732B">
        <w:rPr>
          <w:rFonts w:cs="Arial"/>
          <w:i/>
          <w:snapToGrid/>
          <w:szCs w:val="22"/>
        </w:rPr>
        <w:t xml:space="preserve"> </w:t>
      </w:r>
    </w:p>
    <w:p w14:paraId="36C27B42" w14:textId="77777777" w:rsidR="00DF3232" w:rsidRPr="00AB732B" w:rsidRDefault="00DF3232" w:rsidP="00DF3232">
      <w:pPr>
        <w:pStyle w:val="Prrafodelista"/>
        <w:numPr>
          <w:ilvl w:val="0"/>
          <w:numId w:val="37"/>
        </w:numPr>
        <w:snapToGrid w:val="0"/>
        <w:spacing w:after="0" w:line="360" w:lineRule="auto"/>
        <w:contextualSpacing w:val="0"/>
        <w:jc w:val="both"/>
        <w:rPr>
          <w:rFonts w:ascii="Arial" w:hAnsi="Arial" w:cs="Arial"/>
          <w:color w:val="000000" w:themeColor="text1"/>
          <w:szCs w:val="24"/>
        </w:rPr>
      </w:pPr>
      <w:r w:rsidRPr="00AB732B">
        <w:rPr>
          <w:rFonts w:ascii="Arial" w:hAnsi="Arial" w:cs="Arial"/>
          <w:szCs w:val="24"/>
        </w:rPr>
        <w:t>Que para</w:t>
      </w:r>
      <w:r w:rsidRPr="00AB732B">
        <w:rPr>
          <w:rFonts w:ascii="Arial" w:hAnsi="Arial" w:cs="Arial"/>
          <w:color w:val="000000" w:themeColor="text1"/>
          <w:szCs w:val="24"/>
        </w:rPr>
        <w:t xml:space="preserve"> acreditar</w:t>
      </w:r>
      <w:r w:rsidRPr="00AB732B">
        <w:rPr>
          <w:rFonts w:ascii="Arial" w:hAnsi="Arial" w:cs="Arial"/>
          <w:b/>
          <w:color w:val="000000" w:themeColor="text1"/>
          <w:szCs w:val="24"/>
        </w:rPr>
        <w:t xml:space="preserve"> </w:t>
      </w:r>
      <w:r w:rsidRPr="00AB732B">
        <w:rPr>
          <w:rFonts w:ascii="Arial" w:hAnsi="Arial" w:cs="Arial"/>
          <w:color w:val="000000" w:themeColor="text1"/>
          <w:szCs w:val="24"/>
        </w:rPr>
        <w:t>la disponibilidad para la ejecución del contrato de como mínimo</w:t>
      </w:r>
      <w:r w:rsidRPr="00AB732B">
        <w:rPr>
          <w:rFonts w:ascii="Arial" w:hAnsi="Arial" w:cs="Arial"/>
          <w:i/>
          <w:color w:val="000000" w:themeColor="text1"/>
          <w:szCs w:val="24"/>
        </w:rPr>
        <w:t xml:space="preserve"> </w:t>
      </w:r>
      <w:r w:rsidRPr="00AB732B">
        <w:rPr>
          <w:rFonts w:ascii="Arial" w:hAnsi="Arial" w:cs="Arial"/>
          <w:b/>
          <w:color w:val="000000" w:themeColor="text1"/>
          <w:szCs w:val="24"/>
        </w:rPr>
        <w:t>U</w:t>
      </w:r>
      <w:r w:rsidRPr="00AB732B">
        <w:rPr>
          <w:rFonts w:ascii="Arial" w:hAnsi="Arial" w:cs="Arial"/>
          <w:b/>
          <w:szCs w:val="24"/>
        </w:rPr>
        <w:t>N (1) TITULADO/A, EN CADA UNA DE LAS ESPECIALIDADES EXIGIDAS</w:t>
      </w:r>
      <w:r w:rsidRPr="00B8328A">
        <w:rPr>
          <w:rFonts w:ascii="Arial" w:hAnsi="Arial" w:cs="Arial"/>
          <w:b/>
          <w:szCs w:val="24"/>
        </w:rPr>
        <w:t xml:space="preserve">, </w:t>
      </w:r>
      <w:r w:rsidRPr="00B8328A">
        <w:rPr>
          <w:rFonts w:ascii="Arial" w:hAnsi="Arial" w:cs="Arial"/>
          <w:szCs w:val="24"/>
        </w:rPr>
        <w:t>tal como se indica</w:t>
      </w:r>
      <w:r w:rsidRPr="00B8328A">
        <w:rPr>
          <w:rFonts w:ascii="Arial" w:hAnsi="Arial" w:cs="Arial"/>
          <w:b/>
          <w:szCs w:val="24"/>
        </w:rPr>
        <w:t xml:space="preserve"> </w:t>
      </w:r>
      <w:r w:rsidRPr="00B8328A">
        <w:rPr>
          <w:rFonts w:ascii="Arial" w:hAnsi="Arial" w:cs="Arial"/>
          <w:szCs w:val="24"/>
        </w:rPr>
        <w:t>en el Pliego de Prescripciones Técnicas</w:t>
      </w:r>
      <w:r w:rsidRPr="00B8328A">
        <w:rPr>
          <w:rFonts w:ascii="Arial" w:hAnsi="Arial" w:cs="Arial"/>
          <w:i/>
          <w:szCs w:val="24"/>
        </w:rPr>
        <w:t>,</w:t>
      </w:r>
      <w:r w:rsidRPr="00B8328A">
        <w:rPr>
          <w:rFonts w:ascii="Arial" w:hAnsi="Arial" w:cs="Arial"/>
          <w:b/>
          <w:szCs w:val="24"/>
        </w:rPr>
        <w:t xml:space="preserve"> </w:t>
      </w:r>
      <w:r w:rsidRPr="00B8328A">
        <w:rPr>
          <w:rFonts w:ascii="Arial" w:hAnsi="Arial" w:cs="Arial"/>
          <w:szCs w:val="24"/>
        </w:rPr>
        <w:t>aporta la siguiente docume</w:t>
      </w:r>
      <w:r w:rsidRPr="00AB732B">
        <w:rPr>
          <w:rFonts w:ascii="Arial" w:hAnsi="Arial" w:cs="Arial"/>
          <w:color w:val="000000" w:themeColor="text1"/>
          <w:szCs w:val="24"/>
        </w:rPr>
        <w:t>ntación:</w:t>
      </w:r>
    </w:p>
    <w:p w14:paraId="5DFF69F8" w14:textId="77777777" w:rsidR="00DF3232" w:rsidRPr="00AB732B" w:rsidRDefault="00DF3232" w:rsidP="00DF3232">
      <w:pPr>
        <w:pStyle w:val="Prrafodelista"/>
        <w:snapToGrid w:val="0"/>
        <w:spacing w:after="0" w:line="360" w:lineRule="auto"/>
        <w:ind w:left="1004"/>
        <w:rPr>
          <w:rFonts w:ascii="Arial" w:hAnsi="Arial" w:cs="Arial"/>
          <w:color w:val="000000" w:themeColor="text1"/>
          <w:szCs w:val="24"/>
        </w:rPr>
      </w:pPr>
    </w:p>
    <w:p w14:paraId="2A912483" w14:textId="77777777" w:rsidR="00DF3232" w:rsidRPr="00AB732B" w:rsidRDefault="00DF3232" w:rsidP="00DF3232">
      <w:pPr>
        <w:pStyle w:val="Prrafodelista"/>
        <w:numPr>
          <w:ilvl w:val="0"/>
          <w:numId w:val="37"/>
        </w:numPr>
        <w:spacing w:before="120" w:after="120" w:line="360" w:lineRule="auto"/>
        <w:ind w:left="1701"/>
        <w:contextualSpacing w:val="0"/>
        <w:jc w:val="both"/>
        <w:rPr>
          <w:rFonts w:ascii="Arial" w:hAnsi="Arial" w:cs="Arial"/>
          <w:b/>
          <w:color w:val="000000" w:themeColor="text1"/>
          <w:szCs w:val="24"/>
          <w:u w:val="single"/>
        </w:rPr>
      </w:pPr>
      <w:r w:rsidRPr="00AB732B">
        <w:rPr>
          <w:rFonts w:ascii="Arial" w:hAnsi="Arial" w:cs="Arial"/>
          <w:szCs w:val="24"/>
        </w:rPr>
        <w:t>Título homologado, reconocido o convalidado por el Estado español</w:t>
      </w:r>
      <w:r w:rsidRPr="00AB732B">
        <w:rPr>
          <w:rFonts w:ascii="Arial" w:hAnsi="Arial" w:cs="Arial"/>
          <w:color w:val="000000" w:themeColor="text1"/>
          <w:szCs w:val="24"/>
        </w:rPr>
        <w:t>.</w:t>
      </w:r>
    </w:p>
    <w:p w14:paraId="1D329221" w14:textId="77777777" w:rsidR="00DF3232" w:rsidRPr="00AB732B" w:rsidRDefault="00DF3232" w:rsidP="00DF3232">
      <w:pPr>
        <w:pStyle w:val="Prrafodelista"/>
        <w:numPr>
          <w:ilvl w:val="0"/>
          <w:numId w:val="37"/>
        </w:numPr>
        <w:spacing w:before="120" w:after="120" w:line="360" w:lineRule="auto"/>
        <w:ind w:left="1701"/>
        <w:contextualSpacing w:val="0"/>
        <w:jc w:val="both"/>
        <w:rPr>
          <w:rFonts w:ascii="Arial" w:hAnsi="Arial" w:cs="Arial"/>
          <w:szCs w:val="24"/>
        </w:rPr>
      </w:pPr>
      <w:r w:rsidRPr="00AB732B">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81CBBFA" w14:textId="77777777" w:rsidR="00DF3232" w:rsidRPr="00AB732B" w:rsidRDefault="00DF3232" w:rsidP="00DF3232">
      <w:pPr>
        <w:pStyle w:val="Prrafodelista"/>
        <w:spacing w:line="360" w:lineRule="auto"/>
        <w:ind w:left="1134"/>
        <w:rPr>
          <w:rFonts w:ascii="Arial" w:hAnsi="Arial" w:cs="Arial"/>
          <w:b/>
          <w:color w:val="000000" w:themeColor="text1"/>
          <w:szCs w:val="24"/>
          <w:u w:val="single"/>
        </w:rPr>
      </w:pPr>
    </w:p>
    <w:p w14:paraId="4164444E" w14:textId="77777777" w:rsidR="00DF3232" w:rsidRPr="00AB732B" w:rsidRDefault="00DF3232" w:rsidP="00DF3232">
      <w:pPr>
        <w:pStyle w:val="Prrafodelista"/>
        <w:numPr>
          <w:ilvl w:val="0"/>
          <w:numId w:val="37"/>
        </w:numPr>
        <w:snapToGrid w:val="0"/>
        <w:spacing w:after="0" w:line="360" w:lineRule="auto"/>
        <w:contextualSpacing w:val="0"/>
        <w:jc w:val="both"/>
        <w:rPr>
          <w:rFonts w:ascii="Arial" w:hAnsi="Arial" w:cs="Arial"/>
          <w:szCs w:val="24"/>
          <w:lang w:val="es-ES_tradnl"/>
        </w:rPr>
      </w:pPr>
      <w:r w:rsidRPr="00AB732B">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E9D400C" w14:textId="77777777" w:rsidR="00DF3232" w:rsidRDefault="00DF3232" w:rsidP="00DF323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F3232" w14:paraId="7B9B58C8" w14:textId="77777777" w:rsidTr="003D5267">
        <w:tc>
          <w:tcPr>
            <w:tcW w:w="9212" w:type="dxa"/>
          </w:tcPr>
          <w:p w14:paraId="31AEF2CA" w14:textId="77777777" w:rsidR="00DF3232" w:rsidRDefault="00DF3232" w:rsidP="003D5267">
            <w:pPr>
              <w:spacing w:after="0" w:line="276" w:lineRule="auto"/>
              <w:jc w:val="center"/>
              <w:rPr>
                <w:b/>
                <w:i/>
                <w:u w:val="single"/>
              </w:rPr>
            </w:pPr>
          </w:p>
          <w:p w14:paraId="1FA4EE7A" w14:textId="77777777" w:rsidR="00DF3232" w:rsidRDefault="00DF3232" w:rsidP="003D5267">
            <w:pPr>
              <w:spacing w:after="0" w:line="276" w:lineRule="auto"/>
              <w:jc w:val="center"/>
              <w:rPr>
                <w:b/>
                <w:i/>
              </w:rPr>
            </w:pPr>
            <w:r w:rsidRPr="00D964B3">
              <w:rPr>
                <w:b/>
                <w:i/>
                <w:u w:val="single"/>
              </w:rPr>
              <w:t>AVISOS IMPORTANTES</w:t>
            </w:r>
            <w:r w:rsidRPr="007B7714">
              <w:rPr>
                <w:b/>
                <w:i/>
              </w:rPr>
              <w:t>:</w:t>
            </w:r>
          </w:p>
          <w:p w14:paraId="155D6F8D" w14:textId="77777777" w:rsidR="00DF3232" w:rsidRDefault="00DF3232" w:rsidP="003D5267">
            <w:pPr>
              <w:spacing w:after="0" w:line="276" w:lineRule="auto"/>
              <w:jc w:val="center"/>
              <w:rPr>
                <w:b/>
                <w:i/>
              </w:rPr>
            </w:pPr>
          </w:p>
          <w:p w14:paraId="3C8D34A9" w14:textId="77777777" w:rsidR="00DF3232" w:rsidRDefault="00DF3232" w:rsidP="00DF32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02A1954" w14:textId="77777777" w:rsidR="00DF3232" w:rsidRPr="00387B13" w:rsidRDefault="00DF3232" w:rsidP="003D5267">
            <w:pPr>
              <w:pStyle w:val="Prrafodelista"/>
              <w:snapToGrid w:val="0"/>
              <w:spacing w:after="0" w:line="240" w:lineRule="auto"/>
              <w:ind w:left="142"/>
              <w:rPr>
                <w:rFonts w:ascii="Arial" w:eastAsia="Times New Roman" w:hAnsi="Arial" w:cs="Arial"/>
                <w:i/>
                <w:snapToGrid w:val="0"/>
                <w:color w:val="000000"/>
                <w:szCs w:val="20"/>
                <w:lang w:eastAsia="es-ES"/>
              </w:rPr>
            </w:pPr>
          </w:p>
          <w:p w14:paraId="3A1A6E81" w14:textId="77777777" w:rsidR="00DF3232" w:rsidRDefault="00DF3232" w:rsidP="00DF32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30E0D2D" w14:textId="77777777" w:rsidR="00DF3232" w:rsidRPr="00387B13" w:rsidRDefault="00DF3232" w:rsidP="003D5267">
            <w:pPr>
              <w:pStyle w:val="Prrafodelista"/>
              <w:snapToGrid w:val="0"/>
              <w:spacing w:after="0" w:line="240" w:lineRule="auto"/>
              <w:ind w:left="142"/>
              <w:rPr>
                <w:rFonts w:ascii="Arial" w:eastAsia="Times New Roman" w:hAnsi="Arial" w:cs="Arial"/>
                <w:i/>
                <w:snapToGrid w:val="0"/>
                <w:color w:val="000000"/>
                <w:szCs w:val="20"/>
                <w:lang w:eastAsia="es-ES"/>
              </w:rPr>
            </w:pPr>
          </w:p>
          <w:p w14:paraId="6D1C47AB" w14:textId="77777777" w:rsidR="00DF3232" w:rsidRDefault="00DF3232" w:rsidP="00DF32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70F66088" w14:textId="77777777" w:rsidR="00DF3232" w:rsidRDefault="00DF3232" w:rsidP="003D5267">
            <w:pPr>
              <w:snapToGrid w:val="0"/>
              <w:spacing w:after="0" w:line="240" w:lineRule="auto"/>
              <w:rPr>
                <w:i/>
                <w:snapToGrid/>
                <w:lang w:eastAsia="en-US"/>
              </w:rPr>
            </w:pPr>
          </w:p>
          <w:p w14:paraId="36E23386" w14:textId="77777777" w:rsidR="00DF3232" w:rsidRDefault="00DF3232" w:rsidP="003D5267">
            <w:pPr>
              <w:snapToGrid w:val="0"/>
              <w:spacing w:after="0" w:line="240" w:lineRule="auto"/>
              <w:rPr>
                <w:i/>
                <w:snapToGrid/>
                <w:lang w:eastAsia="en-US"/>
              </w:rPr>
            </w:pPr>
            <w:r>
              <w:rPr>
                <w:i/>
                <w:snapToGrid/>
                <w:lang w:eastAsia="en-US"/>
              </w:rPr>
              <w:t>- Este documento deberá suscribirse mediante firma electrónica.</w:t>
            </w:r>
          </w:p>
          <w:p w14:paraId="1EDF67BC" w14:textId="77777777" w:rsidR="00DF3232" w:rsidRDefault="00DF3232" w:rsidP="003D5267">
            <w:pPr>
              <w:pStyle w:val="Prrafodelista"/>
              <w:snapToGrid w:val="0"/>
              <w:spacing w:after="0" w:line="288" w:lineRule="auto"/>
              <w:ind w:left="142"/>
              <w:rPr>
                <w:rFonts w:cs="Arial"/>
                <w:b/>
              </w:rPr>
            </w:pPr>
          </w:p>
        </w:tc>
      </w:tr>
    </w:tbl>
    <w:p w14:paraId="11A9E76C" w14:textId="77777777" w:rsidR="00DF3232" w:rsidRPr="00E2657A" w:rsidRDefault="00DF3232" w:rsidP="00DF3232">
      <w:pPr>
        <w:rPr>
          <w:rFonts w:cs="Arial"/>
          <w:iCs/>
          <w:snapToGrid/>
          <w:sz w:val="20"/>
        </w:rPr>
      </w:pPr>
      <w:r>
        <w:rPr>
          <w:i/>
        </w:rPr>
        <w:lastRenderedPageBreak/>
        <w:br w:type="page"/>
      </w:r>
    </w:p>
    <w:p w14:paraId="3E1FC9F7" w14:textId="77777777" w:rsidR="00DF3232" w:rsidRPr="00975F06" w:rsidRDefault="00DF3232" w:rsidP="00DF3232">
      <w:pPr>
        <w:keepNext/>
        <w:spacing w:after="0" w:line="0" w:lineRule="atLeast"/>
        <w:jc w:val="left"/>
        <w:outlineLvl w:val="0"/>
        <w:rPr>
          <w:rFonts w:cs="Arial"/>
          <w:b/>
          <w:kern w:val="28"/>
          <w:szCs w:val="22"/>
          <w:u w:val="single"/>
          <w:lang w:val="es-ES_tradnl"/>
        </w:rPr>
      </w:pPr>
      <w:bookmarkStart w:id="19" w:name="_Toc72222614"/>
      <w:bookmarkStart w:id="20" w:name="_Toc202510687"/>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493D741" w14:textId="77777777" w:rsidR="00DF3232" w:rsidRPr="00975F06" w:rsidRDefault="00DF3232" w:rsidP="00DF3232">
      <w:pPr>
        <w:jc w:val="center"/>
        <w:rPr>
          <w:rFonts w:cs="Arial"/>
          <w:szCs w:val="22"/>
          <w:lang w:val="es-ES_tradnl"/>
        </w:rPr>
      </w:pPr>
    </w:p>
    <w:p w14:paraId="16B5C03E"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9CC604" w14:textId="77777777" w:rsidR="00DF3232" w:rsidRPr="00975F06" w:rsidRDefault="00DF3232" w:rsidP="00DF3232">
      <w:pPr>
        <w:spacing w:after="0"/>
        <w:rPr>
          <w:rFonts w:cs="Arial"/>
          <w:szCs w:val="22"/>
        </w:rPr>
      </w:pPr>
    </w:p>
    <w:p w14:paraId="7A6569D5" w14:textId="77777777" w:rsidR="00DF3232" w:rsidRPr="00975F06" w:rsidRDefault="00DF3232" w:rsidP="00DF3232">
      <w:pPr>
        <w:rPr>
          <w:b/>
        </w:rPr>
      </w:pPr>
    </w:p>
    <w:p w14:paraId="1F99FD2D" w14:textId="77777777" w:rsidR="00DF3232" w:rsidRPr="00975F06" w:rsidRDefault="00DF3232" w:rsidP="00DF3232">
      <w:pPr>
        <w:rPr>
          <w:b/>
        </w:rPr>
      </w:pPr>
      <w:r w:rsidRPr="00975F06">
        <w:rPr>
          <w:b/>
        </w:rPr>
        <w:t>EXPONE/N:</w:t>
      </w:r>
    </w:p>
    <w:p w14:paraId="7192774B" w14:textId="3F387A7D" w:rsidR="00DF3232" w:rsidRPr="00975F06" w:rsidRDefault="00DF3232" w:rsidP="00DF323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REHABILITACIÓN NEUROLOGICA INTEGRAL EN REGIMEN HOSPITALARIO Y AMBULATORIO EN EL AMBITO TERRITORIAL DE LA COMUNIDAD AUTONOMA DE CATALUÑA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N202500347</w:t>
          </w:r>
        </w:sdtContent>
      </w:sdt>
      <w:r w:rsidRPr="00975F06">
        <w:t xml:space="preserve">, </w:t>
      </w:r>
      <w:r w:rsidRPr="00975F06">
        <w:rPr>
          <w:rFonts w:cs="Arial"/>
          <w:szCs w:val="22"/>
        </w:rPr>
        <w:t>f</w:t>
      </w:r>
      <w:r w:rsidRPr="00975F06">
        <w:t xml:space="preserve">ormula/n las siguientes </w:t>
      </w:r>
      <w:r w:rsidRPr="00975F06">
        <w:rPr>
          <w:b/>
        </w:rPr>
        <w:t>DECLARACIONES:</w:t>
      </w:r>
    </w:p>
    <w:p w14:paraId="1AF7712F" w14:textId="77777777" w:rsidR="00DF3232" w:rsidRPr="00975F06" w:rsidRDefault="00DF3232" w:rsidP="00DF3232">
      <w:pPr>
        <w:spacing w:after="0" w:line="276" w:lineRule="auto"/>
        <w:ind w:left="993"/>
        <w:rPr>
          <w:rFonts w:eastAsia="Calibri" w:cs="Arial"/>
          <w:snapToGrid/>
          <w:szCs w:val="22"/>
          <w:lang w:eastAsia="en-US"/>
        </w:rPr>
      </w:pPr>
    </w:p>
    <w:p w14:paraId="21BDD225" w14:textId="77777777" w:rsidR="00DF3232" w:rsidRPr="005F0264" w:rsidRDefault="00DF3232" w:rsidP="00DF323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A33A684" w14:textId="77777777" w:rsidR="00DF3232" w:rsidRPr="00975F06" w:rsidRDefault="00DF3232" w:rsidP="00DF3232">
      <w:pPr>
        <w:spacing w:after="0"/>
        <w:rPr>
          <w:rFonts w:cs="Arial"/>
        </w:rPr>
      </w:pPr>
    </w:p>
    <w:p w14:paraId="7A87DDF5" w14:textId="77777777" w:rsidR="00DF3232" w:rsidRPr="00975F06" w:rsidRDefault="00DF3232" w:rsidP="00DF323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5AEF32" w14:textId="77777777" w:rsidR="00DF3232" w:rsidRPr="004711A1" w:rsidRDefault="00DF3232" w:rsidP="00DF323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0974048" w14:textId="77777777" w:rsidR="00DF3232" w:rsidRPr="00975F06" w:rsidRDefault="00DF3232" w:rsidP="00DF32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589F24F" w14:textId="77777777" w:rsidR="00DF3232" w:rsidRPr="00975F06" w:rsidRDefault="00DF3232" w:rsidP="00DF3232">
      <w:pPr>
        <w:spacing w:after="0" w:line="276" w:lineRule="auto"/>
        <w:ind w:left="993"/>
        <w:contextualSpacing/>
        <w:rPr>
          <w:rFonts w:eastAsia="Calibri" w:cs="Arial"/>
          <w:snapToGrid/>
          <w:szCs w:val="22"/>
          <w:lang w:eastAsia="en-US"/>
        </w:rPr>
      </w:pPr>
    </w:p>
    <w:p w14:paraId="1821869C" w14:textId="77777777" w:rsidR="00DF3232" w:rsidRPr="00975F06" w:rsidRDefault="00DF3232" w:rsidP="00DF32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935D434" w14:textId="77777777" w:rsidR="00DF3232" w:rsidRPr="00975F06" w:rsidRDefault="00DF3232" w:rsidP="00DF3232">
      <w:pPr>
        <w:spacing w:after="0" w:line="276" w:lineRule="auto"/>
        <w:ind w:left="993"/>
        <w:contextualSpacing/>
        <w:rPr>
          <w:rFonts w:eastAsia="Calibri" w:cs="Arial"/>
          <w:snapToGrid/>
          <w:szCs w:val="22"/>
          <w:lang w:eastAsia="en-US"/>
        </w:rPr>
      </w:pPr>
    </w:p>
    <w:p w14:paraId="011ABE50" w14:textId="77777777" w:rsidR="00DF3232" w:rsidRPr="00975F06" w:rsidRDefault="00DF3232" w:rsidP="00DF32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A03BA5B" w14:textId="77777777" w:rsidR="00DF3232" w:rsidRPr="00975F06" w:rsidRDefault="00DF3232" w:rsidP="00DF3232">
      <w:pPr>
        <w:spacing w:line="240" w:lineRule="auto"/>
        <w:ind w:left="1276" w:right="709"/>
      </w:pPr>
    </w:p>
    <w:p w14:paraId="7C113735" w14:textId="77777777" w:rsidR="00DF3232" w:rsidRPr="00975F06" w:rsidRDefault="00DF3232" w:rsidP="00DF323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B7FE544" w14:textId="77777777" w:rsidR="00DF3232" w:rsidRPr="00975F06" w:rsidRDefault="00DF3232" w:rsidP="00DF323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8B22AB" w14:textId="77777777" w:rsidR="00DF3232" w:rsidRPr="00975F06" w:rsidRDefault="00DF3232" w:rsidP="00DF3232">
      <w:pPr>
        <w:spacing w:line="240" w:lineRule="auto"/>
        <w:ind w:left="1276" w:right="709"/>
        <w:rPr>
          <w:i/>
        </w:rPr>
      </w:pPr>
      <w:r w:rsidRPr="00975F06">
        <w:rPr>
          <w:i/>
        </w:rPr>
        <w:t xml:space="preserve">c) Tener amistad íntima o enemistad manifiesta con alguna de las personas mencionadas en el apartado anterior. </w:t>
      </w:r>
    </w:p>
    <w:p w14:paraId="58BDC01A" w14:textId="77777777" w:rsidR="00DF3232" w:rsidRPr="00975F06" w:rsidRDefault="00DF3232" w:rsidP="00DF3232">
      <w:pPr>
        <w:spacing w:line="240" w:lineRule="auto"/>
        <w:ind w:left="1276" w:right="709"/>
        <w:rPr>
          <w:i/>
        </w:rPr>
      </w:pPr>
      <w:r w:rsidRPr="00975F06">
        <w:t>d)</w:t>
      </w:r>
      <w:r w:rsidRPr="00975F06">
        <w:rPr>
          <w:i/>
        </w:rPr>
        <w:t xml:space="preserve"> Haber intervenido como perito o como testigo en el procedimiento de que se trate. </w:t>
      </w:r>
    </w:p>
    <w:p w14:paraId="027F9851" w14:textId="77777777" w:rsidR="00DF3232" w:rsidRPr="00975F06" w:rsidRDefault="00DF3232" w:rsidP="00DF323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402F9FE" w14:textId="77777777" w:rsidR="00DF3232" w:rsidRPr="00975F06" w:rsidRDefault="00DF3232" w:rsidP="00DF3232">
      <w:pPr>
        <w:spacing w:line="240" w:lineRule="auto"/>
        <w:ind w:left="1276" w:right="709"/>
        <w:rPr>
          <w:i/>
        </w:rPr>
      </w:pPr>
    </w:p>
    <w:p w14:paraId="313D89AD" w14:textId="77777777" w:rsidR="00DF3232" w:rsidRPr="00975F06" w:rsidRDefault="00DF3232" w:rsidP="00DF32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D77AC1" w14:textId="77777777" w:rsidR="00DF3232" w:rsidRPr="00975F06" w:rsidRDefault="00DF3232" w:rsidP="00DF3232">
      <w:pPr>
        <w:ind w:left="1211" w:right="708"/>
        <w:rPr>
          <w:rFonts w:cs="Arial"/>
          <w:b/>
        </w:rPr>
      </w:pPr>
    </w:p>
    <w:p w14:paraId="058D0DD7" w14:textId="77777777" w:rsidR="00DF3232" w:rsidRPr="00975F06" w:rsidRDefault="00DF3232" w:rsidP="00DF323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58AEC6" w14:textId="77777777" w:rsidR="00DF3232" w:rsidRPr="00975F06" w:rsidRDefault="00DF3232" w:rsidP="00DF3232">
      <w:pPr>
        <w:spacing w:after="200" w:line="276" w:lineRule="auto"/>
        <w:ind w:left="1276" w:right="708"/>
        <w:contextualSpacing/>
        <w:rPr>
          <w:rFonts w:eastAsia="Calibri" w:cs="Arial"/>
          <w:snapToGrid/>
          <w:szCs w:val="22"/>
          <w:lang w:eastAsia="en-US"/>
        </w:rPr>
      </w:pPr>
    </w:p>
    <w:p w14:paraId="5835A836" w14:textId="77777777" w:rsidR="00DF3232" w:rsidRDefault="00DF3232" w:rsidP="00DF323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8307FF" w14:textId="77777777" w:rsidR="00DF3232" w:rsidRPr="00975F06" w:rsidRDefault="00DF3232" w:rsidP="00DF3232">
      <w:pPr>
        <w:spacing w:after="200" w:line="276" w:lineRule="auto"/>
        <w:ind w:left="1276" w:right="708"/>
        <w:contextualSpacing/>
        <w:rPr>
          <w:rFonts w:eastAsia="Calibri" w:cs="Arial"/>
          <w:i/>
          <w:snapToGrid/>
          <w:szCs w:val="22"/>
          <w:lang w:eastAsia="en-US"/>
        </w:rPr>
      </w:pPr>
    </w:p>
    <w:p w14:paraId="46D67616" w14:textId="77777777" w:rsidR="00DF3232" w:rsidRDefault="00DF3232" w:rsidP="00DF323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C7D0987" w14:textId="77777777" w:rsidR="00DF3232" w:rsidRPr="004711A1" w:rsidRDefault="00DF3232" w:rsidP="00DF3232">
      <w:pPr>
        <w:pStyle w:val="Prrafodelista"/>
        <w:ind w:left="709"/>
        <w:jc w:val="both"/>
        <w:rPr>
          <w:rFonts w:ascii="Arial" w:hAnsi="Arial" w:cs="Arial"/>
          <w:b/>
        </w:rPr>
      </w:pPr>
    </w:p>
    <w:p w14:paraId="53E34A39" w14:textId="77777777" w:rsidR="00DF3232" w:rsidRPr="004711A1" w:rsidRDefault="00DF3232" w:rsidP="00DF323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1A33FCD" w14:textId="77777777" w:rsidR="00DF3232" w:rsidRDefault="00DF3232" w:rsidP="00DF3232">
      <w:pPr>
        <w:pStyle w:val="Prrafodelista"/>
        <w:ind w:left="1146"/>
      </w:pPr>
    </w:p>
    <w:p w14:paraId="7ED3862B" w14:textId="77777777" w:rsidR="00DF3232" w:rsidRDefault="00DF3232" w:rsidP="00DF323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3CF12A4" w14:textId="77777777" w:rsidR="00DF3232" w:rsidRPr="004711A1" w:rsidRDefault="00DF3232" w:rsidP="00DF3232">
      <w:pPr>
        <w:pStyle w:val="Prrafodelista"/>
        <w:rPr>
          <w:rFonts w:ascii="Arial" w:hAnsi="Arial" w:cs="Arial"/>
        </w:rPr>
      </w:pPr>
    </w:p>
    <w:p w14:paraId="0A0ACA2A" w14:textId="77777777" w:rsidR="00DF3232" w:rsidRPr="005F0264" w:rsidRDefault="00DF3232" w:rsidP="00DF3232">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AFA63A8" w14:textId="77777777" w:rsidR="00DF3232" w:rsidRPr="005F0264" w:rsidRDefault="00DF3232" w:rsidP="00DF3232">
      <w:pPr>
        <w:spacing w:after="200"/>
        <w:ind w:left="426" w:hanging="426"/>
        <w:contextualSpacing/>
        <w:rPr>
          <w:rFonts w:eastAsia="Calibri" w:cs="Arial"/>
          <w:b/>
          <w:snapToGrid/>
          <w:szCs w:val="22"/>
          <w:u w:val="single"/>
          <w:lang w:eastAsia="en-US"/>
        </w:rPr>
      </w:pPr>
    </w:p>
    <w:p w14:paraId="52CDF8ED" w14:textId="77777777" w:rsidR="00DF3232" w:rsidRPr="00975F06" w:rsidRDefault="00DF3232" w:rsidP="00DF3232">
      <w:pPr>
        <w:ind w:left="426"/>
      </w:pPr>
      <w:r w:rsidRPr="00975F06">
        <w:t>Que en cumplimiento de lo dispuesto en el artículo 122 de la ley 9/2917 la adjudicataria,</w:t>
      </w:r>
      <w:r w:rsidRPr="00975F06">
        <w:rPr>
          <w:b/>
        </w:rPr>
        <w:t xml:space="preserve"> DECLARA:</w:t>
      </w:r>
      <w:r w:rsidRPr="00975F06">
        <w:t xml:space="preserve"> </w:t>
      </w:r>
    </w:p>
    <w:p w14:paraId="42D36E38" w14:textId="77777777" w:rsidR="00DF3232" w:rsidRPr="00975F06" w:rsidRDefault="00DF3232" w:rsidP="00DF32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438372E" w14:textId="77777777" w:rsidR="00DF3232" w:rsidRPr="00975F06" w:rsidRDefault="00DF3232" w:rsidP="00DF3232">
      <w:pPr>
        <w:spacing w:after="0" w:line="276" w:lineRule="auto"/>
        <w:ind w:left="709" w:hanging="284"/>
        <w:contextualSpacing/>
        <w:rPr>
          <w:rFonts w:eastAsia="Calibri" w:cs="Arial"/>
          <w:snapToGrid/>
          <w:szCs w:val="22"/>
          <w:lang w:eastAsia="en-US"/>
        </w:rPr>
      </w:pPr>
    </w:p>
    <w:p w14:paraId="3BA9BB93" w14:textId="77777777" w:rsidR="00DF3232" w:rsidRPr="00975F06" w:rsidRDefault="00DF3232" w:rsidP="00DF32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98DC466" w14:textId="77777777" w:rsidR="00DF3232" w:rsidRPr="00975F06" w:rsidRDefault="00DF3232" w:rsidP="00DF3232">
      <w:pPr>
        <w:spacing w:after="0" w:line="276" w:lineRule="auto"/>
        <w:ind w:left="851"/>
        <w:contextualSpacing/>
        <w:rPr>
          <w:rFonts w:eastAsia="Calibri" w:cs="Arial"/>
          <w:snapToGrid/>
          <w:szCs w:val="22"/>
          <w:lang w:eastAsia="en-US"/>
        </w:rPr>
      </w:pPr>
    </w:p>
    <w:p w14:paraId="4EB480A1" w14:textId="77777777" w:rsidR="00DF3232" w:rsidRPr="00975F06" w:rsidRDefault="00DF3232" w:rsidP="00DF32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DB778D3" w14:textId="77777777" w:rsidR="00DF3232" w:rsidRPr="00975F06" w:rsidRDefault="00DF3232" w:rsidP="00DF3232">
      <w:pPr>
        <w:spacing w:after="0" w:line="276" w:lineRule="auto"/>
        <w:ind w:left="426"/>
        <w:rPr>
          <w:rFonts w:cs="Arial"/>
        </w:rPr>
      </w:pPr>
    </w:p>
    <w:p w14:paraId="02A33CC7" w14:textId="77777777" w:rsidR="00DF3232" w:rsidRPr="00975F06" w:rsidRDefault="00DF3232" w:rsidP="00DF323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5F572A" w14:textId="77777777" w:rsidR="00DF3232" w:rsidRPr="00975F06" w:rsidRDefault="00DF3232" w:rsidP="00DF3232">
      <w:pPr>
        <w:spacing w:line="240" w:lineRule="auto"/>
        <w:ind w:left="1417" w:hanging="425"/>
        <w:rPr>
          <w:rFonts w:cs="Arial"/>
        </w:rPr>
      </w:pPr>
      <w:r w:rsidRPr="00975F06">
        <w:rPr>
          <w:rFonts w:cs="Arial"/>
        </w:rPr>
        <w:t>2.</w:t>
      </w:r>
      <w:r w:rsidRPr="00975F06">
        <w:rPr>
          <w:rFonts w:cs="Arial"/>
        </w:rPr>
        <w:tab/>
        <w:t xml:space="preserve">Cargo:      </w:t>
      </w:r>
    </w:p>
    <w:p w14:paraId="239FBAEE" w14:textId="77777777" w:rsidR="00DF3232" w:rsidRPr="00975F06" w:rsidRDefault="00DF3232" w:rsidP="00DF3232">
      <w:pPr>
        <w:spacing w:line="240" w:lineRule="auto"/>
        <w:ind w:left="1417" w:hanging="425"/>
        <w:rPr>
          <w:rFonts w:cs="Arial"/>
        </w:rPr>
      </w:pPr>
      <w:r w:rsidRPr="00975F06">
        <w:rPr>
          <w:rFonts w:cs="Arial"/>
        </w:rPr>
        <w:t>3.</w:t>
      </w:r>
      <w:r w:rsidRPr="00975F06">
        <w:rPr>
          <w:rFonts w:cs="Arial"/>
        </w:rPr>
        <w:tab/>
        <w:t xml:space="preserve">Dirección de email:       </w:t>
      </w:r>
    </w:p>
    <w:p w14:paraId="41D310AE" w14:textId="77777777" w:rsidR="00DF3232" w:rsidRPr="00975F06" w:rsidRDefault="00DF3232" w:rsidP="00DF3232">
      <w:pPr>
        <w:spacing w:line="240" w:lineRule="auto"/>
        <w:ind w:left="1417" w:hanging="425"/>
        <w:rPr>
          <w:rFonts w:cs="Arial"/>
        </w:rPr>
      </w:pPr>
      <w:r w:rsidRPr="00975F06">
        <w:rPr>
          <w:rFonts w:cs="Arial"/>
        </w:rPr>
        <w:t>4.</w:t>
      </w:r>
      <w:r w:rsidRPr="00975F06">
        <w:rPr>
          <w:rFonts w:cs="Arial"/>
        </w:rPr>
        <w:tab/>
        <w:t xml:space="preserve">Número de teléfono:       </w:t>
      </w:r>
    </w:p>
    <w:p w14:paraId="5933C358" w14:textId="77777777" w:rsidR="00DF3232" w:rsidRPr="00975F06" w:rsidRDefault="00DF3232" w:rsidP="00DF3232">
      <w:pPr>
        <w:spacing w:line="240" w:lineRule="auto"/>
        <w:ind w:left="1417" w:hanging="425"/>
        <w:rPr>
          <w:rFonts w:cs="Arial"/>
        </w:rPr>
      </w:pPr>
      <w:r w:rsidRPr="00975F06">
        <w:rPr>
          <w:rFonts w:cs="Arial"/>
        </w:rPr>
        <w:t>5.</w:t>
      </w:r>
      <w:r w:rsidRPr="00975F06">
        <w:rPr>
          <w:rFonts w:cs="Arial"/>
        </w:rPr>
        <w:tab/>
        <w:t xml:space="preserve">Dirección postal:    </w:t>
      </w:r>
    </w:p>
    <w:p w14:paraId="31D9E288" w14:textId="77777777" w:rsidR="00DF3232" w:rsidRPr="00975F06" w:rsidRDefault="00DF3232" w:rsidP="00DF3232">
      <w:pPr>
        <w:spacing w:after="0" w:line="276" w:lineRule="auto"/>
        <w:ind w:left="851"/>
        <w:contextualSpacing/>
        <w:rPr>
          <w:rFonts w:eastAsia="Calibri" w:cs="Arial"/>
          <w:snapToGrid/>
          <w:szCs w:val="22"/>
          <w:lang w:eastAsia="en-US"/>
        </w:rPr>
      </w:pPr>
    </w:p>
    <w:p w14:paraId="0ED453E6" w14:textId="77777777" w:rsidR="00DF3232" w:rsidRPr="00975F06" w:rsidRDefault="00DF3232" w:rsidP="00DF32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A365E4" w14:textId="77777777" w:rsidR="00DF3232" w:rsidRPr="00975F06" w:rsidRDefault="00DF3232" w:rsidP="00DF3232">
      <w:pPr>
        <w:spacing w:after="0" w:line="276" w:lineRule="auto"/>
        <w:ind w:left="1134" w:right="1133"/>
        <w:rPr>
          <w:b/>
        </w:rPr>
      </w:pPr>
    </w:p>
    <w:p w14:paraId="51888C4E" w14:textId="77777777" w:rsidR="00DF3232" w:rsidRPr="00975F06" w:rsidRDefault="00DF3232" w:rsidP="00DF323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7B7A2E" w14:textId="77777777" w:rsidR="00DF3232" w:rsidRPr="00975F06" w:rsidRDefault="00DF3232" w:rsidP="00DF3232">
      <w:pPr>
        <w:spacing w:after="0" w:line="276" w:lineRule="auto"/>
        <w:ind w:left="1560" w:right="-1" w:hanging="426"/>
        <w:rPr>
          <w:rFonts w:cs="Arial"/>
        </w:rPr>
      </w:pPr>
    </w:p>
    <w:p w14:paraId="620B327E" w14:textId="77777777" w:rsidR="00DF3232" w:rsidRPr="00975F06" w:rsidRDefault="00DF3232" w:rsidP="00DF323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9CE84F" w14:textId="77777777" w:rsidR="00DF3232" w:rsidRPr="00975F06" w:rsidRDefault="00DF3232" w:rsidP="00DF3232">
      <w:pPr>
        <w:autoSpaceDE w:val="0"/>
        <w:autoSpaceDN w:val="0"/>
        <w:adjustRightInd w:val="0"/>
        <w:spacing w:after="0" w:line="276" w:lineRule="auto"/>
        <w:ind w:left="1134" w:right="566"/>
        <w:rPr>
          <w:rFonts w:cs="Arial"/>
          <w:noProof/>
          <w:snapToGrid/>
          <w:color w:val="000000"/>
        </w:rPr>
      </w:pPr>
    </w:p>
    <w:p w14:paraId="3889050D" w14:textId="77777777" w:rsidR="00DF3232" w:rsidRPr="00975F06" w:rsidRDefault="00DF3232" w:rsidP="00DF32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93A234" w14:textId="77777777" w:rsidR="00DF3232" w:rsidRPr="00975F06" w:rsidRDefault="00DF3232" w:rsidP="00DF3232">
      <w:pPr>
        <w:autoSpaceDE w:val="0"/>
        <w:autoSpaceDN w:val="0"/>
        <w:adjustRightInd w:val="0"/>
        <w:spacing w:after="0" w:line="276" w:lineRule="auto"/>
        <w:ind w:left="1560" w:right="566"/>
        <w:rPr>
          <w:rFonts w:cs="Arial"/>
          <w:noProof/>
          <w:snapToGrid/>
          <w:color w:val="000000"/>
        </w:rPr>
      </w:pPr>
    </w:p>
    <w:p w14:paraId="69C2A6F7" w14:textId="77777777" w:rsidR="00DF3232" w:rsidRPr="00975F06" w:rsidRDefault="00DF3232" w:rsidP="00DF32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8C3828" w14:textId="77777777" w:rsidR="00DF3232" w:rsidRPr="00975F06" w:rsidRDefault="00DF3232" w:rsidP="00DF3232">
      <w:pPr>
        <w:autoSpaceDE w:val="0"/>
        <w:autoSpaceDN w:val="0"/>
        <w:adjustRightInd w:val="0"/>
        <w:spacing w:after="0" w:line="276" w:lineRule="auto"/>
        <w:ind w:left="1134" w:right="566"/>
        <w:rPr>
          <w:rFonts w:cs="Arial"/>
          <w:noProof/>
          <w:snapToGrid/>
          <w:color w:val="000000"/>
        </w:rPr>
      </w:pPr>
    </w:p>
    <w:p w14:paraId="7D533BFB" w14:textId="77777777" w:rsidR="00DF3232" w:rsidRPr="00975F06" w:rsidRDefault="00DF3232" w:rsidP="00DF32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310A49" w14:textId="77777777" w:rsidR="00DF3232" w:rsidRPr="00975F06" w:rsidRDefault="00DF3232" w:rsidP="00DF3232">
      <w:pPr>
        <w:ind w:left="426"/>
      </w:pPr>
    </w:p>
    <w:tbl>
      <w:tblPr>
        <w:tblStyle w:val="Tablaconcuadrcula6"/>
        <w:tblW w:w="0" w:type="auto"/>
        <w:tblLook w:val="04A0" w:firstRow="1" w:lastRow="0" w:firstColumn="1" w:lastColumn="0" w:noHBand="0" w:noVBand="1"/>
      </w:tblPr>
      <w:tblGrid>
        <w:gridCol w:w="9062"/>
      </w:tblGrid>
      <w:tr w:rsidR="00DF3232" w:rsidRPr="00975F06" w14:paraId="792043EF" w14:textId="77777777" w:rsidTr="003D5267">
        <w:tc>
          <w:tcPr>
            <w:tcW w:w="9071" w:type="dxa"/>
          </w:tcPr>
          <w:p w14:paraId="5D648755" w14:textId="77777777" w:rsidR="00DF3232" w:rsidRPr="00975F06" w:rsidRDefault="00DF3232" w:rsidP="003D5267">
            <w:pPr>
              <w:spacing w:after="200" w:line="276" w:lineRule="auto"/>
              <w:jc w:val="center"/>
              <w:rPr>
                <w:b/>
                <w:i/>
              </w:rPr>
            </w:pPr>
            <w:r w:rsidRPr="00975F06">
              <w:t xml:space="preserve"> </w:t>
            </w:r>
          </w:p>
          <w:p w14:paraId="74A8A89C" w14:textId="77777777" w:rsidR="00DF3232" w:rsidRPr="00975F06" w:rsidRDefault="00DF3232" w:rsidP="003D5267">
            <w:pPr>
              <w:spacing w:after="200" w:line="276" w:lineRule="auto"/>
              <w:jc w:val="center"/>
              <w:rPr>
                <w:b/>
                <w:i/>
                <w:snapToGrid/>
                <w:sz w:val="22"/>
                <w:u w:val="single"/>
              </w:rPr>
            </w:pPr>
            <w:r w:rsidRPr="00975F06">
              <w:rPr>
                <w:b/>
                <w:i/>
                <w:u w:val="single"/>
              </w:rPr>
              <w:t>AVISOS IMPORTANTES:</w:t>
            </w:r>
          </w:p>
          <w:p w14:paraId="0559559F" w14:textId="77777777" w:rsidR="00DF3232" w:rsidRPr="00975F06" w:rsidRDefault="00DF3232" w:rsidP="003D526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366C6F" w14:textId="77777777" w:rsidR="00DF3232" w:rsidRPr="00975F06" w:rsidRDefault="00DF3232" w:rsidP="003D5267">
            <w:pPr>
              <w:spacing w:after="0" w:line="240" w:lineRule="auto"/>
              <w:rPr>
                <w:rFonts w:cs="Arial"/>
                <w:i/>
                <w:snapToGrid/>
                <w:color w:val="000000"/>
              </w:rPr>
            </w:pPr>
          </w:p>
          <w:p w14:paraId="75EAB696" w14:textId="77777777" w:rsidR="00DF3232" w:rsidRPr="00975F06" w:rsidRDefault="00DF3232" w:rsidP="003D526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6B97A5" w14:textId="77777777" w:rsidR="00DF3232" w:rsidRPr="00975F06" w:rsidRDefault="00DF3232" w:rsidP="003D5267">
            <w:pPr>
              <w:spacing w:after="0" w:line="240" w:lineRule="auto"/>
              <w:rPr>
                <w:b/>
                <w:i/>
              </w:rPr>
            </w:pPr>
          </w:p>
          <w:p w14:paraId="62A57838" w14:textId="77777777" w:rsidR="00DF3232" w:rsidRDefault="00DF3232" w:rsidP="00DF323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101F00A" w14:textId="77777777" w:rsidR="00DF3232" w:rsidRDefault="00DF3232" w:rsidP="003D5267">
            <w:pPr>
              <w:snapToGrid w:val="0"/>
              <w:spacing w:after="0" w:line="240" w:lineRule="auto"/>
              <w:rPr>
                <w:i/>
                <w:snapToGrid/>
                <w:lang w:eastAsia="en-US"/>
              </w:rPr>
            </w:pPr>
          </w:p>
          <w:p w14:paraId="42624E21" w14:textId="77777777" w:rsidR="00DF3232" w:rsidRPr="00973130" w:rsidRDefault="00DF3232" w:rsidP="00DF32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5C1F0E" w14:textId="77777777" w:rsidR="00DF3232" w:rsidRPr="00975F06" w:rsidRDefault="00DF3232" w:rsidP="003D5267">
            <w:pPr>
              <w:snapToGrid w:val="0"/>
              <w:spacing w:after="0" w:line="240" w:lineRule="auto"/>
              <w:contextualSpacing/>
              <w:jc w:val="left"/>
              <w:rPr>
                <w:rFonts w:ascii="Calibri" w:eastAsia="Calibri" w:hAnsi="Calibri" w:cs="Arial"/>
                <w:i/>
                <w:snapToGrid/>
                <w:sz w:val="22"/>
                <w:szCs w:val="22"/>
                <w:lang w:eastAsia="en-US"/>
              </w:rPr>
            </w:pPr>
          </w:p>
        </w:tc>
      </w:tr>
    </w:tbl>
    <w:p w14:paraId="65DB1E95" w14:textId="77777777" w:rsidR="00DF3232" w:rsidRDefault="00DF3232" w:rsidP="00DF3232">
      <w:pPr>
        <w:spacing w:after="200" w:line="276" w:lineRule="auto"/>
        <w:jc w:val="left"/>
        <w:rPr>
          <w:rFonts w:cs="Arial"/>
          <w:b/>
          <w:kern w:val="28"/>
          <w:szCs w:val="22"/>
          <w:u w:val="single"/>
          <w:lang w:val="es-ES_tradnl"/>
        </w:rPr>
      </w:pPr>
      <w:r>
        <w:rPr>
          <w:rFonts w:cs="Arial"/>
          <w:szCs w:val="22"/>
          <w:u w:val="single"/>
        </w:rPr>
        <w:br w:type="page"/>
      </w:r>
    </w:p>
    <w:p w14:paraId="22313696" w14:textId="77777777" w:rsidR="00DF3232" w:rsidRPr="00E052CD" w:rsidRDefault="00DF3232" w:rsidP="00DF323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0251068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507E704" w14:textId="77777777" w:rsidR="00DF3232" w:rsidRPr="00B479C1" w:rsidRDefault="00DF3232" w:rsidP="00DF323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366C15" w14:textId="77777777" w:rsidR="00DF3232" w:rsidRDefault="00DF3232" w:rsidP="00DF32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DD1D1F" w14:textId="77777777" w:rsidR="00DF3232" w:rsidRPr="00A363D4" w:rsidRDefault="00DF3232" w:rsidP="00DF3232">
      <w:pPr>
        <w:pStyle w:val="xmsonormal"/>
        <w:shd w:val="clear" w:color="auto" w:fill="FFFFFF"/>
        <w:spacing w:before="0" w:beforeAutospacing="0" w:after="120" w:afterAutospacing="0" w:line="330" w:lineRule="atLeast"/>
        <w:jc w:val="both"/>
        <w:rPr>
          <w:rFonts w:ascii="Arial" w:hAnsi="Arial" w:cs="Arial"/>
          <w:sz w:val="22"/>
          <w:szCs w:val="22"/>
        </w:rPr>
      </w:pPr>
    </w:p>
    <w:p w14:paraId="7AB310A4" w14:textId="77777777" w:rsidR="00DF3232" w:rsidRDefault="00DF3232" w:rsidP="00DF3232">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2925060" w14:textId="77777777" w:rsidR="00DF3232" w:rsidRDefault="00DF3232" w:rsidP="00DF3232">
      <w:pPr>
        <w:pStyle w:val="xmsonormal"/>
        <w:shd w:val="clear" w:color="auto" w:fill="FFFFFF"/>
        <w:spacing w:before="0" w:beforeAutospacing="0" w:after="120" w:afterAutospacing="0" w:line="330" w:lineRule="atLeast"/>
        <w:jc w:val="both"/>
        <w:rPr>
          <w:rFonts w:ascii="Arial" w:hAnsi="Arial" w:cs="Arial"/>
        </w:rPr>
      </w:pPr>
    </w:p>
    <w:p w14:paraId="022242D4" w14:textId="77777777" w:rsidR="00DF3232" w:rsidRDefault="00DF3232" w:rsidP="00DF323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76A6B38" w14:textId="77777777" w:rsidR="00DF3232" w:rsidRDefault="00DF3232" w:rsidP="00DF323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8A049FE" w14:textId="2BD94572" w:rsidR="00DF3232" w:rsidRDefault="00DF3232" w:rsidP="00DF323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REHABILITACIÓN NEUROLOGICA INTEGRAL EN REGIMEN HOSPITALARIO Y AMBULATORIO EN EL AMBITO TERRITORIAL DE LA COMUNIDAD AUTONOMA DE CATALUÑA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N202500347</w:t>
          </w:r>
        </w:sdtContent>
      </w:sdt>
      <w:r w:rsidRPr="00E052CD">
        <w:rPr>
          <w:rFonts w:ascii="Arial" w:hAnsi="Arial" w:cs="Arial"/>
          <w:color w:val="000000"/>
          <w:sz w:val="22"/>
          <w:szCs w:val="22"/>
        </w:rPr>
        <w:t>,</w:t>
      </w:r>
    </w:p>
    <w:p w14:paraId="48436F69" w14:textId="77777777" w:rsidR="00DF3232" w:rsidRDefault="00DF3232" w:rsidP="00DF323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E15FCB0" w14:textId="77777777" w:rsidR="00DF3232" w:rsidRDefault="00DF3232" w:rsidP="00DF32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C8BDB36" w14:textId="77777777" w:rsidR="00DF3232" w:rsidRDefault="00DF3232" w:rsidP="00DF32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C654FFA" w14:textId="77777777" w:rsidR="00DF3232" w:rsidRDefault="00DF3232" w:rsidP="00DF323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5BA0DDA" w14:textId="77777777" w:rsidR="00DF3232" w:rsidRDefault="00DF3232" w:rsidP="00DF32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DB22A8D" w14:textId="77777777" w:rsidR="00DF3232" w:rsidRPr="004B42DD" w:rsidRDefault="00DF3232" w:rsidP="00DF323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7175291" w14:textId="77777777" w:rsidR="00DF3232" w:rsidRDefault="00DF3232" w:rsidP="00DF323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4C75B5E" w14:textId="77777777" w:rsidR="00DF3232" w:rsidRDefault="00DF3232" w:rsidP="00DF32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F09050E" w14:textId="77777777" w:rsidR="00DF3232" w:rsidRDefault="00DF3232" w:rsidP="00DF323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813D71C" w14:textId="77777777" w:rsidR="00DF3232" w:rsidRDefault="00DF3232" w:rsidP="00DF323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C300BAA" w14:textId="77777777" w:rsidR="00DF3232" w:rsidRDefault="00DF3232" w:rsidP="00DF323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F3232" w14:paraId="07120B5B" w14:textId="77777777" w:rsidTr="003D5267">
        <w:tc>
          <w:tcPr>
            <w:tcW w:w="9071" w:type="dxa"/>
          </w:tcPr>
          <w:p w14:paraId="7A3C3EF6" w14:textId="77777777" w:rsidR="00DF3232" w:rsidRDefault="00DF3232" w:rsidP="003D5267">
            <w:pPr>
              <w:spacing w:after="200" w:line="276" w:lineRule="auto"/>
              <w:rPr>
                <w:b/>
                <w:i/>
              </w:rPr>
            </w:pPr>
          </w:p>
          <w:p w14:paraId="74486B22" w14:textId="77777777" w:rsidR="00DF3232" w:rsidRPr="0084748E" w:rsidRDefault="00DF3232" w:rsidP="003D5267">
            <w:pPr>
              <w:spacing w:after="200" w:line="276" w:lineRule="auto"/>
              <w:jc w:val="center"/>
              <w:rPr>
                <w:b/>
                <w:i/>
                <w:snapToGrid/>
                <w:sz w:val="22"/>
              </w:rPr>
            </w:pPr>
            <w:r w:rsidRPr="00486BAB">
              <w:rPr>
                <w:b/>
                <w:i/>
                <w:u w:val="single"/>
              </w:rPr>
              <w:t>AVISOS IMPORTANTES</w:t>
            </w:r>
            <w:r w:rsidRPr="0084748E">
              <w:rPr>
                <w:b/>
                <w:i/>
              </w:rPr>
              <w:t>:</w:t>
            </w:r>
          </w:p>
          <w:p w14:paraId="1942FCA7" w14:textId="77777777" w:rsidR="00DF3232" w:rsidRDefault="00DF3232" w:rsidP="003D526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9E34B8A" w14:textId="77777777" w:rsidR="00DF3232" w:rsidRDefault="00DF3232" w:rsidP="003D5267">
            <w:pPr>
              <w:spacing w:after="0" w:line="240" w:lineRule="auto"/>
              <w:rPr>
                <w:i/>
                <w:snapToGrid/>
                <w:sz w:val="22"/>
              </w:rPr>
            </w:pPr>
          </w:p>
          <w:p w14:paraId="5FD5C1CD" w14:textId="77777777" w:rsidR="00DF3232" w:rsidRDefault="00DF3232" w:rsidP="003D526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678B90E" w14:textId="77777777" w:rsidR="00DF3232" w:rsidRPr="0084748E" w:rsidRDefault="00DF3232" w:rsidP="003D5267">
            <w:pPr>
              <w:snapToGrid w:val="0"/>
              <w:spacing w:after="0" w:line="240" w:lineRule="auto"/>
              <w:rPr>
                <w:i/>
                <w:snapToGrid/>
                <w:szCs w:val="22"/>
                <w:lang w:eastAsia="en-US"/>
              </w:rPr>
            </w:pPr>
          </w:p>
          <w:p w14:paraId="006010ED" w14:textId="77777777" w:rsidR="00DF3232" w:rsidRDefault="00DF3232" w:rsidP="003D526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076087A" w14:textId="77777777" w:rsidR="00DF3232" w:rsidRPr="00973130" w:rsidRDefault="00DF3232" w:rsidP="00DF32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B2FE286" w14:textId="77777777" w:rsidR="00DF3232" w:rsidRDefault="00DF3232" w:rsidP="003D5267">
            <w:pPr>
              <w:spacing w:after="200" w:line="276" w:lineRule="auto"/>
              <w:rPr>
                <w:b/>
                <w:i/>
              </w:rPr>
            </w:pPr>
          </w:p>
        </w:tc>
      </w:tr>
    </w:tbl>
    <w:p w14:paraId="5A4A6498" w14:textId="77777777" w:rsidR="00DF3232" w:rsidRDefault="00DF3232" w:rsidP="00DF3232">
      <w:pPr>
        <w:spacing w:after="200" w:line="276" w:lineRule="auto"/>
        <w:rPr>
          <w:i/>
        </w:rPr>
      </w:pPr>
    </w:p>
    <w:p w14:paraId="6028B1A8" w14:textId="77777777" w:rsidR="00C30684" w:rsidRDefault="00C30684"/>
    <w:sectPr w:rsidR="00C30684"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3214" w14:textId="77777777" w:rsidR="00C42227" w:rsidRDefault="00DF32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1AC2" w14:textId="77777777" w:rsidR="007D5053" w:rsidRPr="00237839" w:rsidRDefault="00DF323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9937C6F" w14:textId="77777777" w:rsidR="007D5053" w:rsidRPr="00241711" w:rsidRDefault="00DF323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396E050" wp14:editId="7E28466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64E1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19A730" w14:textId="77777777" w:rsidR="007D5053" w:rsidRPr="00241711" w:rsidRDefault="00DF32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2F8F64" w14:textId="77777777" w:rsidR="007D5053" w:rsidRPr="00241711" w:rsidRDefault="00DF32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9CB695" w14:textId="77777777" w:rsidR="007D5053" w:rsidRPr="00EF6993" w:rsidRDefault="00DF3232" w:rsidP="00DE088B">
    <w:pPr>
      <w:pStyle w:val="Piedepgina"/>
      <w:spacing w:after="0" w:line="240" w:lineRule="auto"/>
      <w:ind w:right="-646"/>
      <w:jc w:val="center"/>
      <w:rPr>
        <w:rFonts w:ascii="Frutiger 55 Roman" w:hAnsi="Frutiger 55 Roman" w:cs="Lucida Sans Unicode"/>
        <w:color w:val="003366"/>
        <w:sz w:val="14"/>
        <w:szCs w:val="14"/>
      </w:rPr>
    </w:pPr>
  </w:p>
  <w:p w14:paraId="0315685F" w14:textId="77777777" w:rsidR="007D5053" w:rsidRDefault="00DF323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37392" w14:textId="77777777" w:rsidR="007D5053" w:rsidRDefault="00DF3232" w:rsidP="00DE088B">
    <w:pPr>
      <w:pStyle w:val="Piedepgina"/>
      <w:rPr>
        <w:rFonts w:ascii="Modern No. 20" w:hAnsi="Modern No. 20" w:cs="Lucida Sans Unicode"/>
        <w:noProof/>
        <w:color w:val="003366"/>
        <w:sz w:val="18"/>
        <w:szCs w:val="18"/>
      </w:rPr>
    </w:pPr>
  </w:p>
  <w:p w14:paraId="0AB59C42" w14:textId="77777777" w:rsidR="007D5053" w:rsidRPr="00B93F9F" w:rsidRDefault="00DF323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8453BC" wp14:editId="168D41F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C855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3838E2" w14:textId="77777777" w:rsidR="007D5053" w:rsidRPr="00B93F9F" w:rsidRDefault="00DF323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BEB3D0D" w14:textId="77777777" w:rsidR="007D5053" w:rsidRPr="00B93F9F" w:rsidRDefault="00DF323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A91D471" w14:textId="77777777" w:rsidR="007D5053" w:rsidRPr="004C72D3" w:rsidRDefault="00DF323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0072" w14:textId="77777777" w:rsidR="00C42227" w:rsidRDefault="00DF32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E82F" w14:textId="77777777" w:rsidR="007D5053" w:rsidRDefault="00DF3232" w:rsidP="00DE088B">
    <w:pPr>
      <w:pStyle w:val="Encabezado"/>
      <w:tabs>
        <w:tab w:val="clear" w:pos="4252"/>
        <w:tab w:val="center" w:pos="3960"/>
        <w:tab w:val="left" w:pos="4080"/>
      </w:tabs>
      <w:rPr>
        <w:rFonts w:cs="Arial"/>
        <w:color w:val="000000"/>
        <w:sz w:val="17"/>
        <w:szCs w:val="17"/>
      </w:rPr>
    </w:pPr>
  </w:p>
  <w:p w14:paraId="415D1B75" w14:textId="77777777" w:rsidR="007D5053" w:rsidRPr="000112DC" w:rsidRDefault="00DF323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596D743" wp14:editId="36CD0DC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0F28" w14:textId="77777777" w:rsidR="007D5053" w:rsidRDefault="00DF323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A2212F8" wp14:editId="383E926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8544B4C" w14:textId="77777777" w:rsidR="007D5053" w:rsidRDefault="00DF323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7F62E68"/>
    <w:multiLevelType w:val="hybridMultilevel"/>
    <w:tmpl w:val="98323340"/>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3"/>
  </w:num>
  <w:num w:numId="4">
    <w:abstractNumId w:val="9"/>
  </w:num>
  <w:num w:numId="5">
    <w:abstractNumId w:val="28"/>
  </w:num>
  <w:num w:numId="6">
    <w:abstractNumId w:val="30"/>
  </w:num>
  <w:num w:numId="7">
    <w:abstractNumId w:val="6"/>
  </w:num>
  <w:num w:numId="8">
    <w:abstractNumId w:val="14"/>
  </w:num>
  <w:num w:numId="9">
    <w:abstractNumId w:val="0"/>
  </w:num>
  <w:num w:numId="10">
    <w:abstractNumId w:val="16"/>
  </w:num>
  <w:num w:numId="11">
    <w:abstractNumId w:val="35"/>
  </w:num>
  <w:num w:numId="12">
    <w:abstractNumId w:val="8"/>
  </w:num>
  <w:num w:numId="13">
    <w:abstractNumId w:val="31"/>
  </w:num>
  <w:num w:numId="14">
    <w:abstractNumId w:val="36"/>
  </w:num>
  <w:num w:numId="15">
    <w:abstractNumId w:val="1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4"/>
  </w:num>
  <w:num w:numId="19">
    <w:abstractNumId w:val="13"/>
  </w:num>
  <w:num w:numId="20">
    <w:abstractNumId w:val="24"/>
  </w:num>
  <w:num w:numId="21">
    <w:abstractNumId w:val="19"/>
  </w:num>
  <w:num w:numId="22">
    <w:abstractNumId w:val="1"/>
  </w:num>
  <w:num w:numId="23">
    <w:abstractNumId w:val="18"/>
  </w:num>
  <w:num w:numId="24">
    <w:abstractNumId w:val="29"/>
  </w:num>
  <w:num w:numId="25">
    <w:abstractNumId w:val="20"/>
  </w:num>
  <w:num w:numId="26">
    <w:abstractNumId w:val="5"/>
  </w:num>
  <w:num w:numId="27">
    <w:abstractNumId w:val="10"/>
  </w:num>
  <w:num w:numId="28">
    <w:abstractNumId w:val="32"/>
  </w:num>
  <w:num w:numId="29">
    <w:abstractNumId w:val="33"/>
  </w:num>
  <w:num w:numId="30">
    <w:abstractNumId w:val="7"/>
  </w:num>
  <w:num w:numId="31">
    <w:abstractNumId w:val="27"/>
  </w:num>
  <w:num w:numId="32">
    <w:abstractNumId w:val="2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
  </w:num>
  <w:num w:numId="36">
    <w:abstractNumId w:val="15"/>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232"/>
    <w:rsid w:val="005F19C7"/>
    <w:rsid w:val="006C1596"/>
    <w:rsid w:val="00C30684"/>
    <w:rsid w:val="00DF32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20CAA"/>
  <w15:chartTrackingRefBased/>
  <w15:docId w15:val="{6A6493BC-BB33-47DC-BC41-0E24899A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23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F323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F323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F323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F323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F3232"/>
    <w:pPr>
      <w:keepNext/>
      <w:numPr>
        <w:ilvl w:val="4"/>
        <w:numId w:val="1"/>
      </w:numPr>
      <w:spacing w:line="288" w:lineRule="auto"/>
      <w:outlineLvl w:val="4"/>
    </w:pPr>
    <w:rPr>
      <w:b/>
      <w:bCs/>
    </w:rPr>
  </w:style>
  <w:style w:type="paragraph" w:styleId="Ttulo6">
    <w:name w:val="heading 6"/>
    <w:basedOn w:val="Normal"/>
    <w:next w:val="Normal"/>
    <w:link w:val="Ttulo6Car"/>
    <w:qFormat/>
    <w:rsid w:val="00DF323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F323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F323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F323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F323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F323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F323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F323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F323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F323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F323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F323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F323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F3232"/>
    <w:rPr>
      <w:rFonts w:ascii="Bookman Old Style" w:hAnsi="Bookman Old Style"/>
    </w:rPr>
  </w:style>
  <w:style w:type="paragraph" w:customStyle="1" w:styleId="artculo">
    <w:name w:val="artículo"/>
    <w:basedOn w:val="Normal"/>
    <w:rsid w:val="00DF3232"/>
    <w:pPr>
      <w:spacing w:after="240" w:line="240" w:lineRule="auto"/>
      <w:ind w:left="454" w:right="170"/>
    </w:pPr>
    <w:rPr>
      <w:color w:val="000000"/>
      <w:sz w:val="20"/>
      <w:lang w:val="es-ES_tradnl"/>
    </w:rPr>
  </w:style>
  <w:style w:type="paragraph" w:styleId="Textoindependiente">
    <w:name w:val="Body Text"/>
    <w:basedOn w:val="Normal"/>
    <w:link w:val="TextoindependienteCar"/>
    <w:rsid w:val="00DF3232"/>
  </w:style>
  <w:style w:type="character" w:customStyle="1" w:styleId="TextoindependienteCar">
    <w:name w:val="Texto independiente Car"/>
    <w:basedOn w:val="Fuentedeprrafopredeter"/>
    <w:link w:val="Textoindependiente"/>
    <w:rsid w:val="00DF3232"/>
    <w:rPr>
      <w:rFonts w:ascii="Arial" w:eastAsia="Times New Roman" w:hAnsi="Arial" w:cs="Times New Roman"/>
      <w:snapToGrid w:val="0"/>
      <w:szCs w:val="20"/>
      <w:lang w:eastAsia="es-ES"/>
    </w:rPr>
  </w:style>
  <w:style w:type="paragraph" w:styleId="Piedepgina">
    <w:name w:val="footer"/>
    <w:basedOn w:val="Normal"/>
    <w:link w:val="PiedepginaCar"/>
    <w:uiPriority w:val="99"/>
    <w:rsid w:val="00DF3232"/>
    <w:pPr>
      <w:tabs>
        <w:tab w:val="center" w:pos="4252"/>
        <w:tab w:val="right" w:pos="8504"/>
      </w:tabs>
    </w:pPr>
  </w:style>
  <w:style w:type="character" w:customStyle="1" w:styleId="PiedepginaCar">
    <w:name w:val="Pie de página Car"/>
    <w:basedOn w:val="Fuentedeprrafopredeter"/>
    <w:link w:val="Piedepgina"/>
    <w:uiPriority w:val="99"/>
    <w:rsid w:val="00DF3232"/>
    <w:rPr>
      <w:rFonts w:ascii="Arial" w:eastAsia="Times New Roman" w:hAnsi="Arial" w:cs="Times New Roman"/>
      <w:snapToGrid w:val="0"/>
      <w:szCs w:val="20"/>
      <w:lang w:eastAsia="es-ES"/>
    </w:rPr>
  </w:style>
  <w:style w:type="character" w:styleId="Nmerodepgina">
    <w:name w:val="page number"/>
    <w:basedOn w:val="Fuentedeprrafopredeter"/>
    <w:rsid w:val="00DF3232"/>
  </w:style>
  <w:style w:type="paragraph" w:styleId="Encabezado">
    <w:name w:val="header"/>
    <w:basedOn w:val="Normal"/>
    <w:link w:val="EncabezadoCar"/>
    <w:uiPriority w:val="99"/>
    <w:rsid w:val="00DF3232"/>
    <w:pPr>
      <w:tabs>
        <w:tab w:val="center" w:pos="4252"/>
        <w:tab w:val="right" w:pos="8504"/>
      </w:tabs>
    </w:pPr>
  </w:style>
  <w:style w:type="character" w:customStyle="1" w:styleId="EncabezadoCar">
    <w:name w:val="Encabezado Car"/>
    <w:basedOn w:val="Fuentedeprrafopredeter"/>
    <w:link w:val="Encabezado"/>
    <w:uiPriority w:val="99"/>
    <w:rsid w:val="00DF323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F3232"/>
    <w:pPr>
      <w:spacing w:line="288" w:lineRule="auto"/>
    </w:pPr>
    <w:rPr>
      <w:b/>
      <w:sz w:val="26"/>
    </w:rPr>
  </w:style>
  <w:style w:type="character" w:customStyle="1" w:styleId="Textoindependiente2Car">
    <w:name w:val="Texto independiente 2 Car"/>
    <w:basedOn w:val="Fuentedeprrafopredeter"/>
    <w:link w:val="Textoindependiente2"/>
    <w:rsid w:val="00DF3232"/>
    <w:rPr>
      <w:rFonts w:ascii="Arial" w:eastAsia="Times New Roman" w:hAnsi="Arial" w:cs="Times New Roman"/>
      <w:b/>
      <w:snapToGrid w:val="0"/>
      <w:sz w:val="26"/>
      <w:szCs w:val="20"/>
      <w:lang w:eastAsia="es-ES"/>
    </w:rPr>
  </w:style>
  <w:style w:type="paragraph" w:customStyle="1" w:styleId="Otros">
    <w:name w:val="Otrosí"/>
    <w:basedOn w:val="Normal"/>
    <w:next w:val="Normal"/>
    <w:rsid w:val="00DF3232"/>
    <w:pPr>
      <w:spacing w:line="288" w:lineRule="auto"/>
    </w:pPr>
    <w:rPr>
      <w:rFonts w:cs="Arial"/>
      <w:snapToGrid/>
      <w:spacing w:val="-6"/>
      <w:lang w:val="es-ES_tradnl"/>
    </w:rPr>
  </w:style>
  <w:style w:type="paragraph" w:customStyle="1" w:styleId="FUNDAMENTOSDEDERECHO">
    <w:name w:val="FUNDAMENTOS DE DERECHO"/>
    <w:basedOn w:val="Normal"/>
    <w:next w:val="Normal"/>
    <w:rsid w:val="00DF323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F323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F3232"/>
    <w:rPr>
      <w:rFonts w:ascii="Times New Roman" w:eastAsia="Times New Roman" w:hAnsi="Times New Roman" w:cs="Times New Roman"/>
      <w:sz w:val="20"/>
      <w:szCs w:val="20"/>
      <w:lang w:eastAsia="es-ES"/>
    </w:rPr>
  </w:style>
  <w:style w:type="character" w:styleId="Refdenotaalpie">
    <w:name w:val="footnote reference"/>
    <w:rsid w:val="00DF3232"/>
    <w:rPr>
      <w:vertAlign w:val="superscript"/>
    </w:rPr>
  </w:style>
  <w:style w:type="paragraph" w:styleId="Sangradetextonormal">
    <w:name w:val="Body Text Indent"/>
    <w:basedOn w:val="Normal"/>
    <w:link w:val="SangradetextonormalCar"/>
    <w:rsid w:val="00DF3232"/>
    <w:pPr>
      <w:spacing w:after="240" w:line="288" w:lineRule="auto"/>
      <w:ind w:left="958"/>
    </w:pPr>
  </w:style>
  <w:style w:type="character" w:customStyle="1" w:styleId="SangradetextonormalCar">
    <w:name w:val="Sangría de texto normal Car"/>
    <w:basedOn w:val="Fuentedeprrafopredeter"/>
    <w:link w:val="Sangradetextonormal"/>
    <w:rsid w:val="00DF323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F3232"/>
    <w:pPr>
      <w:spacing w:line="288" w:lineRule="auto"/>
    </w:pPr>
    <w:rPr>
      <w:rFonts w:cs="Arial"/>
      <w:b/>
    </w:rPr>
  </w:style>
  <w:style w:type="character" w:customStyle="1" w:styleId="Textoindependiente3Car">
    <w:name w:val="Texto independiente 3 Car"/>
    <w:basedOn w:val="Fuentedeprrafopredeter"/>
    <w:link w:val="Textoindependiente3"/>
    <w:rsid w:val="00DF323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F323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F323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F323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F3232"/>
    <w:rPr>
      <w:rFonts w:ascii="Arial" w:eastAsia="Times New Roman" w:hAnsi="Arial" w:cs="Arial"/>
      <w:snapToGrid w:val="0"/>
      <w:szCs w:val="20"/>
      <w:lang w:eastAsia="es-ES"/>
    </w:rPr>
  </w:style>
  <w:style w:type="character" w:customStyle="1" w:styleId="titema11">
    <w:name w:val="titema11"/>
    <w:rsid w:val="00DF3232"/>
    <w:rPr>
      <w:rFonts w:ascii="Verdana" w:hAnsi="Verdana" w:hint="default"/>
      <w:color w:val="800000"/>
      <w:sz w:val="14"/>
      <w:szCs w:val="14"/>
    </w:rPr>
  </w:style>
  <w:style w:type="paragraph" w:customStyle="1" w:styleId="art">
    <w:name w:val="art"/>
    <w:basedOn w:val="Normal"/>
    <w:rsid w:val="00DF323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F323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F3232"/>
    <w:rPr>
      <w:rFonts w:ascii="Georgia" w:hAnsi="Georgia" w:hint="default"/>
      <w:b/>
      <w:bCs/>
      <w:color w:val="000000"/>
      <w:sz w:val="22"/>
      <w:szCs w:val="22"/>
    </w:rPr>
  </w:style>
  <w:style w:type="character" w:customStyle="1" w:styleId="ca">
    <w:name w:val="ca"/>
    <w:basedOn w:val="Fuentedeprrafopredeter"/>
    <w:rsid w:val="00DF3232"/>
  </w:style>
  <w:style w:type="table" w:styleId="Tablaconcuadrcula">
    <w:name w:val="Table Grid"/>
    <w:basedOn w:val="Tablanormal"/>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F323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F323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F3232"/>
    <w:pPr>
      <w:tabs>
        <w:tab w:val="left" w:pos="960"/>
        <w:tab w:val="right" w:leader="dot" w:pos="9656"/>
      </w:tabs>
      <w:jc w:val="left"/>
    </w:pPr>
    <w:rPr>
      <w:sz w:val="20"/>
    </w:rPr>
  </w:style>
  <w:style w:type="character" w:styleId="Hipervnculo">
    <w:name w:val="Hyperlink"/>
    <w:uiPriority w:val="99"/>
    <w:rsid w:val="00DF3232"/>
    <w:rPr>
      <w:color w:val="0000FF"/>
      <w:u w:val="single"/>
    </w:rPr>
  </w:style>
  <w:style w:type="paragraph" w:customStyle="1" w:styleId="PortadaTtulo">
    <w:name w:val="Portada Título"/>
    <w:basedOn w:val="Normal"/>
    <w:next w:val="Normal"/>
    <w:rsid w:val="00DF323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F3232"/>
    <w:pPr>
      <w:numPr>
        <w:numId w:val="4"/>
      </w:numPr>
      <w:spacing w:after="0" w:line="240" w:lineRule="auto"/>
    </w:pPr>
    <w:rPr>
      <w:snapToGrid/>
      <w:kern w:val="32"/>
      <w:szCs w:val="24"/>
      <w:lang w:eastAsia="en-US"/>
    </w:rPr>
  </w:style>
  <w:style w:type="paragraph" w:customStyle="1" w:styleId="BulletNivel2">
    <w:name w:val="Bullet Nivel 2"/>
    <w:basedOn w:val="Normal"/>
    <w:rsid w:val="00DF323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F3232"/>
    <w:pPr>
      <w:numPr>
        <w:numId w:val="10"/>
      </w:numPr>
      <w:spacing w:after="0"/>
    </w:pPr>
    <w:rPr>
      <w:snapToGrid/>
      <w:szCs w:val="24"/>
      <w:lang w:val="es-ES_tradnl" w:eastAsia="en-US"/>
    </w:rPr>
  </w:style>
  <w:style w:type="paragraph" w:styleId="NormalWeb">
    <w:name w:val="Normal (Web)"/>
    <w:basedOn w:val="Normal"/>
    <w:uiPriority w:val="99"/>
    <w:rsid w:val="00DF323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F3232"/>
    <w:rPr>
      <w:sz w:val="16"/>
      <w:szCs w:val="16"/>
    </w:rPr>
  </w:style>
  <w:style w:type="paragraph" w:styleId="Textocomentario">
    <w:name w:val="annotation text"/>
    <w:basedOn w:val="Normal"/>
    <w:link w:val="TextocomentarioCar"/>
    <w:uiPriority w:val="99"/>
    <w:rsid w:val="00DF3232"/>
    <w:rPr>
      <w:sz w:val="20"/>
    </w:rPr>
  </w:style>
  <w:style w:type="character" w:customStyle="1" w:styleId="TextocomentarioCar">
    <w:name w:val="Texto comentario Car"/>
    <w:basedOn w:val="Fuentedeprrafopredeter"/>
    <w:link w:val="Textocomentario"/>
    <w:uiPriority w:val="99"/>
    <w:rsid w:val="00DF323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F3232"/>
    <w:rPr>
      <w:b/>
      <w:bCs/>
    </w:rPr>
  </w:style>
  <w:style w:type="character" w:customStyle="1" w:styleId="AsuntodelcomentarioCar">
    <w:name w:val="Asunto del comentario Car"/>
    <w:basedOn w:val="TextocomentarioCar"/>
    <w:link w:val="Asuntodelcomentario"/>
    <w:rsid w:val="00DF323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F3232"/>
    <w:rPr>
      <w:rFonts w:ascii="Tahoma" w:hAnsi="Tahoma" w:cs="Tahoma"/>
      <w:sz w:val="16"/>
      <w:szCs w:val="16"/>
    </w:rPr>
  </w:style>
  <w:style w:type="character" w:customStyle="1" w:styleId="TextodegloboCar">
    <w:name w:val="Texto de globo Car"/>
    <w:basedOn w:val="Fuentedeprrafopredeter"/>
    <w:link w:val="Textodeglobo"/>
    <w:uiPriority w:val="99"/>
    <w:rsid w:val="00DF3232"/>
    <w:rPr>
      <w:rFonts w:ascii="Tahoma" w:eastAsia="Times New Roman" w:hAnsi="Tahoma" w:cs="Tahoma"/>
      <w:snapToGrid w:val="0"/>
      <w:sz w:val="16"/>
      <w:szCs w:val="16"/>
      <w:lang w:eastAsia="es-ES"/>
    </w:rPr>
  </w:style>
  <w:style w:type="paragraph" w:customStyle="1" w:styleId="Default">
    <w:name w:val="Default"/>
    <w:rsid w:val="00DF32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F3232"/>
    <w:rPr>
      <w:color w:val="auto"/>
    </w:rPr>
  </w:style>
  <w:style w:type="character" w:styleId="Textoennegrita">
    <w:name w:val="Strong"/>
    <w:qFormat/>
    <w:rsid w:val="00DF3232"/>
    <w:rPr>
      <w:b/>
      <w:bCs/>
    </w:rPr>
  </w:style>
  <w:style w:type="numbering" w:styleId="ArtculoSeccin">
    <w:name w:val="Outline List 3"/>
    <w:aliases w:val="Aaartículo / Sección"/>
    <w:basedOn w:val="Sinlista"/>
    <w:rsid w:val="00DF3232"/>
  </w:style>
  <w:style w:type="paragraph" w:customStyle="1" w:styleId="Topo1">
    <w:name w:val="Topo 1"/>
    <w:basedOn w:val="Normal"/>
    <w:rsid w:val="00DF3232"/>
    <w:pPr>
      <w:numPr>
        <w:ilvl w:val="1"/>
        <w:numId w:val="7"/>
      </w:numPr>
      <w:spacing w:before="80" w:after="80" w:line="240" w:lineRule="auto"/>
    </w:pPr>
    <w:rPr>
      <w:snapToGrid/>
      <w:szCs w:val="24"/>
      <w:lang w:val="es-ES_tradnl" w:eastAsia="en-US"/>
    </w:rPr>
  </w:style>
  <w:style w:type="numbering" w:styleId="111111">
    <w:name w:val="Outline List 2"/>
    <w:basedOn w:val="Sinlista"/>
    <w:rsid w:val="00DF3232"/>
    <w:pPr>
      <w:numPr>
        <w:numId w:val="6"/>
      </w:numPr>
    </w:pPr>
  </w:style>
  <w:style w:type="paragraph" w:customStyle="1" w:styleId="BulletNum1">
    <w:name w:val="Bullet Num 1"/>
    <w:basedOn w:val="BulletNivel1"/>
    <w:rsid w:val="00DF3232"/>
    <w:pPr>
      <w:numPr>
        <w:numId w:val="8"/>
      </w:numPr>
    </w:pPr>
  </w:style>
  <w:style w:type="paragraph" w:customStyle="1" w:styleId="BulletNum2">
    <w:name w:val="Bullet Num 2"/>
    <w:basedOn w:val="Normal"/>
    <w:rsid w:val="00DF3232"/>
    <w:pPr>
      <w:numPr>
        <w:ilvl w:val="1"/>
        <w:numId w:val="8"/>
      </w:numPr>
      <w:spacing w:after="0" w:line="240" w:lineRule="auto"/>
    </w:pPr>
    <w:rPr>
      <w:snapToGrid/>
      <w:szCs w:val="24"/>
      <w:lang w:val="es-ES_tradnl" w:eastAsia="en-US"/>
    </w:rPr>
  </w:style>
  <w:style w:type="paragraph" w:customStyle="1" w:styleId="BulletNum3">
    <w:name w:val="Bullet Num 3"/>
    <w:basedOn w:val="Normal"/>
    <w:rsid w:val="00DF3232"/>
    <w:pPr>
      <w:numPr>
        <w:ilvl w:val="2"/>
        <w:numId w:val="8"/>
      </w:numPr>
      <w:spacing w:after="0" w:line="240" w:lineRule="auto"/>
    </w:pPr>
    <w:rPr>
      <w:snapToGrid/>
      <w:szCs w:val="24"/>
      <w:lang w:val="es-ES_tradnl" w:eastAsia="en-US"/>
    </w:rPr>
  </w:style>
  <w:style w:type="paragraph" w:styleId="Listaconvietas2">
    <w:name w:val="List Bullet 2"/>
    <w:basedOn w:val="Normal"/>
    <w:rsid w:val="00DF3232"/>
    <w:pPr>
      <w:numPr>
        <w:numId w:val="9"/>
      </w:numPr>
      <w:spacing w:after="0" w:line="240" w:lineRule="auto"/>
    </w:pPr>
    <w:rPr>
      <w:snapToGrid/>
      <w:szCs w:val="24"/>
      <w:lang w:val="es-ES_tradnl" w:eastAsia="en-US"/>
    </w:rPr>
  </w:style>
  <w:style w:type="paragraph" w:customStyle="1" w:styleId="NormalTabla">
    <w:name w:val="Normal Tabla"/>
    <w:basedOn w:val="Normal"/>
    <w:rsid w:val="00DF323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F323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F323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F323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F323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F323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F323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F32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F3232"/>
    <w:pPr>
      <w:ind w:left="240" w:hanging="240"/>
      <w:jc w:val="left"/>
    </w:pPr>
    <w:rPr>
      <w:b/>
    </w:rPr>
  </w:style>
  <w:style w:type="character" w:customStyle="1" w:styleId="SANGRADO-2Car">
    <w:name w:val="SANGRADO-2 Car"/>
    <w:link w:val="SANGRADO-2"/>
    <w:rsid w:val="00DF3232"/>
    <w:rPr>
      <w:rFonts w:ascii="Arial" w:eastAsia="Times New Roman" w:hAnsi="Arial" w:cs="Times New Roman"/>
      <w:szCs w:val="20"/>
      <w:lang w:eastAsia="es-ES"/>
    </w:rPr>
  </w:style>
  <w:style w:type="character" w:styleId="nfasis">
    <w:name w:val="Emphasis"/>
    <w:uiPriority w:val="20"/>
    <w:qFormat/>
    <w:rsid w:val="00DF3232"/>
    <w:rPr>
      <w:i/>
      <w:iCs/>
    </w:rPr>
  </w:style>
  <w:style w:type="paragraph" w:customStyle="1" w:styleId="ESTANDAR">
    <w:name w:val="ESTANDAR"/>
    <w:basedOn w:val="Normal"/>
    <w:rsid w:val="00DF32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F3232"/>
    <w:pPr>
      <w:keepLines/>
      <w:spacing w:after="160" w:line="240" w:lineRule="exact"/>
      <w:ind w:left="2977"/>
      <w:jc w:val="left"/>
    </w:pPr>
    <w:rPr>
      <w:snapToGrid/>
      <w:szCs w:val="24"/>
      <w:lang w:val="en-US" w:eastAsia="en-US"/>
    </w:rPr>
  </w:style>
  <w:style w:type="paragraph" w:customStyle="1" w:styleId="SANGRADO-3">
    <w:name w:val="SANGRADO-3"/>
    <w:basedOn w:val="Normal"/>
    <w:rsid w:val="00DF32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F3232"/>
    <w:rPr>
      <w:rFonts w:ascii="Arial" w:hAnsi="Arial" w:cs="Arial"/>
    </w:rPr>
  </w:style>
  <w:style w:type="paragraph" w:customStyle="1" w:styleId="Textopredeterminado">
    <w:name w:val="Texto predeterminado"/>
    <w:basedOn w:val="Normal"/>
    <w:rsid w:val="00DF323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F3232"/>
    <w:pPr>
      <w:spacing w:line="201" w:lineRule="atLeast"/>
    </w:pPr>
    <w:rPr>
      <w:rFonts w:ascii="Arial" w:hAnsi="Arial" w:cs="Arial"/>
      <w:color w:val="auto"/>
    </w:rPr>
  </w:style>
  <w:style w:type="paragraph" w:customStyle="1" w:styleId="Pa6">
    <w:name w:val="Pa6"/>
    <w:basedOn w:val="Default"/>
    <w:next w:val="Default"/>
    <w:rsid w:val="00DF3232"/>
    <w:pPr>
      <w:spacing w:line="201" w:lineRule="atLeast"/>
    </w:pPr>
    <w:rPr>
      <w:rFonts w:ascii="Arial" w:hAnsi="Arial" w:cs="Arial"/>
      <w:color w:val="auto"/>
    </w:rPr>
  </w:style>
  <w:style w:type="paragraph" w:customStyle="1" w:styleId="Car6">
    <w:name w:val="Car6"/>
    <w:basedOn w:val="Normal"/>
    <w:rsid w:val="00DF3232"/>
    <w:pPr>
      <w:keepLines/>
      <w:spacing w:after="160" w:line="240" w:lineRule="exact"/>
      <w:ind w:left="2977"/>
    </w:pPr>
    <w:rPr>
      <w:snapToGrid/>
      <w:szCs w:val="24"/>
      <w:lang w:val="en-US" w:eastAsia="en-US"/>
    </w:rPr>
  </w:style>
  <w:style w:type="paragraph" w:styleId="Revisin">
    <w:name w:val="Revision"/>
    <w:hidden/>
    <w:uiPriority w:val="99"/>
    <w:semiHidden/>
    <w:rsid w:val="00DF323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F323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F3232"/>
    <w:rPr>
      <w:color w:val="800080"/>
      <w:u w:val="single"/>
    </w:rPr>
  </w:style>
  <w:style w:type="paragraph" w:customStyle="1" w:styleId="CharCharCharCarCharCharCarCarCar">
    <w:name w:val="Char Char Char Car Char Char Car Car Car"/>
    <w:basedOn w:val="Normal"/>
    <w:rsid w:val="00DF323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F3232"/>
    <w:pPr>
      <w:spacing w:after="60"/>
      <w:jc w:val="center"/>
      <w:outlineLvl w:val="1"/>
    </w:pPr>
    <w:rPr>
      <w:rFonts w:ascii="Cambria" w:hAnsi="Cambria"/>
      <w:szCs w:val="24"/>
    </w:rPr>
  </w:style>
  <w:style w:type="character" w:customStyle="1" w:styleId="SubttuloCar">
    <w:name w:val="Subtítulo Car"/>
    <w:basedOn w:val="Fuentedeprrafopredeter"/>
    <w:link w:val="Subttulo"/>
    <w:rsid w:val="00DF3232"/>
    <w:rPr>
      <w:rFonts w:ascii="Cambria" w:eastAsia="Times New Roman" w:hAnsi="Cambria" w:cs="Times New Roman"/>
      <w:snapToGrid w:val="0"/>
      <w:szCs w:val="24"/>
      <w:lang w:eastAsia="es-ES"/>
    </w:rPr>
  </w:style>
  <w:style w:type="paragraph" w:customStyle="1" w:styleId="Cdetexto">
    <w:name w:val="C. de texto"/>
    <w:rsid w:val="00DF323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F3232"/>
    <w:pPr>
      <w:spacing w:after="0" w:line="260" w:lineRule="atLeast"/>
      <w:ind w:right="480"/>
      <w:jc w:val="left"/>
    </w:pPr>
    <w:rPr>
      <w:rFonts w:ascii="Arial Black" w:hAnsi="Arial Black"/>
    </w:rPr>
  </w:style>
  <w:style w:type="paragraph" w:styleId="Ttulo">
    <w:name w:val="Title"/>
    <w:basedOn w:val="Normal"/>
    <w:link w:val="TtuloCar"/>
    <w:qFormat/>
    <w:rsid w:val="00DF3232"/>
    <w:pPr>
      <w:spacing w:after="0" w:line="360" w:lineRule="exact"/>
      <w:jc w:val="center"/>
    </w:pPr>
    <w:rPr>
      <w:b/>
      <w:snapToGrid/>
      <w:lang w:val="es-ES_tradnl"/>
    </w:rPr>
  </w:style>
  <w:style w:type="character" w:customStyle="1" w:styleId="TtuloCar">
    <w:name w:val="Título Car"/>
    <w:basedOn w:val="Fuentedeprrafopredeter"/>
    <w:link w:val="Ttulo"/>
    <w:rsid w:val="00DF3232"/>
    <w:rPr>
      <w:rFonts w:ascii="Arial" w:eastAsia="Times New Roman" w:hAnsi="Arial" w:cs="Times New Roman"/>
      <w:b/>
      <w:szCs w:val="20"/>
      <w:lang w:val="es-ES_tradnl" w:eastAsia="es-ES"/>
    </w:rPr>
  </w:style>
  <w:style w:type="paragraph" w:customStyle="1" w:styleId="Ttulodeldocumento">
    <w:name w:val="Título del documento"/>
    <w:next w:val="Normal"/>
    <w:rsid w:val="00DF323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F3232"/>
    <w:pPr>
      <w:spacing w:after="0" w:line="240" w:lineRule="exact"/>
      <w:ind w:left="113" w:right="113"/>
      <w:jc w:val="center"/>
    </w:pPr>
    <w:rPr>
      <w:rFonts w:cs="Arial"/>
      <w:b/>
      <w:bCs/>
      <w:snapToGrid/>
      <w:szCs w:val="24"/>
    </w:rPr>
  </w:style>
  <w:style w:type="paragraph" w:styleId="Descripcin">
    <w:name w:val="caption"/>
    <w:basedOn w:val="Normal"/>
    <w:next w:val="Normal"/>
    <w:qFormat/>
    <w:rsid w:val="00DF3232"/>
    <w:pPr>
      <w:widowControl w:val="0"/>
      <w:spacing w:after="0"/>
      <w:ind w:left="360"/>
    </w:pPr>
  </w:style>
  <w:style w:type="character" w:customStyle="1" w:styleId="longtext1">
    <w:name w:val="long_text1"/>
    <w:rsid w:val="00DF3232"/>
    <w:rPr>
      <w:sz w:val="20"/>
      <w:szCs w:val="20"/>
    </w:rPr>
  </w:style>
  <w:style w:type="paragraph" w:customStyle="1" w:styleId="OutlineNotIndented">
    <w:name w:val="Outline (Not Indented)"/>
    <w:basedOn w:val="Normal"/>
    <w:rsid w:val="00DF3232"/>
    <w:pPr>
      <w:tabs>
        <w:tab w:val="left" w:pos="360"/>
      </w:tabs>
      <w:spacing w:after="0" w:line="240" w:lineRule="auto"/>
    </w:pPr>
    <w:rPr>
      <w:snapToGrid/>
      <w:lang w:val="en-GB"/>
    </w:rPr>
  </w:style>
  <w:style w:type="character" w:styleId="Nmerodelnea">
    <w:name w:val="line number"/>
    <w:rsid w:val="00DF3232"/>
  </w:style>
  <w:style w:type="paragraph" w:customStyle="1" w:styleId="Textopredete">
    <w:name w:val="Texto predete"/>
    <w:rsid w:val="00DF32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F323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F3232"/>
    <w:rPr>
      <w:rFonts w:ascii="Arial Narrow" w:hAnsi="Arial Narrow" w:hint="default"/>
    </w:rPr>
  </w:style>
  <w:style w:type="character" w:customStyle="1" w:styleId="estilo521">
    <w:name w:val="estilo521"/>
    <w:rsid w:val="00DF3232"/>
    <w:rPr>
      <w:rFonts w:ascii="Arial Narrow" w:hAnsi="Arial Narrow" w:hint="default"/>
      <w:sz w:val="21"/>
      <w:szCs w:val="21"/>
    </w:rPr>
  </w:style>
  <w:style w:type="paragraph" w:customStyle="1" w:styleId="estilo48">
    <w:name w:val="estilo48"/>
    <w:basedOn w:val="Normal"/>
    <w:rsid w:val="00DF323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F323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F323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F3232"/>
    <w:pPr>
      <w:numPr>
        <w:numId w:val="11"/>
      </w:numPr>
      <w:tabs>
        <w:tab w:val="clear" w:pos="369"/>
        <w:tab w:val="num" w:pos="2014"/>
      </w:tabs>
      <w:ind w:left="2014"/>
    </w:pPr>
  </w:style>
  <w:style w:type="paragraph" w:customStyle="1" w:styleId="bodyfolio">
    <w:name w:val="body folio"/>
    <w:basedOn w:val="body"/>
    <w:rsid w:val="00DF3232"/>
    <w:rPr>
      <w:rFonts w:ascii="Folio Lt BT" w:hAnsi="Folio Lt BT"/>
    </w:rPr>
  </w:style>
  <w:style w:type="paragraph" w:customStyle="1" w:styleId="HeadingCisco5">
    <w:name w:val="Heading Cisco 5"/>
    <w:basedOn w:val="bodyfolio"/>
    <w:rsid w:val="00DF3232"/>
    <w:rPr>
      <w:rFonts w:ascii="Lucida Sans Unicode" w:hAnsi="Lucida Sans Unicode"/>
      <w:color w:val="000080"/>
      <w:sz w:val="24"/>
    </w:rPr>
  </w:style>
  <w:style w:type="paragraph" w:customStyle="1" w:styleId="Ciscoquestion">
    <w:name w:val="Cisco question"/>
    <w:basedOn w:val="bodyfolio"/>
    <w:rsid w:val="00DF3232"/>
    <w:pPr>
      <w:shd w:val="pct12" w:color="auto" w:fill="FFFFFF"/>
      <w:ind w:left="2160" w:hanging="884"/>
    </w:pPr>
    <w:rPr>
      <w:b/>
      <w:color w:val="000080"/>
    </w:rPr>
  </w:style>
  <w:style w:type="paragraph" w:customStyle="1" w:styleId="Tableheader">
    <w:name w:val="Table header"/>
    <w:basedOn w:val="body"/>
    <w:rsid w:val="00DF3232"/>
    <w:pPr>
      <w:ind w:left="0"/>
      <w:jc w:val="center"/>
    </w:pPr>
    <w:rPr>
      <w:rFonts w:ascii="Lucida Sans Unicode" w:hAnsi="Lucida Sans Unicode"/>
      <w:b/>
      <w:color w:val="FFFFFF"/>
    </w:rPr>
  </w:style>
  <w:style w:type="paragraph" w:customStyle="1" w:styleId="Tablebody">
    <w:name w:val="Table body"/>
    <w:basedOn w:val="body"/>
    <w:rsid w:val="00DF3232"/>
    <w:pPr>
      <w:spacing w:before="0"/>
      <w:ind w:left="0" w:right="72"/>
      <w:jc w:val="left"/>
    </w:pPr>
    <w:rPr>
      <w:rFonts w:ascii="Folio Lt BT" w:hAnsi="Folio Lt BT"/>
      <w:color w:val="000080"/>
      <w:sz w:val="16"/>
    </w:rPr>
  </w:style>
  <w:style w:type="paragraph" w:customStyle="1" w:styleId="Tablebodybold">
    <w:name w:val="Table body bold"/>
    <w:basedOn w:val="Tablebody"/>
    <w:rsid w:val="00DF3232"/>
    <w:rPr>
      <w:b/>
    </w:rPr>
  </w:style>
  <w:style w:type="paragraph" w:customStyle="1" w:styleId="Tablebullets">
    <w:name w:val="Table bullets"/>
    <w:basedOn w:val="Tablebody"/>
    <w:rsid w:val="00DF3232"/>
    <w:pPr>
      <w:numPr>
        <w:numId w:val="12"/>
      </w:numPr>
    </w:pPr>
  </w:style>
  <w:style w:type="paragraph" w:customStyle="1" w:styleId="newbullet">
    <w:name w:val="newbullet"/>
    <w:basedOn w:val="Normal"/>
    <w:rsid w:val="00DF3232"/>
    <w:pPr>
      <w:numPr>
        <w:numId w:val="13"/>
      </w:numPr>
      <w:spacing w:after="0" w:line="240" w:lineRule="auto"/>
    </w:pPr>
    <w:rPr>
      <w:snapToGrid/>
      <w:lang w:val="es-ES_tradnl"/>
    </w:rPr>
  </w:style>
  <w:style w:type="paragraph" w:customStyle="1" w:styleId="OutlineIndented">
    <w:name w:val="Outline (Indented)"/>
    <w:basedOn w:val="Normal"/>
    <w:rsid w:val="00DF3232"/>
    <w:pPr>
      <w:tabs>
        <w:tab w:val="left" w:pos="360"/>
      </w:tabs>
      <w:spacing w:after="0" w:line="240" w:lineRule="auto"/>
    </w:pPr>
    <w:rPr>
      <w:snapToGrid/>
      <w:lang w:val="en-GB"/>
    </w:rPr>
  </w:style>
  <w:style w:type="paragraph" w:customStyle="1" w:styleId="TableText">
    <w:name w:val="Table Text"/>
    <w:basedOn w:val="Normal"/>
    <w:rsid w:val="00DF3232"/>
    <w:pPr>
      <w:tabs>
        <w:tab w:val="decimal" w:pos="0"/>
      </w:tabs>
      <w:spacing w:after="0" w:line="240" w:lineRule="auto"/>
    </w:pPr>
    <w:rPr>
      <w:snapToGrid/>
      <w:lang w:val="en-GB"/>
    </w:rPr>
  </w:style>
  <w:style w:type="paragraph" w:customStyle="1" w:styleId="NumberList">
    <w:name w:val="Number List"/>
    <w:basedOn w:val="Normal"/>
    <w:rsid w:val="00DF3232"/>
    <w:pPr>
      <w:tabs>
        <w:tab w:val="left" w:pos="360"/>
      </w:tabs>
      <w:spacing w:after="0" w:line="240" w:lineRule="auto"/>
    </w:pPr>
    <w:rPr>
      <w:snapToGrid/>
      <w:lang w:val="en-GB"/>
    </w:rPr>
  </w:style>
  <w:style w:type="paragraph" w:customStyle="1" w:styleId="FirstLineIndent">
    <w:name w:val="First Line Indent"/>
    <w:basedOn w:val="Normal"/>
    <w:rsid w:val="00DF3232"/>
    <w:pPr>
      <w:spacing w:after="0" w:line="240" w:lineRule="auto"/>
      <w:ind w:firstLine="720"/>
    </w:pPr>
    <w:rPr>
      <w:snapToGrid/>
      <w:lang w:val="en-GB"/>
    </w:rPr>
  </w:style>
  <w:style w:type="paragraph" w:customStyle="1" w:styleId="Bullet2">
    <w:name w:val="Bullet 2"/>
    <w:basedOn w:val="Normal"/>
    <w:rsid w:val="00DF3232"/>
    <w:pPr>
      <w:tabs>
        <w:tab w:val="left" w:pos="360"/>
      </w:tabs>
      <w:spacing w:after="0" w:line="240" w:lineRule="auto"/>
    </w:pPr>
    <w:rPr>
      <w:snapToGrid/>
      <w:lang w:val="en-GB"/>
    </w:rPr>
  </w:style>
  <w:style w:type="paragraph" w:customStyle="1" w:styleId="Bullet1">
    <w:name w:val="Bullet 1"/>
    <w:basedOn w:val="Normal"/>
    <w:rsid w:val="00DF3232"/>
    <w:pPr>
      <w:tabs>
        <w:tab w:val="left" w:pos="360"/>
      </w:tabs>
      <w:spacing w:after="0" w:line="240" w:lineRule="auto"/>
    </w:pPr>
    <w:rPr>
      <w:snapToGrid/>
      <w:lang w:val="en-GB"/>
    </w:rPr>
  </w:style>
  <w:style w:type="paragraph" w:customStyle="1" w:styleId="BodySingle">
    <w:name w:val="Body Single"/>
    <w:basedOn w:val="Normal"/>
    <w:rsid w:val="00DF3232"/>
    <w:pPr>
      <w:spacing w:after="0" w:line="240" w:lineRule="auto"/>
    </w:pPr>
    <w:rPr>
      <w:snapToGrid/>
      <w:lang w:val="en-GB"/>
    </w:rPr>
  </w:style>
  <w:style w:type="paragraph" w:customStyle="1" w:styleId="DefaultText1">
    <w:name w:val="Default Text:1"/>
    <w:basedOn w:val="Normal"/>
    <w:rsid w:val="00DF3232"/>
    <w:pPr>
      <w:spacing w:after="0" w:line="240" w:lineRule="auto"/>
    </w:pPr>
    <w:rPr>
      <w:snapToGrid/>
      <w:lang w:val="en-GB"/>
    </w:rPr>
  </w:style>
  <w:style w:type="paragraph" w:customStyle="1" w:styleId="DefaultText">
    <w:name w:val="Default Text"/>
    <w:basedOn w:val="Normal"/>
    <w:rsid w:val="00DF3232"/>
    <w:pPr>
      <w:spacing w:after="0" w:line="240" w:lineRule="auto"/>
    </w:pPr>
    <w:rPr>
      <w:snapToGrid/>
      <w:lang w:val="en-GB"/>
    </w:rPr>
  </w:style>
  <w:style w:type="paragraph" w:customStyle="1" w:styleId="BulletIndent">
    <w:name w:val="Bullet Indent"/>
    <w:basedOn w:val="bullet"/>
    <w:rsid w:val="00DF323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F323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F3232"/>
    <w:pPr>
      <w:spacing w:after="0"/>
    </w:pPr>
  </w:style>
  <w:style w:type="paragraph" w:customStyle="1" w:styleId="BodyIndent">
    <w:name w:val="Body Indent"/>
    <w:basedOn w:val="Normal"/>
    <w:rsid w:val="00DF323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F3232"/>
    <w:pPr>
      <w:numPr>
        <w:numId w:val="0"/>
      </w:numPr>
      <w:tabs>
        <w:tab w:val="num" w:pos="720"/>
      </w:tabs>
      <w:spacing w:after="20"/>
    </w:pPr>
  </w:style>
  <w:style w:type="paragraph" w:styleId="Continuarlista3">
    <w:name w:val="List Continue 3"/>
    <w:basedOn w:val="Normal"/>
    <w:rsid w:val="00DF323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F323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F3232"/>
    <w:pPr>
      <w:spacing w:after="0" w:line="240" w:lineRule="auto"/>
    </w:pPr>
    <w:rPr>
      <w:rFonts w:ascii="Calibri" w:eastAsia="Calibri" w:hAnsi="Calibri" w:cs="Times New Roman"/>
    </w:rPr>
  </w:style>
  <w:style w:type="paragraph" w:customStyle="1" w:styleId="contenidotexto">
    <w:name w:val="contenido_texto"/>
    <w:basedOn w:val="Normal"/>
    <w:rsid w:val="00DF323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F323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F323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F323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F3232"/>
    <w:rPr>
      <w:rFonts w:ascii="Arial" w:eastAsia="Times New Roman" w:hAnsi="Arial" w:cs="Times New Roman"/>
      <w:b/>
      <w:bCs/>
      <w:i/>
      <w:iCs/>
      <w:color w:val="4F81BD"/>
      <w:szCs w:val="20"/>
      <w:lang w:eastAsia="es-ES"/>
    </w:rPr>
  </w:style>
  <w:style w:type="paragraph" w:customStyle="1" w:styleId="xl65">
    <w:name w:val="xl65"/>
    <w:basedOn w:val="Normal"/>
    <w:rsid w:val="00DF3232"/>
    <w:pPr>
      <w:spacing w:before="100" w:beforeAutospacing="1" w:after="100" w:afterAutospacing="1" w:line="240" w:lineRule="auto"/>
      <w:jc w:val="left"/>
    </w:pPr>
    <w:rPr>
      <w:rFonts w:cs="Arial"/>
      <w:snapToGrid/>
      <w:szCs w:val="24"/>
    </w:rPr>
  </w:style>
  <w:style w:type="paragraph" w:customStyle="1" w:styleId="xl66">
    <w:name w:val="xl66"/>
    <w:basedOn w:val="Normal"/>
    <w:rsid w:val="00DF323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F323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F323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F32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F32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F32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F32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F32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F32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F323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F32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F32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F32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F323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F32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F32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F32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F32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F32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F32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F323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F32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F323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F32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F32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F323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F32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F323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F323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F323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F32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F32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F323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F323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F323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F323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F323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F323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F323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F323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F323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F323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F323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F323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F323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F323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F323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F323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F323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F323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F32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F32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F32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F32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F323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F323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F32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F32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F323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F323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F32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F32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F32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F32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F323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F323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F323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F323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F323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F323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F32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F32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F32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F32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F323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F32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F323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F323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F323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F323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F323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F323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F32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F32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F323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F32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F323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F323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F323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F32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F323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F32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F32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F323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F323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F32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F323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F32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F323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F32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F32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F32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F323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F32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F32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F323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F32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F32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F32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F32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F323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F32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F32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F323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F323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F323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F32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F3232"/>
  </w:style>
  <w:style w:type="numbering" w:customStyle="1" w:styleId="AaartculoSeccin1">
    <w:name w:val="Aaartículo / Sección1"/>
    <w:basedOn w:val="Sinlista"/>
    <w:next w:val="ArtculoSeccin"/>
    <w:rsid w:val="00DF3232"/>
    <w:pPr>
      <w:numPr>
        <w:numId w:val="4"/>
      </w:numPr>
    </w:pPr>
  </w:style>
  <w:style w:type="numbering" w:customStyle="1" w:styleId="1111111">
    <w:name w:val="1 / 1.1 / 1.1.11"/>
    <w:basedOn w:val="Sinlista"/>
    <w:next w:val="111111"/>
    <w:rsid w:val="00DF3232"/>
    <w:pPr>
      <w:numPr>
        <w:numId w:val="5"/>
      </w:numPr>
    </w:pPr>
  </w:style>
  <w:style w:type="paragraph" w:customStyle="1" w:styleId="CarCarCarCarCar">
    <w:name w:val="Car Car Car Car Car"/>
    <w:basedOn w:val="Normal"/>
    <w:rsid w:val="00DF3232"/>
    <w:pPr>
      <w:keepLines/>
      <w:spacing w:line="240" w:lineRule="exact"/>
      <w:ind w:left="2977"/>
      <w:jc w:val="left"/>
    </w:pPr>
    <w:rPr>
      <w:snapToGrid/>
      <w:szCs w:val="24"/>
      <w:lang w:val="en-US" w:eastAsia="en-US"/>
    </w:rPr>
  </w:style>
  <w:style w:type="character" w:customStyle="1" w:styleId="Portada">
    <w:name w:val="Portada"/>
    <w:rsid w:val="00DF323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F323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F3232"/>
    <w:pPr>
      <w:jc w:val="right"/>
    </w:pPr>
  </w:style>
  <w:style w:type="paragraph" w:customStyle="1" w:styleId="SANGRADO-1">
    <w:name w:val="SANGRADO-1"/>
    <w:basedOn w:val="Normal"/>
    <w:rsid w:val="00DF32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F3232"/>
    <w:pPr>
      <w:keepLines/>
      <w:spacing w:after="160" w:line="240" w:lineRule="exact"/>
      <w:ind w:left="2977"/>
      <w:jc w:val="left"/>
    </w:pPr>
    <w:rPr>
      <w:snapToGrid/>
      <w:szCs w:val="24"/>
      <w:lang w:val="en-US" w:eastAsia="en-US"/>
    </w:rPr>
  </w:style>
  <w:style w:type="paragraph" w:customStyle="1" w:styleId="CarCarCar">
    <w:name w:val="Car Car Car"/>
    <w:basedOn w:val="Normal"/>
    <w:rsid w:val="00DF323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F323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F3232"/>
    <w:pPr>
      <w:keepLines/>
      <w:spacing w:after="160" w:line="240" w:lineRule="exact"/>
      <w:ind w:left="2977"/>
      <w:jc w:val="left"/>
    </w:pPr>
    <w:rPr>
      <w:snapToGrid/>
      <w:szCs w:val="24"/>
      <w:lang w:val="en-US" w:eastAsia="en-US"/>
    </w:rPr>
  </w:style>
  <w:style w:type="paragraph" w:customStyle="1" w:styleId="Car3">
    <w:name w:val="Car3"/>
    <w:basedOn w:val="Normal"/>
    <w:rsid w:val="00DF3232"/>
    <w:pPr>
      <w:keepLines/>
      <w:spacing w:after="160" w:line="240" w:lineRule="exact"/>
      <w:ind w:left="2977"/>
      <w:jc w:val="left"/>
    </w:pPr>
    <w:rPr>
      <w:snapToGrid/>
      <w:szCs w:val="24"/>
      <w:lang w:val="en-US" w:eastAsia="en-US"/>
    </w:rPr>
  </w:style>
  <w:style w:type="paragraph" w:customStyle="1" w:styleId="xl171">
    <w:name w:val="xl171"/>
    <w:basedOn w:val="Normal"/>
    <w:rsid w:val="00DF323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F323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F3232"/>
    <w:pPr>
      <w:keepLines/>
      <w:spacing w:after="160" w:line="240" w:lineRule="exact"/>
      <w:ind w:left="2977"/>
      <w:jc w:val="left"/>
    </w:pPr>
    <w:rPr>
      <w:snapToGrid/>
      <w:szCs w:val="24"/>
      <w:lang w:val="en-US" w:eastAsia="en-US"/>
    </w:rPr>
  </w:style>
  <w:style w:type="paragraph" w:customStyle="1" w:styleId="Car1">
    <w:name w:val="Car1"/>
    <w:basedOn w:val="Normal"/>
    <w:rsid w:val="00DF323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F323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F323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F32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F323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F32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F32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F323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F32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F323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F323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F323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F323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F323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F32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F32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F32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F32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F32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F32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F32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F323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F32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F32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F32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F323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F323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F323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F323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F323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F323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F323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F32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F323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F323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F32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F32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F32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F323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F3232"/>
    <w:rPr>
      <w:sz w:val="20"/>
    </w:rPr>
  </w:style>
  <w:style w:type="character" w:customStyle="1" w:styleId="TextonotaalfinalCar">
    <w:name w:val="Texto nota al final Car"/>
    <w:basedOn w:val="Fuentedeprrafopredeter"/>
    <w:link w:val="Textonotaalfinal"/>
    <w:uiPriority w:val="99"/>
    <w:rsid w:val="00DF3232"/>
    <w:rPr>
      <w:rFonts w:ascii="Arial" w:eastAsia="Times New Roman" w:hAnsi="Arial" w:cs="Times New Roman"/>
      <w:snapToGrid w:val="0"/>
      <w:sz w:val="20"/>
      <w:szCs w:val="20"/>
      <w:lang w:eastAsia="es-ES"/>
    </w:rPr>
  </w:style>
  <w:style w:type="character" w:styleId="Refdenotaalfinal">
    <w:name w:val="endnote reference"/>
    <w:uiPriority w:val="99"/>
    <w:rsid w:val="00DF3232"/>
    <w:rPr>
      <w:vertAlign w:val="superscript"/>
    </w:rPr>
  </w:style>
  <w:style w:type="paragraph" w:customStyle="1" w:styleId="CarCarCarCarCarCar">
    <w:name w:val="Car Car Car Car Car Car"/>
    <w:basedOn w:val="Normal"/>
    <w:rsid w:val="00DF323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F3232"/>
    <w:rPr>
      <w:rFonts w:ascii="Cambria" w:eastAsia="Times New Roman" w:hAnsi="Cambria" w:cs="Times New Roman"/>
      <w:b/>
      <w:bCs/>
      <w:color w:val="365F91"/>
      <w:sz w:val="28"/>
      <w:szCs w:val="28"/>
      <w:lang w:eastAsia="es-ES"/>
    </w:rPr>
  </w:style>
  <w:style w:type="character" w:customStyle="1" w:styleId="apple-converted-space">
    <w:name w:val="apple-converted-space"/>
    <w:rsid w:val="00DF3232"/>
  </w:style>
  <w:style w:type="paragraph" w:customStyle="1" w:styleId="parrafo1">
    <w:name w:val="parrafo1"/>
    <w:basedOn w:val="Normal"/>
    <w:rsid w:val="00DF323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F3232"/>
    <w:rPr>
      <w:color w:val="808080"/>
    </w:rPr>
  </w:style>
  <w:style w:type="table" w:styleId="Sombreadoclaro-nfasis6">
    <w:name w:val="Light Shading Accent 6"/>
    <w:basedOn w:val="Tablanormal"/>
    <w:uiPriority w:val="60"/>
    <w:rsid w:val="00DF323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F323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F3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F3232"/>
    <w:rPr>
      <w:rFonts w:ascii="Arial" w:hAnsi="Arial"/>
      <w:sz w:val="22"/>
    </w:rPr>
  </w:style>
  <w:style w:type="paragraph" w:customStyle="1" w:styleId="Pa16">
    <w:name w:val="Pa16"/>
    <w:basedOn w:val="Default"/>
    <w:next w:val="Default"/>
    <w:uiPriority w:val="99"/>
    <w:rsid w:val="00DF323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F323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F323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F323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F323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F323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F3232"/>
    <w:rPr>
      <w:rFonts w:ascii="Calibri" w:eastAsia="Calibri" w:hAnsi="Calibri" w:cs="Times New Roman"/>
    </w:rPr>
  </w:style>
  <w:style w:type="paragraph" w:customStyle="1" w:styleId="parrafo">
    <w:name w:val="parrafo"/>
    <w:basedOn w:val="Normal"/>
    <w:rsid w:val="00DF323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F3232"/>
    <w:rPr>
      <w:color w:val="605E5C"/>
      <w:shd w:val="clear" w:color="auto" w:fill="E1DFDD"/>
    </w:rPr>
  </w:style>
  <w:style w:type="paragraph" w:customStyle="1" w:styleId="xmsonormal">
    <w:name w:val="x_msonormal"/>
    <w:basedOn w:val="Normal"/>
    <w:rsid w:val="00DF323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F3232"/>
  </w:style>
  <w:style w:type="character" w:customStyle="1" w:styleId="xmsoplaceholdertext">
    <w:name w:val="x_msoplaceholdertext"/>
    <w:basedOn w:val="Fuentedeprrafopredeter"/>
    <w:rsid w:val="00DF3232"/>
  </w:style>
  <w:style w:type="paragraph" w:customStyle="1" w:styleId="xxxxxxxmsonormal">
    <w:name w:val="x_x_xxxxxmsonormal"/>
    <w:basedOn w:val="Normal"/>
    <w:rsid w:val="00DF323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F3232"/>
  </w:style>
  <w:style w:type="table" w:customStyle="1" w:styleId="Tablaconcuadrcula6">
    <w:name w:val="Tabla con cuadrícula6"/>
    <w:basedOn w:val="Tablanormal"/>
    <w:next w:val="Tablaconcuadrcula"/>
    <w:uiPriority w:val="59"/>
    <w:rsid w:val="00DF32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F3232"/>
    <w:pPr>
      <w:numPr>
        <w:numId w:val="25"/>
      </w:numPr>
      <w:ind w:left="426" w:hanging="284"/>
    </w:pPr>
    <w:rPr>
      <w:rFonts w:ascii="Arial" w:hAnsi="Arial" w:cs="Arial"/>
    </w:rPr>
  </w:style>
  <w:style w:type="paragraph" w:customStyle="1" w:styleId="Lara2">
    <w:name w:val="Lara 2"/>
    <w:basedOn w:val="Prrafodelista"/>
    <w:link w:val="Lara2Car"/>
    <w:qFormat/>
    <w:rsid w:val="00DF323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F3232"/>
    <w:rPr>
      <w:rFonts w:ascii="Arial" w:eastAsia="Calibri" w:hAnsi="Arial" w:cs="Arial"/>
    </w:rPr>
  </w:style>
  <w:style w:type="character" w:customStyle="1" w:styleId="Lara2Car">
    <w:name w:val="Lara 2 Car"/>
    <w:basedOn w:val="PrrafodelistaCar"/>
    <w:link w:val="Lara2"/>
    <w:rsid w:val="00DF3232"/>
    <w:rPr>
      <w:rFonts w:ascii="Arial" w:eastAsia="Calibri" w:hAnsi="Arial" w:cs="Arial"/>
      <w:u w:val="single"/>
    </w:rPr>
  </w:style>
  <w:style w:type="character" w:styleId="Mencinsinresolver">
    <w:name w:val="Unresolved Mention"/>
    <w:basedOn w:val="Fuentedeprrafopredeter"/>
    <w:uiPriority w:val="99"/>
    <w:semiHidden/>
    <w:unhideWhenUsed/>
    <w:rsid w:val="00DF3232"/>
    <w:rPr>
      <w:color w:val="605E5C"/>
      <w:shd w:val="clear" w:color="auto" w:fill="E1DFDD"/>
    </w:rPr>
  </w:style>
  <w:style w:type="character" w:customStyle="1" w:styleId="ui-provider">
    <w:name w:val="ui-provider"/>
    <w:basedOn w:val="Fuentedeprrafopredeter"/>
    <w:rsid w:val="00DF3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45</Pages>
  <Words>11132</Words>
  <Characters>61226</Characters>
  <Application>Microsoft Office Word</Application>
  <DocSecurity>0</DocSecurity>
  <Lines>510</Lines>
  <Paragraphs>144</Paragraphs>
  <ScaleCrop>false</ScaleCrop>
  <Company>MC Mutual</Company>
  <LinksUpToDate>false</LinksUpToDate>
  <CharactersWithSpaces>72214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REHABILITACIÓN NEUROLOGICA INTEGRAL EN REGIMEN HOSPITALARIO Y AMBULATORIO EN EL AMBITO TERRITORIAL DE LA COMUNIDAD AUTONOMA DE CATALUÑA</dc:title>
  <dc:subject>UN (1) AÑO</dc:subject>
  <dc:creator>AML0003</dc:creator>
  <cp:keywords/>
  <dc:description/>
  <cp:lastModifiedBy>AML0003</cp:lastModifiedBy>
  <cp:revision>1</cp:revision>
  <dcterms:created xsi:type="dcterms:W3CDTF">2025-07-04T06:42:00Z</dcterms:created>
  <dcterms:modified xsi:type="dcterms:W3CDTF">2025-07-04T06:48:00Z</dcterms:modified>
  <cp:category>N202500347</cp:category>
</cp:coreProperties>
</file>